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D49D2" w14:textId="30066001" w:rsidR="002C0FED" w:rsidRPr="0013538A" w:rsidRDefault="002710C0" w:rsidP="00C13F85">
      <w:pPr>
        <w:spacing w:after="0" w:line="256" w:lineRule="auto"/>
        <w:ind w:left="0" w:firstLine="0"/>
        <w:rPr>
          <w:rFonts w:ascii="Arial" w:hAnsi="Arial" w:cs="Arial"/>
          <w:b/>
          <w:sz w:val="62"/>
          <w:szCs w:val="62"/>
          <w:lang w:val="cy-GB"/>
        </w:rPr>
      </w:pPr>
      <w:bookmarkStart w:id="0" w:name="_GoBack"/>
      <w:bookmarkEnd w:id="0"/>
      <w:r w:rsidRPr="0013538A">
        <w:rPr>
          <w:rFonts w:ascii="Arial" w:hAnsi="Arial" w:cs="Arial"/>
          <w:noProof/>
          <w:sz w:val="62"/>
          <w:szCs w:val="62"/>
        </w:rPr>
        <w:drawing>
          <wp:anchor distT="0" distB="0" distL="114300" distR="114300" simplePos="0" relativeHeight="251661312" behindDoc="1" locked="0" layoutInCell="1" allowOverlap="1" wp14:anchorId="12CCA7BB" wp14:editId="1C53D44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38225" cy="10382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38A">
        <w:rPr>
          <w:rFonts w:ascii="Arial" w:hAnsi="Arial" w:cs="Arial"/>
          <w:sz w:val="62"/>
          <w:szCs w:val="62"/>
          <w:lang w:val="cy-GB"/>
        </w:rPr>
        <w:t>Defnyddio’r Canfyddwr Cyllid Busnes Cymru</w:t>
      </w:r>
      <w:r w:rsidRPr="0013538A">
        <w:rPr>
          <w:rFonts w:ascii="Arial" w:hAnsi="Arial" w:cs="Arial"/>
          <w:i/>
          <w:sz w:val="62"/>
          <w:szCs w:val="62"/>
          <w:lang w:val="cy-GB"/>
        </w:rPr>
        <w:t xml:space="preserve"> </w:t>
      </w:r>
      <w:r w:rsidRPr="0013538A">
        <w:rPr>
          <w:rFonts w:ascii="Arial" w:hAnsi="Arial" w:cs="Arial"/>
          <w:sz w:val="62"/>
          <w:szCs w:val="62"/>
        </w:rPr>
        <w:t xml:space="preserve"> </w:t>
      </w:r>
    </w:p>
    <w:p w14:paraId="121233C9" w14:textId="77777777" w:rsidR="002710C0" w:rsidRDefault="002710C0" w:rsidP="002C0FED">
      <w:pPr>
        <w:pStyle w:val="Heading1"/>
        <w:ind w:left="-5"/>
        <w:rPr>
          <w:lang w:val="cy-GB"/>
        </w:rPr>
      </w:pPr>
    </w:p>
    <w:p w14:paraId="6DE69C63" w14:textId="06177CB2" w:rsidR="005F75C7" w:rsidRPr="0013538A" w:rsidRDefault="0013538A" w:rsidP="005F75C7">
      <w:pPr>
        <w:spacing w:after="240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hAnsi="Arial" w:cs="Arial"/>
          <w:szCs w:val="20"/>
        </w:rPr>
        <w:br/>
      </w:r>
      <w:r w:rsidR="005F75C7" w:rsidRPr="0013538A">
        <w:rPr>
          <w:rFonts w:ascii="Arial" w:hAnsi="Arial" w:cs="Arial"/>
          <w:szCs w:val="20"/>
        </w:rPr>
        <w:t xml:space="preserve">Mae’r </w:t>
      </w:r>
      <w:r w:rsidR="005F75C7" w:rsidRPr="0013538A">
        <w:rPr>
          <w:rFonts w:ascii="Arial" w:hAnsi="Arial" w:cs="Arial"/>
          <w:b/>
          <w:bCs/>
          <w:szCs w:val="20"/>
        </w:rPr>
        <w:t>Canfyddwr Cyllid</w:t>
      </w:r>
      <w:r w:rsidR="005F75C7" w:rsidRPr="0013538A">
        <w:rPr>
          <w:rFonts w:ascii="Arial" w:hAnsi="Arial" w:cs="Arial"/>
          <w:szCs w:val="20"/>
        </w:rPr>
        <w:t xml:space="preserve"> yn eich galluogi i chwilio am grantiau, benthyciadau a chyllid y gall eich busnes fod yn gymwys ar eu cyfer.</w:t>
      </w:r>
    </w:p>
    <w:p w14:paraId="6A95F46C" w14:textId="3E222A39" w:rsidR="002C0FED" w:rsidRPr="0013538A" w:rsidRDefault="0013538A" w:rsidP="002C0FED">
      <w:pPr>
        <w:pStyle w:val="Heading1"/>
        <w:ind w:left="-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br/>
      </w:r>
      <w:r w:rsidR="00B70F4E" w:rsidRPr="0013538A">
        <w:rPr>
          <w:rFonts w:ascii="Arial" w:hAnsi="Arial" w:cs="Arial"/>
          <w:lang w:val="cy-GB"/>
        </w:rPr>
        <w:t>Chwilio am gyllid</w:t>
      </w:r>
    </w:p>
    <w:p w14:paraId="04052ED6" w14:textId="66295486" w:rsidR="002710C0" w:rsidRPr="0013538A" w:rsidRDefault="002C0FED" w:rsidP="002710C0">
      <w:pPr>
        <w:spacing w:after="0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2118C953" w14:textId="035F8F32" w:rsidR="002C0FED" w:rsidRPr="0013538A" w:rsidRDefault="00A10EE8" w:rsidP="00A10EE8">
      <w:pPr>
        <w:ind w:left="-5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Er mwyn cychwyn chwilio, cyflwynir nifer o gwestiynau ynglŷn â’ch busnes a’ch anghenion o ran ariannu. Mae’r cwestiynau hyn wedi eu cynllunio’n benodol </w:t>
      </w:r>
      <w:r w:rsidR="00F928D5" w:rsidRPr="0013538A">
        <w:rPr>
          <w:rFonts w:ascii="Arial" w:hAnsi="Arial" w:cs="Arial"/>
          <w:lang w:val="cy-GB"/>
        </w:rPr>
        <w:t xml:space="preserve">er mwyn </w:t>
      </w:r>
      <w:r w:rsidRPr="0013538A">
        <w:rPr>
          <w:rFonts w:ascii="Arial" w:hAnsi="Arial" w:cs="Arial"/>
          <w:lang w:val="cy-GB"/>
        </w:rPr>
        <w:t>helpu i wneud yn siŵr bod canlyniadau’r chwiliad yn berthnasol a defnyddiol</w:t>
      </w:r>
      <w:r w:rsidR="002C0FED" w:rsidRPr="0013538A">
        <w:rPr>
          <w:rFonts w:ascii="Arial" w:hAnsi="Arial" w:cs="Arial"/>
          <w:lang w:val="cy-GB"/>
        </w:rPr>
        <w:t xml:space="preserve">. </w:t>
      </w:r>
    </w:p>
    <w:p w14:paraId="4EF039B6" w14:textId="77777777" w:rsidR="002C0FED" w:rsidRPr="0013538A" w:rsidRDefault="002C0FED" w:rsidP="002C0FED">
      <w:pPr>
        <w:spacing w:after="0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70E2DCAC" w14:textId="1270F125" w:rsidR="002C0FED" w:rsidRPr="0013538A" w:rsidRDefault="007B4521" w:rsidP="002C0FED">
      <w:pPr>
        <w:ind w:left="-5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>Bydd canlyniadau’r chwiliad yn fwy penodol po f</w:t>
      </w:r>
      <w:r w:rsidR="00A10EE8" w:rsidRPr="0013538A">
        <w:rPr>
          <w:rFonts w:ascii="Arial" w:hAnsi="Arial" w:cs="Arial"/>
          <w:lang w:val="cy-GB"/>
        </w:rPr>
        <w:t xml:space="preserve">wyaf o gwestiynau y byddwch yn </w:t>
      </w:r>
      <w:r w:rsidRPr="0013538A">
        <w:rPr>
          <w:rFonts w:ascii="Arial" w:hAnsi="Arial" w:cs="Arial"/>
          <w:lang w:val="cy-GB"/>
        </w:rPr>
        <w:t>eu h</w:t>
      </w:r>
      <w:r w:rsidR="00A10EE8" w:rsidRPr="0013538A">
        <w:rPr>
          <w:rFonts w:ascii="Arial" w:hAnsi="Arial" w:cs="Arial"/>
          <w:lang w:val="cy-GB"/>
        </w:rPr>
        <w:t>ateb ynglŷn â’ch busnes a’ch anghenion</w:t>
      </w:r>
      <w:r w:rsidRPr="0013538A">
        <w:rPr>
          <w:rFonts w:ascii="Arial" w:hAnsi="Arial" w:cs="Arial"/>
          <w:lang w:val="cy-GB"/>
        </w:rPr>
        <w:t xml:space="preserve"> cyllid</w:t>
      </w:r>
      <w:r w:rsidR="002C0FED" w:rsidRPr="0013538A">
        <w:rPr>
          <w:rFonts w:ascii="Arial" w:hAnsi="Arial" w:cs="Arial"/>
          <w:lang w:val="cy-GB"/>
        </w:rPr>
        <w:t xml:space="preserve">. </w:t>
      </w:r>
    </w:p>
    <w:p w14:paraId="68F4859F" w14:textId="1FE1E781" w:rsidR="00C13F85" w:rsidRDefault="00C13F85" w:rsidP="002C0FED">
      <w:pPr>
        <w:ind w:left="-5"/>
        <w:rPr>
          <w:lang w:val="cy-GB"/>
        </w:rPr>
      </w:pPr>
    </w:p>
    <w:p w14:paraId="387B0194" w14:textId="3D257C5D" w:rsidR="00D30E34" w:rsidRPr="007B4521" w:rsidRDefault="00D30E34" w:rsidP="002C0FED">
      <w:pPr>
        <w:ind w:left="-5"/>
        <w:rPr>
          <w:lang w:val="cy-GB"/>
        </w:rPr>
      </w:pPr>
      <w:r>
        <w:rPr>
          <w:noProof/>
        </w:rPr>
        <w:drawing>
          <wp:inline distT="0" distB="0" distL="0" distR="0" wp14:anchorId="6220BE78" wp14:editId="76F2214D">
            <wp:extent cx="5731510" cy="29825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89F5B" w14:textId="50FB3C0F" w:rsidR="002C0FED" w:rsidRPr="007B4521" w:rsidRDefault="002C0FED" w:rsidP="002C0FED">
      <w:pPr>
        <w:spacing w:after="0" w:line="256" w:lineRule="auto"/>
        <w:ind w:left="0" w:right="119" w:firstLine="0"/>
        <w:rPr>
          <w:lang w:val="cy-GB"/>
        </w:rPr>
      </w:pPr>
      <w:r w:rsidRPr="007B4521">
        <w:rPr>
          <w:lang w:val="cy-GB"/>
        </w:rPr>
        <w:t xml:space="preserve"> </w:t>
      </w:r>
    </w:p>
    <w:p w14:paraId="16A0F125" w14:textId="6DBB75EF" w:rsidR="002C0FED" w:rsidRPr="0013538A" w:rsidRDefault="00F53E54" w:rsidP="005F75C7">
      <w:pPr>
        <w:pStyle w:val="Heading2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>Ynglŷn â’ch fusnes</w:t>
      </w:r>
    </w:p>
    <w:p w14:paraId="374FCE9E" w14:textId="77777777" w:rsidR="002C0FED" w:rsidRPr="0013538A" w:rsidRDefault="002C0FED" w:rsidP="002C0FED">
      <w:pPr>
        <w:spacing w:after="0" w:line="256" w:lineRule="auto"/>
        <w:ind w:left="72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b/>
          <w:lang w:val="cy-GB"/>
        </w:rPr>
        <w:t xml:space="preserve"> </w:t>
      </w:r>
    </w:p>
    <w:p w14:paraId="0BB64364" w14:textId="374B0597" w:rsidR="002C0FED" w:rsidRPr="0013538A" w:rsidRDefault="000661A7" w:rsidP="00D30E34">
      <w:pPr>
        <w:spacing w:after="0" w:line="256" w:lineRule="auto"/>
        <w:ind w:left="72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b/>
          <w:i/>
          <w:lang w:val="cy-GB"/>
        </w:rPr>
        <w:t xml:space="preserve">Beth yw strwythur eich busnes </w:t>
      </w:r>
    </w:p>
    <w:p w14:paraId="7B02F44B" w14:textId="77777777" w:rsidR="00D30E34" w:rsidRPr="0013538A" w:rsidRDefault="007B4521" w:rsidP="00D30E34">
      <w:pPr>
        <w:ind w:left="720" w:firstLine="0"/>
        <w:rPr>
          <w:rFonts w:ascii="Arial" w:hAnsi="Arial" w:cs="Arial"/>
          <w:b/>
          <w:i/>
          <w:lang w:val="cy-GB"/>
        </w:rPr>
      </w:pPr>
      <w:r w:rsidRPr="0013538A">
        <w:rPr>
          <w:rFonts w:ascii="Arial" w:hAnsi="Arial" w:cs="Arial"/>
          <w:lang w:val="cy-GB"/>
        </w:rPr>
        <w:t xml:space="preserve">Mae’r cwestiwn cyntaf yn gofyn i chi ddarparu gwybodaeth ynglŷn â pha fath o fusnes sydd gennych chi a’i strwythur cyfreithiol. Cliciwch </w:t>
      </w:r>
      <w:r w:rsidRPr="0013538A">
        <w:rPr>
          <w:rFonts w:ascii="Arial" w:hAnsi="Arial" w:cs="Arial"/>
          <w:b/>
          <w:lang w:val="cy-GB"/>
        </w:rPr>
        <w:t>Select</w:t>
      </w:r>
      <w:r w:rsidR="002C0FED" w:rsidRPr="0013538A">
        <w:rPr>
          <w:rFonts w:ascii="Arial" w:hAnsi="Arial" w:cs="Arial"/>
          <w:lang w:val="cy-GB"/>
        </w:rPr>
        <w:t xml:space="preserve"> a</w:t>
      </w:r>
      <w:r w:rsidRPr="0013538A">
        <w:rPr>
          <w:rFonts w:ascii="Arial" w:hAnsi="Arial" w:cs="Arial"/>
          <w:lang w:val="cy-GB"/>
        </w:rPr>
        <w:t xml:space="preserve"> rhowch dic yn y blwch ger bob opsiwn perthnasol. Cliciwch </w:t>
      </w:r>
      <w:r w:rsidRPr="0013538A">
        <w:rPr>
          <w:rFonts w:ascii="Arial" w:hAnsi="Arial" w:cs="Arial"/>
          <w:b/>
          <w:lang w:val="cy-GB"/>
        </w:rPr>
        <w:t>OK</w:t>
      </w:r>
      <w:r w:rsidR="002C0FED" w:rsidRPr="0013538A">
        <w:rPr>
          <w:rFonts w:ascii="Arial" w:hAnsi="Arial" w:cs="Arial"/>
          <w:lang w:val="cy-GB"/>
        </w:rPr>
        <w:t xml:space="preserve">  </w:t>
      </w:r>
      <w:r w:rsidRPr="0013538A">
        <w:rPr>
          <w:rFonts w:ascii="Arial" w:hAnsi="Arial" w:cs="Arial"/>
          <w:lang w:val="cy-GB"/>
        </w:rPr>
        <w:t>pan fyddwch yn fodlon gyda’ch detholiad</w:t>
      </w:r>
      <w:r w:rsidR="002C0FED" w:rsidRPr="0013538A">
        <w:rPr>
          <w:rFonts w:ascii="Arial" w:hAnsi="Arial" w:cs="Arial"/>
          <w:lang w:val="cy-GB"/>
        </w:rPr>
        <w:t>.</w:t>
      </w:r>
      <w:r w:rsidR="002C0FED" w:rsidRPr="0013538A">
        <w:rPr>
          <w:rFonts w:ascii="Arial" w:hAnsi="Arial" w:cs="Arial"/>
          <w:b/>
          <w:i/>
          <w:lang w:val="cy-GB"/>
        </w:rPr>
        <w:t xml:space="preserve"> </w:t>
      </w:r>
    </w:p>
    <w:p w14:paraId="135AED92" w14:textId="77777777" w:rsidR="00D30E34" w:rsidRPr="0013538A" w:rsidRDefault="00D30E34" w:rsidP="00D30E34">
      <w:pPr>
        <w:ind w:left="720" w:firstLine="0"/>
        <w:rPr>
          <w:rFonts w:ascii="Arial" w:hAnsi="Arial" w:cs="Arial"/>
          <w:b/>
          <w:i/>
          <w:lang w:val="cy-GB"/>
        </w:rPr>
      </w:pPr>
    </w:p>
    <w:p w14:paraId="0046716B" w14:textId="679E006D" w:rsidR="00D30E34" w:rsidRPr="0013538A" w:rsidRDefault="00F53E54" w:rsidP="00D30E34">
      <w:pPr>
        <w:ind w:left="720" w:firstLine="0"/>
        <w:rPr>
          <w:rFonts w:ascii="Arial" w:hAnsi="Arial" w:cs="Arial"/>
          <w:b/>
          <w:lang w:val="cy-GB"/>
        </w:rPr>
      </w:pPr>
      <w:r w:rsidRPr="0013538A">
        <w:rPr>
          <w:rFonts w:ascii="Arial" w:hAnsi="Arial" w:cs="Arial"/>
          <w:b/>
          <w:i/>
          <w:lang w:val="cy-GB"/>
        </w:rPr>
        <w:t>Pa fath o fusnes sydd gennych</w:t>
      </w:r>
    </w:p>
    <w:p w14:paraId="6C4EE7C1" w14:textId="5DBDA21C" w:rsidR="002C0FED" w:rsidRPr="0013538A" w:rsidRDefault="007B4521" w:rsidP="00D30E34">
      <w:pPr>
        <w:ind w:left="72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>Mae’r ail gwestiwn yn gofyn i chi ddarparu gwybodaeth ynglŷn â’r sector y mae eich busnes yn gweithredu oddi mewn iddo. Mae dwy ffordd o nodi’r wybodaeth hon</w:t>
      </w:r>
      <w:r w:rsidR="002C0FED" w:rsidRPr="0013538A">
        <w:rPr>
          <w:rFonts w:ascii="Arial" w:hAnsi="Arial" w:cs="Arial"/>
          <w:lang w:val="cy-GB"/>
        </w:rPr>
        <w:t>:</w:t>
      </w:r>
      <w:r w:rsidR="0013538A">
        <w:rPr>
          <w:rFonts w:ascii="Arial" w:hAnsi="Arial" w:cs="Arial"/>
          <w:lang w:val="cy-GB"/>
        </w:rPr>
        <w:br/>
      </w:r>
    </w:p>
    <w:p w14:paraId="2A1DBDEB" w14:textId="106C235E" w:rsidR="002C0FED" w:rsidRPr="0013538A" w:rsidRDefault="007B4521" w:rsidP="00D30E34">
      <w:pPr>
        <w:pStyle w:val="ListParagraph"/>
        <w:numPr>
          <w:ilvl w:val="0"/>
          <w:numId w:val="7"/>
        </w:numPr>
        <w:ind w:left="143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Teipiwch ddiwydiant yn y blwch testun </w:t>
      </w:r>
      <w:r w:rsidRPr="0013538A">
        <w:rPr>
          <w:rFonts w:ascii="Arial" w:hAnsi="Arial" w:cs="Arial"/>
          <w:i/>
          <w:iCs/>
          <w:lang w:val="cy-GB"/>
        </w:rPr>
        <w:t>Search phrase</w:t>
      </w:r>
      <w:r w:rsidR="002C0FED" w:rsidRPr="0013538A">
        <w:rPr>
          <w:rFonts w:ascii="Arial" w:hAnsi="Arial" w:cs="Arial"/>
          <w:lang w:val="cy-GB"/>
        </w:rPr>
        <w:t xml:space="preserve"> – </w:t>
      </w:r>
      <w:r w:rsidRPr="0013538A">
        <w:rPr>
          <w:rFonts w:ascii="Arial" w:hAnsi="Arial" w:cs="Arial"/>
          <w:lang w:val="cy-GB"/>
        </w:rPr>
        <w:t>er enghraifft ‘</w:t>
      </w:r>
      <w:r w:rsidR="002C0FED" w:rsidRPr="0013538A">
        <w:rPr>
          <w:rFonts w:ascii="Arial" w:hAnsi="Arial" w:cs="Arial"/>
          <w:i/>
          <w:iCs/>
          <w:lang w:val="cy-GB"/>
        </w:rPr>
        <w:t>manufacturing’</w:t>
      </w:r>
      <w:r w:rsidR="002C0FED" w:rsidRPr="0013538A">
        <w:rPr>
          <w:rFonts w:ascii="Arial" w:hAnsi="Arial" w:cs="Arial"/>
          <w:lang w:val="cy-GB"/>
        </w:rPr>
        <w:t xml:space="preserve"> </w:t>
      </w:r>
      <w:r w:rsidRPr="0013538A">
        <w:rPr>
          <w:rFonts w:ascii="Arial" w:hAnsi="Arial" w:cs="Arial"/>
          <w:lang w:val="cy-GB"/>
        </w:rPr>
        <w:t>neu</w:t>
      </w:r>
      <w:r w:rsidR="002C0FED" w:rsidRPr="0013538A">
        <w:rPr>
          <w:rFonts w:ascii="Arial" w:hAnsi="Arial" w:cs="Arial"/>
          <w:lang w:val="cy-GB"/>
        </w:rPr>
        <w:t xml:space="preserve"> ‘</w:t>
      </w:r>
      <w:r w:rsidR="002C0FED" w:rsidRPr="0013538A">
        <w:rPr>
          <w:rFonts w:ascii="Arial" w:hAnsi="Arial" w:cs="Arial"/>
          <w:i/>
          <w:iCs/>
          <w:lang w:val="cy-GB"/>
        </w:rPr>
        <w:t>retail’</w:t>
      </w:r>
      <w:r w:rsidR="002C0FED" w:rsidRPr="0013538A">
        <w:rPr>
          <w:rFonts w:ascii="Arial" w:hAnsi="Arial" w:cs="Arial"/>
          <w:lang w:val="cy-GB"/>
        </w:rPr>
        <w:t xml:space="preserve"> – </w:t>
      </w:r>
      <w:r w:rsidRPr="0013538A">
        <w:rPr>
          <w:rFonts w:ascii="Arial" w:hAnsi="Arial" w:cs="Arial"/>
          <w:lang w:val="cy-GB"/>
        </w:rPr>
        <w:t xml:space="preserve">yna dewiswch </w:t>
      </w:r>
      <w:r w:rsidR="00033F2A" w:rsidRPr="0013538A">
        <w:rPr>
          <w:rFonts w:ascii="Arial" w:hAnsi="Arial" w:cs="Arial"/>
          <w:lang w:val="cy-GB"/>
        </w:rPr>
        <w:t>o’r opsiynau sy’n ymddangos o dan y blwch testun. Bydd y system yn lleoli eich diwydiant yn awtomatig o’r goeden ehangach</w:t>
      </w:r>
      <w:r w:rsidR="002C0FED" w:rsidRPr="0013538A">
        <w:rPr>
          <w:rFonts w:ascii="Arial" w:hAnsi="Arial" w:cs="Arial"/>
          <w:lang w:val="cy-GB"/>
        </w:rPr>
        <w:t xml:space="preserve">.  </w:t>
      </w:r>
    </w:p>
    <w:p w14:paraId="520B9BF0" w14:textId="41D7233F" w:rsidR="002C0FED" w:rsidRPr="0013538A" w:rsidRDefault="002C0FED" w:rsidP="00D30E34">
      <w:pPr>
        <w:spacing w:after="14" w:line="256" w:lineRule="auto"/>
        <w:ind w:left="1430" w:firstLine="60"/>
        <w:rPr>
          <w:rFonts w:ascii="Arial" w:hAnsi="Arial" w:cs="Arial"/>
          <w:lang w:val="cy-GB"/>
        </w:rPr>
      </w:pPr>
    </w:p>
    <w:p w14:paraId="226A2F8A" w14:textId="3C2A9B9F" w:rsidR="002C0FED" w:rsidRPr="0013538A" w:rsidRDefault="00033F2A" w:rsidP="00D30E34">
      <w:pPr>
        <w:pStyle w:val="ListParagraph"/>
        <w:numPr>
          <w:ilvl w:val="0"/>
          <w:numId w:val="7"/>
        </w:numPr>
        <w:ind w:left="143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>Porwch y goeden drwy glicio ar bob un o’r saethau wrth benawdau’r diwydiannau – er enghraifft,</w:t>
      </w:r>
      <w:r w:rsidR="002C0FED" w:rsidRPr="0013538A">
        <w:rPr>
          <w:rFonts w:ascii="Arial" w:hAnsi="Arial" w:cs="Arial"/>
          <w:lang w:val="cy-GB"/>
        </w:rPr>
        <w:t xml:space="preserve"> </w:t>
      </w:r>
      <w:r w:rsidR="002C0FED" w:rsidRPr="0013538A">
        <w:rPr>
          <w:rFonts w:ascii="Arial" w:hAnsi="Arial" w:cs="Arial"/>
          <w:i/>
          <w:iCs/>
          <w:lang w:val="cy-GB"/>
        </w:rPr>
        <w:t>Accommodation</w:t>
      </w:r>
      <w:r w:rsidR="002C0FED" w:rsidRPr="0013538A">
        <w:rPr>
          <w:rFonts w:ascii="Arial" w:hAnsi="Arial" w:cs="Arial"/>
          <w:lang w:val="cy-GB"/>
        </w:rPr>
        <w:t xml:space="preserve"> a</w:t>
      </w:r>
      <w:r w:rsidR="002C0FED" w:rsidRPr="0013538A">
        <w:rPr>
          <w:rFonts w:ascii="Arial" w:hAnsi="Arial" w:cs="Arial"/>
          <w:i/>
          <w:iCs/>
          <w:lang w:val="cy-GB"/>
        </w:rPr>
        <w:t xml:space="preserve"> Food Services</w:t>
      </w:r>
      <w:r w:rsidR="002C0FED" w:rsidRPr="0013538A">
        <w:rPr>
          <w:rFonts w:ascii="Arial" w:hAnsi="Arial" w:cs="Arial"/>
          <w:lang w:val="cy-GB"/>
        </w:rPr>
        <w:t xml:space="preserve"> – </w:t>
      </w:r>
      <w:r w:rsidRPr="0013538A">
        <w:rPr>
          <w:rFonts w:ascii="Arial" w:hAnsi="Arial" w:cs="Arial"/>
          <w:lang w:val="cy-GB"/>
        </w:rPr>
        <w:t>er mwyn ehangu’r opsiynau o dan y penawdau. Ticiwch y blwch ger bob diwydiant perthnasol. (Mae ticio pennawd diwydiant yn dethol bob un o’r diwydiannau o gan y pennawd hwnnw.</w:t>
      </w:r>
      <w:r w:rsidR="002C0FED" w:rsidRPr="0013538A">
        <w:rPr>
          <w:rFonts w:ascii="Arial" w:hAnsi="Arial" w:cs="Arial"/>
          <w:lang w:val="cy-GB"/>
        </w:rPr>
        <w:t xml:space="preserve">) </w:t>
      </w:r>
    </w:p>
    <w:p w14:paraId="5EAE8371" w14:textId="77777777" w:rsidR="002C0FED" w:rsidRPr="0013538A" w:rsidRDefault="002C0FED" w:rsidP="002C0FED">
      <w:pPr>
        <w:spacing w:after="0" w:line="256" w:lineRule="auto"/>
        <w:ind w:left="72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67F57CBC" w14:textId="764CF2A1" w:rsidR="002C0FED" w:rsidRPr="0013538A" w:rsidRDefault="00033F2A" w:rsidP="00735257">
      <w:pPr>
        <w:ind w:left="37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Cliciwch ar </w:t>
      </w:r>
      <w:r w:rsidR="002C0FED" w:rsidRPr="0013538A">
        <w:rPr>
          <w:rFonts w:ascii="Arial" w:hAnsi="Arial" w:cs="Arial"/>
          <w:b/>
          <w:lang w:val="cy-GB"/>
        </w:rPr>
        <w:t>OK</w:t>
      </w:r>
      <w:r w:rsidR="002C0FED" w:rsidRPr="0013538A">
        <w:rPr>
          <w:rFonts w:ascii="Arial" w:hAnsi="Arial" w:cs="Arial"/>
          <w:lang w:val="cy-GB"/>
        </w:rPr>
        <w:t xml:space="preserve"> </w:t>
      </w:r>
      <w:r w:rsidRPr="0013538A">
        <w:rPr>
          <w:rFonts w:ascii="Arial" w:hAnsi="Arial" w:cs="Arial"/>
          <w:lang w:val="cy-GB"/>
        </w:rPr>
        <w:t>pan fyddwch yn fodlon gyda’ch detholiad</w:t>
      </w:r>
      <w:r w:rsidR="002C0FED" w:rsidRPr="0013538A">
        <w:rPr>
          <w:rFonts w:ascii="Arial" w:hAnsi="Arial" w:cs="Arial"/>
          <w:lang w:val="cy-GB"/>
        </w:rPr>
        <w:t xml:space="preserve">. </w:t>
      </w:r>
    </w:p>
    <w:p w14:paraId="4FBF2DB5" w14:textId="77777777" w:rsidR="002C0FED" w:rsidRPr="0013538A" w:rsidRDefault="002C0FED" w:rsidP="002C0FED">
      <w:pPr>
        <w:spacing w:after="0" w:line="256" w:lineRule="auto"/>
        <w:ind w:left="72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b/>
          <w:lang w:val="cy-GB"/>
        </w:rPr>
        <w:t xml:space="preserve"> </w:t>
      </w:r>
    </w:p>
    <w:p w14:paraId="74496ACB" w14:textId="4C74BB2D" w:rsidR="002C0FED" w:rsidRPr="0013538A" w:rsidRDefault="00033F2A" w:rsidP="00D30E34">
      <w:pPr>
        <w:spacing w:after="0" w:line="256" w:lineRule="auto"/>
        <w:ind w:left="73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b/>
          <w:i/>
          <w:lang w:val="cy-GB"/>
        </w:rPr>
        <w:t>Sawl aelod o staff ydych chi’n eu cyflogi</w:t>
      </w:r>
      <w:r w:rsidR="002C0FED" w:rsidRPr="0013538A">
        <w:rPr>
          <w:rFonts w:ascii="Arial" w:hAnsi="Arial" w:cs="Arial"/>
          <w:b/>
          <w:i/>
          <w:lang w:val="cy-GB"/>
        </w:rPr>
        <w:t xml:space="preserve">? </w:t>
      </w:r>
      <w:r w:rsidR="002C0FED" w:rsidRPr="0013538A">
        <w:rPr>
          <w:rFonts w:ascii="Arial" w:hAnsi="Arial" w:cs="Arial"/>
          <w:lang w:val="cy-GB"/>
        </w:rPr>
        <w:t xml:space="preserve"> </w:t>
      </w:r>
    </w:p>
    <w:p w14:paraId="3F92D91E" w14:textId="232CB85B" w:rsidR="002C0FED" w:rsidRPr="0013538A" w:rsidRDefault="00033F2A" w:rsidP="00D30E34">
      <w:pPr>
        <w:ind w:left="705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Mae’r trydydd cwestiwn yn gofyn i chi nodi sawl aelod o staff ydych chi’n eu cyflogi o’r opsiynau a roddir yn y </w:t>
      </w:r>
      <w:r w:rsidR="00EE5775" w:rsidRPr="0013538A">
        <w:rPr>
          <w:rFonts w:ascii="Arial" w:hAnsi="Arial" w:cs="Arial"/>
          <w:lang w:val="cy-GB"/>
        </w:rPr>
        <w:t>ddewislen gwymp</w:t>
      </w:r>
      <w:r w:rsidR="002C0FED" w:rsidRPr="0013538A">
        <w:rPr>
          <w:rFonts w:ascii="Arial" w:hAnsi="Arial" w:cs="Arial"/>
          <w:lang w:val="cy-GB"/>
        </w:rPr>
        <w:t xml:space="preserve">. </w:t>
      </w:r>
    </w:p>
    <w:p w14:paraId="7FA038F9" w14:textId="77777777" w:rsidR="002C0FED" w:rsidRPr="0013538A" w:rsidRDefault="002C0FED" w:rsidP="00D30E34">
      <w:pPr>
        <w:spacing w:after="0" w:line="256" w:lineRule="auto"/>
        <w:ind w:left="144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b/>
          <w:lang w:val="cy-GB"/>
        </w:rPr>
        <w:t xml:space="preserve"> </w:t>
      </w:r>
    </w:p>
    <w:p w14:paraId="40B6A9EF" w14:textId="55B11D60" w:rsidR="002C0FED" w:rsidRPr="0013538A" w:rsidRDefault="00EE5775" w:rsidP="00D30E34">
      <w:pPr>
        <w:spacing w:after="0" w:line="256" w:lineRule="auto"/>
        <w:ind w:left="73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b/>
          <w:i/>
          <w:lang w:val="cy-GB"/>
        </w:rPr>
        <w:t>Pa mor sefydledig yw eich busnes</w:t>
      </w:r>
      <w:r w:rsidR="002C0FED" w:rsidRPr="0013538A">
        <w:rPr>
          <w:rFonts w:ascii="Arial" w:hAnsi="Arial" w:cs="Arial"/>
          <w:b/>
          <w:i/>
          <w:lang w:val="cy-GB"/>
        </w:rPr>
        <w:t xml:space="preserve">? </w:t>
      </w:r>
      <w:r w:rsidR="002C0FED" w:rsidRPr="0013538A">
        <w:rPr>
          <w:rFonts w:ascii="Arial" w:hAnsi="Arial" w:cs="Arial"/>
          <w:lang w:val="cy-GB"/>
        </w:rPr>
        <w:t xml:space="preserve"> </w:t>
      </w:r>
    </w:p>
    <w:p w14:paraId="58330C16" w14:textId="77777777" w:rsidR="00F53E54" w:rsidRPr="0013538A" w:rsidRDefault="00EE5775" w:rsidP="00D30E34">
      <w:pPr>
        <w:ind w:left="73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Mae’r pedwerydd yn gofyn i </w:t>
      </w:r>
      <w:r w:rsidR="001A7819" w:rsidRPr="0013538A">
        <w:rPr>
          <w:rFonts w:ascii="Arial" w:hAnsi="Arial" w:cs="Arial"/>
          <w:lang w:val="cy-GB"/>
        </w:rPr>
        <w:t>chi nodi a ydych yn ystyried cychwyn busnes, wedi cychwyn busnes yn y flwyddyn ddiwethaf neu’n rhedeg busnes sefydledig.</w:t>
      </w:r>
    </w:p>
    <w:p w14:paraId="5388A23B" w14:textId="77777777" w:rsidR="00F53E54" w:rsidRPr="0013538A" w:rsidRDefault="00F53E54" w:rsidP="00D30E34">
      <w:pPr>
        <w:ind w:left="730"/>
        <w:rPr>
          <w:rFonts w:ascii="Arial" w:hAnsi="Arial" w:cs="Arial"/>
          <w:lang w:val="cy-GB"/>
        </w:rPr>
      </w:pPr>
    </w:p>
    <w:p w14:paraId="61F1F3AE" w14:textId="5C1C1C0C" w:rsidR="00F53E54" w:rsidRPr="0013538A" w:rsidRDefault="000661A7" w:rsidP="00D30E34">
      <w:pPr>
        <w:ind w:left="730"/>
        <w:rPr>
          <w:rFonts w:ascii="Arial" w:hAnsi="Arial" w:cs="Arial"/>
          <w:b/>
          <w:i/>
          <w:lang w:val="cy-GB"/>
        </w:rPr>
      </w:pPr>
      <w:r w:rsidRPr="0013538A">
        <w:rPr>
          <w:rFonts w:ascii="Arial" w:hAnsi="Arial" w:cs="Arial"/>
          <w:b/>
          <w:i/>
          <w:lang w:val="cy-GB"/>
        </w:rPr>
        <w:t xml:space="preserve">Ble mae’ch busnes </w:t>
      </w:r>
      <w:r w:rsidR="005F75C7" w:rsidRPr="0013538A">
        <w:rPr>
          <w:rFonts w:ascii="Arial" w:hAnsi="Arial" w:cs="Arial"/>
          <w:b/>
          <w:i/>
          <w:lang w:val="cy-GB"/>
        </w:rPr>
        <w:t>wedi ei leoli?</w:t>
      </w:r>
    </w:p>
    <w:p w14:paraId="6E44ABB2" w14:textId="670E4FB7" w:rsidR="00F53E54" w:rsidRPr="0013538A" w:rsidRDefault="00FF1517" w:rsidP="005F75C7">
      <w:pPr>
        <w:ind w:left="73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Mae’r pumed cwestiwn yn gofyn i chi </w:t>
      </w:r>
      <w:r w:rsidR="00F32734" w:rsidRPr="0013538A">
        <w:rPr>
          <w:rFonts w:ascii="Arial" w:hAnsi="Arial" w:cs="Arial"/>
          <w:lang w:val="cy-GB"/>
        </w:rPr>
        <w:t>nodi lle bydd y gweithgaredd yr ydych chi angen cyllid ar ei gyfer yn digwydd. O’r ddewislen, ticiwch y blwch ger bob lleoliad perthnasol. (</w:t>
      </w:r>
      <w:r w:rsidR="00A62EEE" w:rsidRPr="0013538A">
        <w:rPr>
          <w:rFonts w:ascii="Arial" w:hAnsi="Arial" w:cs="Arial"/>
          <w:lang w:val="cy-GB"/>
        </w:rPr>
        <w:t>Os hoffech chi weld yr holl gyllid sy’n berthnasol i Gymru, does dim angen i chi ddewis unrhyw leoliad.)</w:t>
      </w:r>
      <w:r w:rsidR="002C0FED" w:rsidRPr="0013538A">
        <w:rPr>
          <w:rFonts w:ascii="Arial" w:hAnsi="Arial" w:cs="Arial"/>
          <w:lang w:val="cy-GB"/>
        </w:rPr>
        <w:t xml:space="preserve"> </w:t>
      </w:r>
      <w:r w:rsidR="00F53E54" w:rsidRPr="0013538A">
        <w:rPr>
          <w:rFonts w:ascii="Arial" w:hAnsi="Arial" w:cs="Arial"/>
          <w:lang w:val="cy-GB"/>
        </w:rPr>
        <w:br/>
      </w:r>
    </w:p>
    <w:p w14:paraId="7D7D889E" w14:textId="4B9ED300" w:rsidR="00F53E54" w:rsidRPr="0013538A" w:rsidRDefault="000661A7" w:rsidP="00F53E54">
      <w:pPr>
        <w:pStyle w:val="Heading2"/>
        <w:ind w:left="-5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>Ynglŷn â’ch gofyniad cyllid</w:t>
      </w:r>
      <w:r w:rsidR="00F53E54" w:rsidRPr="0013538A">
        <w:rPr>
          <w:rFonts w:ascii="Arial" w:hAnsi="Arial" w:cs="Arial"/>
          <w:lang w:val="cy-GB"/>
        </w:rPr>
        <w:t xml:space="preserve"> </w:t>
      </w:r>
    </w:p>
    <w:p w14:paraId="5A15600E" w14:textId="77777777" w:rsidR="002C0FED" w:rsidRPr="0013538A" w:rsidRDefault="002C0FED" w:rsidP="00C13F85">
      <w:pPr>
        <w:spacing w:after="0" w:line="256" w:lineRule="auto"/>
        <w:ind w:left="101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0112D8D9" w14:textId="610B9D68" w:rsidR="002C0FED" w:rsidRPr="0013538A" w:rsidRDefault="00053819" w:rsidP="00D30E34">
      <w:pPr>
        <w:spacing w:after="0" w:line="256" w:lineRule="auto"/>
        <w:ind w:left="73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b/>
          <w:i/>
          <w:lang w:val="cy-GB"/>
        </w:rPr>
        <w:t>Beth yw pwrpas y cyllid?</w:t>
      </w:r>
      <w:r w:rsidR="002C0FED" w:rsidRPr="0013538A">
        <w:rPr>
          <w:rFonts w:ascii="Arial" w:hAnsi="Arial" w:cs="Arial"/>
          <w:b/>
          <w:i/>
          <w:lang w:val="cy-GB"/>
        </w:rPr>
        <w:t xml:space="preserve"> </w:t>
      </w:r>
    </w:p>
    <w:p w14:paraId="4B15B58D" w14:textId="3F17A042" w:rsidR="002C0FED" w:rsidRPr="0013538A" w:rsidRDefault="00053819" w:rsidP="00D30E34">
      <w:pPr>
        <w:ind w:left="715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Mae’r </w:t>
      </w:r>
      <w:r w:rsidR="00F53E54" w:rsidRPr="0013538A">
        <w:rPr>
          <w:rFonts w:ascii="Arial" w:hAnsi="Arial" w:cs="Arial"/>
          <w:lang w:val="cy-GB"/>
        </w:rPr>
        <w:t>chweched</w:t>
      </w:r>
      <w:r w:rsidRPr="0013538A">
        <w:rPr>
          <w:rFonts w:ascii="Arial" w:hAnsi="Arial" w:cs="Arial"/>
          <w:lang w:val="cy-GB"/>
        </w:rPr>
        <w:t xml:space="preserve"> cwestiwn yn gofyn i chi nodi’r prif bwrpas/bwrpasau</w:t>
      </w:r>
      <w:r w:rsidR="00F377C5" w:rsidRPr="0013538A">
        <w:rPr>
          <w:rFonts w:ascii="Arial" w:hAnsi="Arial" w:cs="Arial"/>
          <w:lang w:val="cy-GB"/>
        </w:rPr>
        <w:t xml:space="preserve"> b</w:t>
      </w:r>
      <w:r w:rsidR="00C81508" w:rsidRPr="0013538A">
        <w:rPr>
          <w:rFonts w:ascii="Arial" w:hAnsi="Arial" w:cs="Arial"/>
          <w:lang w:val="cy-GB"/>
        </w:rPr>
        <w:t xml:space="preserve">od arnoch chi angen y cyllid. Er enghraifft, gallai eich busnes fod angen cymorth ar gyfer gweithgareddau marchnata a hyrwyddo. Neu gallai fod arnoch chi angen cyllid i wneud gwaith ymchwil a datblygu cynnyrch, proses neu wasanaeth newydd. Mae dwy ffordd </w:t>
      </w:r>
      <w:r w:rsidR="00FF71BF" w:rsidRPr="0013538A">
        <w:rPr>
          <w:rFonts w:ascii="Arial" w:hAnsi="Arial" w:cs="Arial"/>
          <w:lang w:val="cy-GB"/>
        </w:rPr>
        <w:t>o</w:t>
      </w:r>
      <w:r w:rsidR="00C81508" w:rsidRPr="0013538A">
        <w:rPr>
          <w:rFonts w:ascii="Arial" w:hAnsi="Arial" w:cs="Arial"/>
          <w:lang w:val="cy-GB"/>
        </w:rPr>
        <w:t xml:space="preserve"> nodi’r wybodaeth hon</w:t>
      </w:r>
      <w:r w:rsidR="002C0FED" w:rsidRPr="0013538A">
        <w:rPr>
          <w:rFonts w:ascii="Arial" w:hAnsi="Arial" w:cs="Arial"/>
          <w:lang w:val="cy-GB"/>
        </w:rPr>
        <w:t xml:space="preserve">: </w:t>
      </w:r>
    </w:p>
    <w:p w14:paraId="1AE2CF52" w14:textId="77777777" w:rsidR="002C0FED" w:rsidRPr="0013538A" w:rsidRDefault="002C0FED" w:rsidP="00D30E34">
      <w:pPr>
        <w:spacing w:after="11" w:line="256" w:lineRule="auto"/>
        <w:ind w:left="43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45CDFCE9" w14:textId="073BBDF7" w:rsidR="00851838" w:rsidRPr="0013538A" w:rsidRDefault="00C81508" w:rsidP="00D30E34">
      <w:pPr>
        <w:pStyle w:val="ListParagraph"/>
        <w:numPr>
          <w:ilvl w:val="0"/>
          <w:numId w:val="8"/>
        </w:numPr>
        <w:ind w:left="115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Teipiwch weithgaredd yn y blwch </w:t>
      </w:r>
      <w:r w:rsidR="00851838" w:rsidRPr="0013538A">
        <w:rPr>
          <w:rFonts w:ascii="Arial" w:hAnsi="Arial" w:cs="Arial"/>
          <w:lang w:val="cy-GB"/>
        </w:rPr>
        <w:t xml:space="preserve">testun </w:t>
      </w:r>
      <w:r w:rsidR="002C0FED" w:rsidRPr="0013538A">
        <w:rPr>
          <w:rFonts w:ascii="Arial" w:hAnsi="Arial" w:cs="Arial"/>
          <w:i/>
          <w:iCs/>
          <w:lang w:val="cy-GB"/>
        </w:rPr>
        <w:t>search phrase</w:t>
      </w:r>
      <w:r w:rsidR="002C0FED" w:rsidRPr="0013538A">
        <w:rPr>
          <w:rFonts w:ascii="Arial" w:hAnsi="Arial" w:cs="Arial"/>
          <w:lang w:val="cy-GB"/>
        </w:rPr>
        <w:t xml:space="preserve"> </w:t>
      </w:r>
      <w:r w:rsidR="00851838" w:rsidRPr="0013538A">
        <w:rPr>
          <w:rFonts w:ascii="Arial" w:hAnsi="Arial" w:cs="Arial"/>
          <w:lang w:val="cy-GB"/>
        </w:rPr>
        <w:t>– er enghraifft, ‘</w:t>
      </w:r>
      <w:r w:rsidR="00851838" w:rsidRPr="0013538A">
        <w:rPr>
          <w:rFonts w:ascii="Arial" w:hAnsi="Arial" w:cs="Arial"/>
          <w:i/>
          <w:iCs/>
          <w:lang w:val="cy-GB"/>
        </w:rPr>
        <w:t xml:space="preserve">training’ </w:t>
      </w:r>
      <w:r w:rsidR="00851838" w:rsidRPr="0013538A">
        <w:rPr>
          <w:rFonts w:ascii="Arial" w:hAnsi="Arial" w:cs="Arial"/>
          <w:lang w:val="cy-GB"/>
        </w:rPr>
        <w:t>neu ‘</w:t>
      </w:r>
      <w:r w:rsidR="00851838" w:rsidRPr="0013538A">
        <w:rPr>
          <w:rFonts w:ascii="Arial" w:hAnsi="Arial" w:cs="Arial"/>
          <w:i/>
          <w:iCs/>
          <w:lang w:val="cy-GB"/>
        </w:rPr>
        <w:t xml:space="preserve">marketing’ – </w:t>
      </w:r>
      <w:r w:rsidR="00851838" w:rsidRPr="0013538A">
        <w:rPr>
          <w:rFonts w:ascii="Arial" w:hAnsi="Arial" w:cs="Arial"/>
          <w:lang w:val="cy-GB"/>
        </w:rPr>
        <w:t>yna dewiswch o’r opsiynau sy’n ymddangos o dan y blwch testun. Bydd y system yn dod o hyd i’ch gweithgaredd yn awtomatig o’r goeden ehangach.</w:t>
      </w:r>
    </w:p>
    <w:p w14:paraId="2D0A1F8D" w14:textId="13C40C07" w:rsidR="002C0FED" w:rsidRPr="0013538A" w:rsidRDefault="002C0FED" w:rsidP="00D30E34">
      <w:pPr>
        <w:spacing w:after="14" w:line="256" w:lineRule="auto"/>
        <w:ind w:left="430" w:firstLine="60"/>
        <w:rPr>
          <w:rFonts w:ascii="Arial" w:hAnsi="Arial" w:cs="Arial"/>
          <w:lang w:val="cy-GB"/>
        </w:rPr>
      </w:pPr>
    </w:p>
    <w:p w14:paraId="7869354B" w14:textId="1670DE9D" w:rsidR="002C0FED" w:rsidRPr="0013538A" w:rsidRDefault="00851838" w:rsidP="00D30E34">
      <w:pPr>
        <w:pStyle w:val="ListParagraph"/>
        <w:numPr>
          <w:ilvl w:val="0"/>
          <w:numId w:val="8"/>
        </w:numPr>
        <w:ind w:left="115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Porwch y goeden drwy glicio ar bob un o’r saethau ger penawdau’r gweithgareddau – er enghraifft, </w:t>
      </w:r>
      <w:r w:rsidRPr="0013538A">
        <w:rPr>
          <w:rFonts w:ascii="Arial" w:hAnsi="Arial" w:cs="Arial"/>
          <w:i/>
          <w:iCs/>
          <w:lang w:val="cy-GB"/>
        </w:rPr>
        <w:t>Business Support</w:t>
      </w:r>
      <w:r w:rsidRPr="0013538A">
        <w:rPr>
          <w:rFonts w:ascii="Arial" w:hAnsi="Arial" w:cs="Arial"/>
          <w:lang w:val="cy-GB"/>
        </w:rPr>
        <w:t xml:space="preserve"> – er mwyn ehangu’r opsiynau o dan y penawdau. Ticiwch y blwch ger bob gweithgaredd perthnasol. (Mae ticio pennawd gweithgaredd yn dewis bob gweithgaredd dan y pennawd hwnnw</w:t>
      </w:r>
      <w:r w:rsidR="002C0FED" w:rsidRPr="0013538A">
        <w:rPr>
          <w:rFonts w:ascii="Arial" w:hAnsi="Arial" w:cs="Arial"/>
          <w:lang w:val="cy-GB"/>
        </w:rPr>
        <w:t xml:space="preserve">.) </w:t>
      </w:r>
    </w:p>
    <w:p w14:paraId="772E6C9D" w14:textId="77777777" w:rsidR="002C0FED" w:rsidRPr="0013538A" w:rsidRDefault="002C0FED" w:rsidP="002C0FED">
      <w:pPr>
        <w:spacing w:after="0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4B09B24E" w14:textId="765D9120" w:rsidR="002C0FED" w:rsidRPr="0013538A" w:rsidRDefault="00851838" w:rsidP="00C13F85">
      <w:pPr>
        <w:tabs>
          <w:tab w:val="center" w:pos="3366"/>
        </w:tabs>
        <w:ind w:left="355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>Cliciwch</w:t>
      </w:r>
      <w:r w:rsidR="002C0FED" w:rsidRPr="0013538A">
        <w:rPr>
          <w:rFonts w:ascii="Arial" w:hAnsi="Arial" w:cs="Arial"/>
          <w:lang w:val="cy-GB"/>
        </w:rPr>
        <w:t xml:space="preserve"> </w:t>
      </w:r>
      <w:r w:rsidR="002C0FED" w:rsidRPr="0013538A">
        <w:rPr>
          <w:rFonts w:ascii="Arial" w:hAnsi="Arial" w:cs="Arial"/>
          <w:b/>
          <w:lang w:val="cy-GB"/>
        </w:rPr>
        <w:t>OK</w:t>
      </w:r>
      <w:r w:rsidR="002C0FED" w:rsidRPr="0013538A">
        <w:rPr>
          <w:rFonts w:ascii="Arial" w:hAnsi="Arial" w:cs="Arial"/>
          <w:lang w:val="cy-GB"/>
        </w:rPr>
        <w:t xml:space="preserve"> </w:t>
      </w:r>
      <w:r w:rsidRPr="0013538A">
        <w:rPr>
          <w:rFonts w:ascii="Arial" w:hAnsi="Arial" w:cs="Arial"/>
          <w:lang w:val="cy-GB"/>
        </w:rPr>
        <w:t xml:space="preserve">pan fyddwch yn fodlon gyda’ch </w:t>
      </w:r>
      <w:r w:rsidR="00BE4B15" w:rsidRPr="0013538A">
        <w:rPr>
          <w:rFonts w:ascii="Arial" w:hAnsi="Arial" w:cs="Arial"/>
          <w:lang w:val="cy-GB"/>
        </w:rPr>
        <w:t>dewis</w:t>
      </w:r>
      <w:r w:rsidR="002C0FED" w:rsidRPr="0013538A">
        <w:rPr>
          <w:rFonts w:ascii="Arial" w:hAnsi="Arial" w:cs="Arial"/>
          <w:lang w:val="cy-GB"/>
        </w:rPr>
        <w:t>.</w:t>
      </w:r>
      <w:r w:rsidR="002C0FED" w:rsidRPr="0013538A">
        <w:rPr>
          <w:rFonts w:ascii="Arial" w:hAnsi="Arial" w:cs="Arial"/>
          <w:b/>
          <w:i/>
          <w:lang w:val="cy-GB"/>
        </w:rPr>
        <w:t xml:space="preserve"> </w:t>
      </w:r>
    </w:p>
    <w:p w14:paraId="4E0A2A22" w14:textId="77777777" w:rsidR="002C0FED" w:rsidRPr="0013538A" w:rsidRDefault="002C0FED" w:rsidP="002C0FED">
      <w:pPr>
        <w:spacing w:after="22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b/>
          <w:lang w:val="cy-GB"/>
        </w:rPr>
        <w:t xml:space="preserve"> </w:t>
      </w:r>
    </w:p>
    <w:p w14:paraId="76FF4559" w14:textId="1D170EC3" w:rsidR="002C0FED" w:rsidRPr="0013538A" w:rsidRDefault="00B874B4" w:rsidP="002C0FED">
      <w:pPr>
        <w:pStyle w:val="Heading2"/>
        <w:ind w:left="-5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>Defnyddio’r adran Allweddair</w:t>
      </w:r>
      <w:r w:rsidR="002C0FED" w:rsidRPr="0013538A">
        <w:rPr>
          <w:rFonts w:ascii="Arial" w:hAnsi="Arial" w:cs="Arial"/>
          <w:b w:val="0"/>
          <w:lang w:val="cy-GB"/>
        </w:rPr>
        <w:t xml:space="preserve"> </w:t>
      </w:r>
    </w:p>
    <w:p w14:paraId="3A144FDC" w14:textId="77777777" w:rsidR="002C0FED" w:rsidRPr="0013538A" w:rsidRDefault="002C0FED" w:rsidP="002C0FED">
      <w:pPr>
        <w:spacing w:after="0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38486D62" w14:textId="345A5695" w:rsidR="002C0FED" w:rsidRPr="0013538A" w:rsidRDefault="00B874B4" w:rsidP="00EA0720">
      <w:pPr>
        <w:ind w:left="-5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Os ydych chi’n gwybod enw cronfa benodol neu os oes gennych chi thema neu </w:t>
      </w:r>
      <w:r w:rsidR="00027E9C" w:rsidRPr="0013538A">
        <w:rPr>
          <w:rFonts w:ascii="Arial" w:hAnsi="Arial" w:cs="Arial"/>
          <w:lang w:val="cy-GB"/>
        </w:rPr>
        <w:t>bwnc penodol dan sylw wrth chwilio, efallai y byddwch yn ei gweld yn ddefnyddiol nodi un neu fwy o allweddeiriau.</w:t>
      </w:r>
      <w:r w:rsidR="00A20654" w:rsidRPr="0013538A">
        <w:rPr>
          <w:rFonts w:ascii="Arial" w:hAnsi="Arial" w:cs="Arial"/>
          <w:lang w:val="cy-GB"/>
        </w:rPr>
        <w:t xml:space="preserve"> Ceisiwch osgoi </w:t>
      </w:r>
      <w:r w:rsidR="00EA0720" w:rsidRPr="0013538A">
        <w:rPr>
          <w:rFonts w:ascii="Arial" w:hAnsi="Arial" w:cs="Arial"/>
          <w:lang w:val="cy-GB"/>
        </w:rPr>
        <w:t>ymadroddion</w:t>
      </w:r>
      <w:r w:rsidR="00A20654" w:rsidRPr="0013538A">
        <w:rPr>
          <w:rFonts w:ascii="Arial" w:hAnsi="Arial" w:cs="Arial"/>
          <w:lang w:val="cy-GB"/>
        </w:rPr>
        <w:t xml:space="preserve"> cyffredin a </w:t>
      </w:r>
      <w:r w:rsidR="00EA0720" w:rsidRPr="0013538A">
        <w:rPr>
          <w:rFonts w:ascii="Arial" w:hAnsi="Arial" w:cs="Arial"/>
          <w:lang w:val="cy-GB"/>
        </w:rPr>
        <w:t xml:space="preserve">thermau generig megis </w:t>
      </w:r>
      <w:r w:rsidR="002C0FED" w:rsidRPr="0013538A">
        <w:rPr>
          <w:rFonts w:ascii="Arial" w:hAnsi="Arial" w:cs="Arial"/>
          <w:lang w:val="cy-GB"/>
        </w:rPr>
        <w:t>‘</w:t>
      </w:r>
      <w:r w:rsidR="002C0FED" w:rsidRPr="0013538A">
        <w:rPr>
          <w:rFonts w:ascii="Arial" w:hAnsi="Arial" w:cs="Arial"/>
          <w:i/>
          <w:iCs/>
          <w:lang w:val="cy-GB"/>
        </w:rPr>
        <w:t>equipment’</w:t>
      </w:r>
      <w:r w:rsidR="002C0FED" w:rsidRPr="0013538A">
        <w:rPr>
          <w:rFonts w:ascii="Arial" w:hAnsi="Arial" w:cs="Arial"/>
          <w:lang w:val="cy-GB"/>
        </w:rPr>
        <w:t>, ‘</w:t>
      </w:r>
      <w:r w:rsidR="002C0FED" w:rsidRPr="0013538A">
        <w:rPr>
          <w:rFonts w:ascii="Arial" w:hAnsi="Arial" w:cs="Arial"/>
          <w:i/>
          <w:iCs/>
          <w:lang w:val="cy-GB"/>
        </w:rPr>
        <w:t>research’</w:t>
      </w:r>
      <w:r w:rsidR="002C0FED" w:rsidRPr="0013538A">
        <w:rPr>
          <w:rFonts w:ascii="Arial" w:hAnsi="Arial" w:cs="Arial"/>
          <w:lang w:val="cy-GB"/>
        </w:rPr>
        <w:t xml:space="preserve"> </w:t>
      </w:r>
      <w:r w:rsidR="00EA0720" w:rsidRPr="0013538A">
        <w:rPr>
          <w:rFonts w:ascii="Arial" w:hAnsi="Arial" w:cs="Arial"/>
          <w:lang w:val="cy-GB"/>
        </w:rPr>
        <w:t>neu</w:t>
      </w:r>
      <w:r w:rsidR="002C0FED" w:rsidRPr="0013538A">
        <w:rPr>
          <w:rFonts w:ascii="Arial" w:hAnsi="Arial" w:cs="Arial"/>
          <w:lang w:val="cy-GB"/>
        </w:rPr>
        <w:t xml:space="preserve"> ‘</w:t>
      </w:r>
      <w:r w:rsidR="002C0FED" w:rsidRPr="0013538A">
        <w:rPr>
          <w:rFonts w:ascii="Arial" w:hAnsi="Arial" w:cs="Arial"/>
          <w:i/>
          <w:iCs/>
          <w:lang w:val="cy-GB"/>
        </w:rPr>
        <w:t>training’</w:t>
      </w:r>
      <w:r w:rsidR="002C0FED" w:rsidRPr="0013538A">
        <w:rPr>
          <w:rFonts w:ascii="Arial" w:hAnsi="Arial" w:cs="Arial"/>
          <w:lang w:val="cy-GB"/>
        </w:rPr>
        <w:t xml:space="preserve"> </w:t>
      </w:r>
      <w:r w:rsidR="00EA0720" w:rsidRPr="0013538A">
        <w:rPr>
          <w:rFonts w:ascii="Arial" w:hAnsi="Arial" w:cs="Arial"/>
          <w:lang w:val="cy-GB"/>
        </w:rPr>
        <w:t>gan eu bod yn debygol o arwain at nifer uchel o ganlyniadau</w:t>
      </w:r>
      <w:r w:rsidR="002C0FED" w:rsidRPr="0013538A">
        <w:rPr>
          <w:rFonts w:ascii="Arial" w:hAnsi="Arial" w:cs="Arial"/>
          <w:lang w:val="cy-GB"/>
        </w:rPr>
        <w:t xml:space="preserve">. </w:t>
      </w:r>
    </w:p>
    <w:p w14:paraId="4D9926DC" w14:textId="77777777" w:rsidR="002C0FED" w:rsidRPr="0013538A" w:rsidRDefault="002C0FED" w:rsidP="002C0FED">
      <w:pPr>
        <w:spacing w:after="0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0774B319" w14:textId="58A8AC92" w:rsidR="002C0FED" w:rsidRPr="0013538A" w:rsidRDefault="00EA0720" w:rsidP="00F773B7">
      <w:pPr>
        <w:ind w:left="-5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Bydd yr offeryn chwilio yn dod o hyd i gyllid pan fo unrhyw neu bob un o’r allweddeiriau a nodwyd yn ymddangos yn eu cyfanrwydd neu’n rhannol yn enw’r cyllid neu yn y wybodaeth am y cyllid </w:t>
      </w:r>
    </w:p>
    <w:p w14:paraId="23076C26" w14:textId="77777777" w:rsidR="002C0FED" w:rsidRPr="0013538A" w:rsidRDefault="002C0FED" w:rsidP="002C0FED">
      <w:pPr>
        <w:spacing w:after="0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6ECCABC5" w14:textId="3ADF829B" w:rsidR="002C0FED" w:rsidRPr="0013538A" w:rsidRDefault="005B27AC" w:rsidP="002C0FED">
      <w:pPr>
        <w:ind w:left="-5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>Cewch</w:t>
      </w:r>
      <w:r w:rsidR="00F773B7" w:rsidRPr="0013538A">
        <w:rPr>
          <w:rFonts w:ascii="Arial" w:hAnsi="Arial" w:cs="Arial"/>
          <w:lang w:val="cy-GB"/>
        </w:rPr>
        <w:t xml:space="preserve"> ddefnyddio’r allweddair ar ei </w:t>
      </w:r>
      <w:r w:rsidR="008D489D" w:rsidRPr="0013538A">
        <w:rPr>
          <w:rFonts w:ascii="Arial" w:hAnsi="Arial" w:cs="Arial"/>
          <w:lang w:val="cy-GB"/>
        </w:rPr>
        <w:t>b</w:t>
      </w:r>
      <w:r w:rsidR="00F773B7" w:rsidRPr="0013538A">
        <w:rPr>
          <w:rFonts w:ascii="Arial" w:hAnsi="Arial" w:cs="Arial"/>
          <w:lang w:val="cy-GB"/>
        </w:rPr>
        <w:t>en ei hun fel chwiliad ar wahân neu ei gyfuno gydag unrhyw rai o’r cwestiynau chwilio</w:t>
      </w:r>
      <w:r w:rsidR="002C0FED" w:rsidRPr="0013538A">
        <w:rPr>
          <w:rFonts w:ascii="Arial" w:hAnsi="Arial" w:cs="Arial"/>
          <w:lang w:val="cy-GB"/>
        </w:rPr>
        <w:t xml:space="preserve">. </w:t>
      </w:r>
    </w:p>
    <w:p w14:paraId="2BA25844" w14:textId="72F5817C" w:rsidR="00D30E34" w:rsidRPr="0013538A" w:rsidRDefault="00D30E34" w:rsidP="002C0FED">
      <w:pPr>
        <w:ind w:left="-5"/>
        <w:rPr>
          <w:rFonts w:ascii="Arial" w:hAnsi="Arial" w:cs="Arial"/>
          <w:lang w:val="cy-GB"/>
        </w:rPr>
      </w:pPr>
    </w:p>
    <w:p w14:paraId="4F7559AC" w14:textId="7AE02F24" w:rsidR="00D30E34" w:rsidRPr="0013538A" w:rsidRDefault="00D30E34" w:rsidP="002C0FED">
      <w:pPr>
        <w:ind w:left="-5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noProof/>
        </w:rPr>
        <w:lastRenderedPageBreak/>
        <w:drawing>
          <wp:inline distT="0" distB="0" distL="0" distR="0" wp14:anchorId="057D7DE7" wp14:editId="7BE0328E">
            <wp:extent cx="5731510" cy="103378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686B9" w14:textId="77777777" w:rsidR="002C0FED" w:rsidRPr="0013538A" w:rsidRDefault="002C0FED" w:rsidP="002C0FED">
      <w:pPr>
        <w:spacing w:after="22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72CB3F3F" w14:textId="1ECBB62B" w:rsidR="002C0FED" w:rsidRPr="0013538A" w:rsidRDefault="00033F2A" w:rsidP="002C0FED">
      <w:pPr>
        <w:pStyle w:val="Heading2"/>
        <w:ind w:left="-5"/>
        <w:rPr>
          <w:rFonts w:ascii="Arial" w:hAnsi="Arial" w:cs="Arial"/>
          <w:color w:val="C00000"/>
          <w:sz w:val="28"/>
          <w:szCs w:val="28"/>
          <w:lang w:val="cy-GB"/>
        </w:rPr>
      </w:pPr>
      <w:r w:rsidRPr="0013538A">
        <w:rPr>
          <w:rFonts w:ascii="Arial" w:hAnsi="Arial" w:cs="Arial"/>
          <w:color w:val="C00000"/>
          <w:sz w:val="28"/>
          <w:szCs w:val="28"/>
          <w:lang w:val="cy-GB"/>
        </w:rPr>
        <w:t>Cynhyrchu rhestr o ganlyniadau</w:t>
      </w:r>
    </w:p>
    <w:p w14:paraId="7A463E22" w14:textId="77777777" w:rsidR="002C0FED" w:rsidRPr="0013538A" w:rsidRDefault="002C0FED" w:rsidP="002C0FED">
      <w:pPr>
        <w:spacing w:after="0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73CA8E11" w14:textId="30E4286D" w:rsidR="002C0FED" w:rsidRPr="0013538A" w:rsidRDefault="00825780" w:rsidP="00D32E82">
      <w:pPr>
        <w:ind w:left="-5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Ar ôl i chi </w:t>
      </w:r>
      <w:r w:rsidR="00CA6AD7" w:rsidRPr="0013538A">
        <w:rPr>
          <w:rFonts w:ascii="Arial" w:hAnsi="Arial" w:cs="Arial"/>
          <w:lang w:val="cy-GB"/>
        </w:rPr>
        <w:t>ateb y cwestiynau yr</w:t>
      </w:r>
      <w:r w:rsidR="00D32E82" w:rsidRPr="0013538A">
        <w:rPr>
          <w:rFonts w:ascii="Arial" w:hAnsi="Arial" w:cs="Arial"/>
          <w:lang w:val="cy-GB"/>
        </w:rPr>
        <w:t xml:space="preserve"> ydych chi eisiau eu hateb a/neu nodi’r allweddeiriau, cliciwch </w:t>
      </w:r>
      <w:r w:rsidR="002C0FED" w:rsidRPr="0013538A">
        <w:rPr>
          <w:rFonts w:ascii="Arial" w:hAnsi="Arial" w:cs="Arial"/>
          <w:b/>
          <w:lang w:val="cy-GB"/>
        </w:rPr>
        <w:t>Search now</w:t>
      </w:r>
      <w:r w:rsidR="002C0FED" w:rsidRPr="0013538A">
        <w:rPr>
          <w:rFonts w:ascii="Arial" w:hAnsi="Arial" w:cs="Arial"/>
          <w:lang w:val="cy-GB"/>
        </w:rPr>
        <w:t xml:space="preserve"> </w:t>
      </w:r>
      <w:r w:rsidR="005C2DA7" w:rsidRPr="0013538A">
        <w:rPr>
          <w:rFonts w:ascii="Arial" w:hAnsi="Arial" w:cs="Arial"/>
          <w:lang w:val="cy-GB"/>
        </w:rPr>
        <w:t>ar waelod y dudalen</w:t>
      </w:r>
      <w:r w:rsidR="003D1F42" w:rsidRPr="0013538A">
        <w:rPr>
          <w:rFonts w:ascii="Arial" w:hAnsi="Arial" w:cs="Arial"/>
          <w:lang w:val="cy-GB"/>
        </w:rPr>
        <w:t xml:space="preserve"> a </w:t>
      </w:r>
      <w:r w:rsidR="000C21E4" w:rsidRPr="0013538A">
        <w:rPr>
          <w:rFonts w:ascii="Arial" w:hAnsi="Arial" w:cs="Arial"/>
          <w:lang w:val="cy-GB"/>
        </w:rPr>
        <w:t>bydd</w:t>
      </w:r>
      <w:r w:rsidR="003D1F42" w:rsidRPr="0013538A">
        <w:rPr>
          <w:rFonts w:ascii="Arial" w:hAnsi="Arial" w:cs="Arial"/>
          <w:lang w:val="cy-GB"/>
        </w:rPr>
        <w:t xml:space="preserve"> eich canlyniadau</w:t>
      </w:r>
      <w:r w:rsidR="000C21E4" w:rsidRPr="0013538A">
        <w:rPr>
          <w:rFonts w:ascii="Arial" w:hAnsi="Arial" w:cs="Arial"/>
          <w:lang w:val="cy-GB"/>
        </w:rPr>
        <w:t>’n ymddangos</w:t>
      </w:r>
      <w:r w:rsidR="002C0FED" w:rsidRPr="0013538A">
        <w:rPr>
          <w:rFonts w:ascii="Arial" w:hAnsi="Arial" w:cs="Arial"/>
          <w:lang w:val="cy-GB"/>
        </w:rPr>
        <w:t xml:space="preserve">. </w:t>
      </w:r>
    </w:p>
    <w:p w14:paraId="3CB91BC9" w14:textId="77777777" w:rsidR="002C0FED" w:rsidRPr="0013538A" w:rsidRDefault="002C0FED" w:rsidP="002C0FED">
      <w:pPr>
        <w:spacing w:after="0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b/>
          <w:lang w:val="cy-GB"/>
        </w:rPr>
        <w:t xml:space="preserve"> </w:t>
      </w:r>
    </w:p>
    <w:p w14:paraId="246BC05E" w14:textId="1DC53BEA" w:rsidR="002C0FED" w:rsidRPr="0013538A" w:rsidRDefault="00A351EE" w:rsidP="004972A1">
      <w:pPr>
        <w:ind w:left="-5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Rhagosodir y canlyniadau i gael eu rhestru </w:t>
      </w:r>
      <w:r w:rsidR="006D515E" w:rsidRPr="0013538A">
        <w:rPr>
          <w:rFonts w:ascii="Arial" w:hAnsi="Arial" w:cs="Arial"/>
          <w:lang w:val="cy-GB"/>
        </w:rPr>
        <w:t>yn ôl eu lleoliad daearyddol (</w:t>
      </w:r>
      <w:r w:rsidR="006E10A4" w:rsidRPr="0013538A">
        <w:rPr>
          <w:rFonts w:ascii="Arial" w:hAnsi="Arial" w:cs="Arial"/>
          <w:lang w:val="cy-GB"/>
        </w:rPr>
        <w:t>Lleol i Genedlaethol).</w:t>
      </w:r>
      <w:r w:rsidR="00693D06" w:rsidRPr="0013538A">
        <w:rPr>
          <w:rFonts w:ascii="Arial" w:hAnsi="Arial" w:cs="Arial"/>
          <w:lang w:val="cy-GB"/>
        </w:rPr>
        <w:t xml:space="preserve"> Fe welwch deitl bob cronfa</w:t>
      </w:r>
      <w:r w:rsidR="000D0A96" w:rsidRPr="0013538A">
        <w:rPr>
          <w:rFonts w:ascii="Arial" w:hAnsi="Arial" w:cs="Arial"/>
          <w:lang w:val="cy-GB"/>
        </w:rPr>
        <w:t xml:space="preserve">, ynghyd â chrynodeb fer a golwg gyffredinol ar </w:t>
      </w:r>
      <w:r w:rsidR="000E52B5" w:rsidRPr="0013538A">
        <w:rPr>
          <w:rFonts w:ascii="Arial" w:hAnsi="Arial" w:cs="Arial"/>
          <w:lang w:val="cy-GB"/>
        </w:rPr>
        <w:t>gwmpas, darparwr, gwerth mwyaf, dyddiad cau ceisiadau a statws y gronfa, fel bod modd i chi benderfynu’n gyflym a yw’</w:t>
      </w:r>
      <w:r w:rsidR="004972A1" w:rsidRPr="0013538A">
        <w:rPr>
          <w:rFonts w:ascii="Arial" w:hAnsi="Arial" w:cs="Arial"/>
          <w:lang w:val="cy-GB"/>
        </w:rPr>
        <w:t>r gronfa o ddiddordeb i chi</w:t>
      </w:r>
      <w:r w:rsidR="002C0FED" w:rsidRPr="0013538A">
        <w:rPr>
          <w:rFonts w:ascii="Arial" w:hAnsi="Arial" w:cs="Arial"/>
          <w:lang w:val="cy-GB"/>
        </w:rPr>
        <w:t xml:space="preserve">. </w:t>
      </w:r>
    </w:p>
    <w:p w14:paraId="6FF042E0" w14:textId="65CC4BB4" w:rsidR="00C13F85" w:rsidRPr="0013538A" w:rsidRDefault="00C13F85" w:rsidP="004972A1">
      <w:pPr>
        <w:ind w:left="-5"/>
        <w:rPr>
          <w:rFonts w:ascii="Arial" w:hAnsi="Arial" w:cs="Arial"/>
          <w:lang w:val="cy-GB"/>
        </w:rPr>
      </w:pPr>
    </w:p>
    <w:p w14:paraId="6981172C" w14:textId="6ABD10EF" w:rsidR="00C13F85" w:rsidRPr="0013538A" w:rsidRDefault="00D30E34" w:rsidP="00C13F85">
      <w:pPr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noProof/>
        </w:rPr>
        <w:drawing>
          <wp:inline distT="0" distB="0" distL="0" distR="0" wp14:anchorId="723F9B08" wp14:editId="16BA1CAD">
            <wp:extent cx="5731510" cy="45434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A186" w14:textId="77777777" w:rsidR="002C0FED" w:rsidRPr="0013538A" w:rsidRDefault="002C0FED" w:rsidP="002C0FED">
      <w:pPr>
        <w:spacing w:after="0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56A4878A" w14:textId="4B562CED" w:rsidR="002C0FED" w:rsidRPr="0013538A" w:rsidRDefault="004972A1" w:rsidP="004972A1">
      <w:pPr>
        <w:ind w:left="-5"/>
        <w:rPr>
          <w:rFonts w:ascii="Arial" w:hAnsi="Arial" w:cs="Arial"/>
          <w:b/>
          <w:color w:val="C80108"/>
          <w:sz w:val="28"/>
          <w:lang w:val="cy-GB"/>
        </w:rPr>
      </w:pPr>
      <w:r w:rsidRPr="0013538A">
        <w:rPr>
          <w:rFonts w:ascii="Arial" w:hAnsi="Arial" w:cs="Arial"/>
          <w:lang w:val="cy-GB"/>
        </w:rPr>
        <w:t>Er mwyn gweld gwybodaeth gynhwysfawr a</w:t>
      </w:r>
      <w:r w:rsidR="00782043" w:rsidRPr="0013538A">
        <w:rPr>
          <w:rFonts w:ascii="Arial" w:hAnsi="Arial" w:cs="Arial"/>
          <w:lang w:val="cy-GB"/>
        </w:rPr>
        <w:t>m g</w:t>
      </w:r>
      <w:r w:rsidRPr="0013538A">
        <w:rPr>
          <w:rFonts w:ascii="Arial" w:hAnsi="Arial" w:cs="Arial"/>
          <w:lang w:val="cy-GB"/>
        </w:rPr>
        <w:t>ronfa benodol, cliciwch ar ddolen y teitl. Bydd hyn yn agor gwybodaeth lawn am y gronfa, sy’n cynnwys manylion fel amcanion, pwy all wneud cais, sut i wneud cais, gwybodaeth gyswllt a dolenni defnyddiol.</w:t>
      </w:r>
      <w:r w:rsidR="002C0FED" w:rsidRPr="0013538A">
        <w:rPr>
          <w:rFonts w:ascii="Arial" w:hAnsi="Arial" w:cs="Arial"/>
          <w:b/>
          <w:color w:val="C80108"/>
          <w:sz w:val="28"/>
          <w:lang w:val="cy-GB"/>
        </w:rPr>
        <w:t xml:space="preserve"> </w:t>
      </w:r>
    </w:p>
    <w:p w14:paraId="7421F853" w14:textId="53617438" w:rsidR="00727BC1" w:rsidRPr="0013538A" w:rsidRDefault="00727BC1" w:rsidP="002C0FED">
      <w:pPr>
        <w:ind w:left="-5"/>
        <w:rPr>
          <w:rFonts w:ascii="Arial" w:hAnsi="Arial" w:cs="Arial"/>
          <w:lang w:val="cy-GB"/>
        </w:rPr>
      </w:pPr>
    </w:p>
    <w:p w14:paraId="054DE81D" w14:textId="4C4672B4" w:rsidR="002C0FED" w:rsidRPr="0013538A" w:rsidRDefault="002C0FED" w:rsidP="002C0FED">
      <w:pPr>
        <w:spacing w:after="65" w:line="256" w:lineRule="auto"/>
        <w:ind w:left="0" w:firstLine="0"/>
        <w:rPr>
          <w:rFonts w:ascii="Arial" w:hAnsi="Arial" w:cs="Arial"/>
          <w:lang w:val="cy-GB"/>
        </w:rPr>
      </w:pPr>
    </w:p>
    <w:p w14:paraId="716836E1" w14:textId="77777777" w:rsidR="0013538A" w:rsidRDefault="0013538A" w:rsidP="002C0FED">
      <w:pPr>
        <w:pStyle w:val="Heading1"/>
        <w:ind w:left="-5"/>
        <w:rPr>
          <w:rFonts w:ascii="Arial" w:hAnsi="Arial" w:cs="Arial"/>
          <w:lang w:val="cy-GB"/>
        </w:rPr>
      </w:pPr>
    </w:p>
    <w:p w14:paraId="18CE5703" w14:textId="5120C667" w:rsidR="002C0FED" w:rsidRPr="0013538A" w:rsidRDefault="00033F2A" w:rsidP="002C0FED">
      <w:pPr>
        <w:pStyle w:val="Heading1"/>
        <w:ind w:left="-5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>Defnyddio eich canlyniadau</w:t>
      </w:r>
    </w:p>
    <w:p w14:paraId="3EECC397" w14:textId="77777777" w:rsidR="002C0FED" w:rsidRPr="0013538A" w:rsidRDefault="002C0FED" w:rsidP="002C0FED">
      <w:pPr>
        <w:spacing w:after="0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1C1845DC" w14:textId="273B0F6D" w:rsidR="002C0FED" w:rsidRPr="0013538A" w:rsidRDefault="00616B17" w:rsidP="002C0FED">
      <w:pPr>
        <w:ind w:left="-5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Ar ôl i chi gynhyrchu’r rhestr o ganlyniadau </w:t>
      </w:r>
      <w:r w:rsidR="0063702B" w:rsidRPr="0013538A">
        <w:rPr>
          <w:rFonts w:ascii="Arial" w:hAnsi="Arial" w:cs="Arial"/>
          <w:lang w:val="cy-GB"/>
        </w:rPr>
        <w:t>perthnasol, byddwch yn cael yr opsiynau canlynol</w:t>
      </w:r>
      <w:r w:rsidR="002C0FED" w:rsidRPr="0013538A">
        <w:rPr>
          <w:rFonts w:ascii="Arial" w:hAnsi="Arial" w:cs="Arial"/>
          <w:lang w:val="cy-GB"/>
        </w:rPr>
        <w:t xml:space="preserve">: </w:t>
      </w:r>
    </w:p>
    <w:p w14:paraId="6A3CBFC4" w14:textId="77777777" w:rsidR="002C0FED" w:rsidRPr="0013538A" w:rsidRDefault="002C0FED" w:rsidP="002C0FED">
      <w:pPr>
        <w:spacing w:after="0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3795C0E8" w14:textId="7900390D" w:rsidR="002C0FED" w:rsidRPr="0013538A" w:rsidRDefault="002C0FED" w:rsidP="00C13F85">
      <w:pPr>
        <w:pStyle w:val="ListParagraph"/>
        <w:numPr>
          <w:ilvl w:val="0"/>
          <w:numId w:val="9"/>
        </w:numPr>
        <w:spacing w:after="0" w:line="256" w:lineRule="auto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b/>
          <w:lang w:val="cy-GB"/>
        </w:rPr>
        <w:t>Filter your results</w:t>
      </w:r>
      <w:r w:rsidRPr="0013538A">
        <w:rPr>
          <w:rFonts w:ascii="Arial" w:hAnsi="Arial" w:cs="Arial"/>
          <w:lang w:val="cy-GB"/>
        </w:rPr>
        <w:t xml:space="preserve"> – </w:t>
      </w:r>
      <w:r w:rsidR="005F75C7" w:rsidRPr="0013538A">
        <w:rPr>
          <w:rFonts w:ascii="Arial" w:hAnsi="Arial" w:cs="Arial"/>
          <w:szCs w:val="20"/>
        </w:rPr>
        <w:t>yn ôl ffynhonnell ariannu, math o gyllid, ardal ddaearyddol a/neu statws cais.</w:t>
      </w:r>
      <w:r w:rsidR="0063702B" w:rsidRPr="0013538A">
        <w:rPr>
          <w:rFonts w:ascii="Arial" w:hAnsi="Arial" w:cs="Arial"/>
          <w:lang w:val="cy-GB"/>
        </w:rPr>
        <w:t>yn ôl ffynhonnell y cyllid, y math o gyllid, cwmpas daearyddol a/neu statws</w:t>
      </w:r>
      <w:r w:rsidRPr="0013538A">
        <w:rPr>
          <w:rFonts w:ascii="Arial" w:hAnsi="Arial" w:cs="Arial"/>
          <w:lang w:val="cy-GB"/>
        </w:rPr>
        <w:t xml:space="preserve">. </w:t>
      </w:r>
    </w:p>
    <w:p w14:paraId="0716640B" w14:textId="7E65F843" w:rsidR="002C0FED" w:rsidRPr="0013538A" w:rsidRDefault="002C0FED" w:rsidP="00C13F85">
      <w:pPr>
        <w:spacing w:after="14" w:line="256" w:lineRule="auto"/>
        <w:ind w:left="720" w:firstLine="60"/>
        <w:rPr>
          <w:rFonts w:ascii="Arial" w:hAnsi="Arial" w:cs="Arial"/>
          <w:lang w:val="cy-GB"/>
        </w:rPr>
      </w:pPr>
    </w:p>
    <w:p w14:paraId="2B5A0B7F" w14:textId="77777777" w:rsidR="005F75C7" w:rsidRPr="0013538A" w:rsidRDefault="002C0FED" w:rsidP="005F75C7">
      <w:pPr>
        <w:pStyle w:val="ListParagraph"/>
        <w:numPr>
          <w:ilvl w:val="0"/>
          <w:numId w:val="9"/>
        </w:numPr>
        <w:rPr>
          <w:rFonts w:ascii="Arial" w:hAnsi="Arial" w:cs="Arial"/>
          <w:szCs w:val="20"/>
        </w:rPr>
      </w:pPr>
      <w:r w:rsidRPr="0013538A">
        <w:rPr>
          <w:rFonts w:ascii="Arial" w:hAnsi="Arial" w:cs="Arial"/>
          <w:b/>
          <w:lang w:val="cy-GB"/>
        </w:rPr>
        <w:t>Sort your results</w:t>
      </w:r>
      <w:r w:rsidRPr="0013538A">
        <w:rPr>
          <w:rFonts w:ascii="Arial" w:hAnsi="Arial" w:cs="Arial"/>
          <w:lang w:val="cy-GB"/>
        </w:rPr>
        <w:t xml:space="preserve"> –</w:t>
      </w:r>
      <w:r w:rsidR="005F75C7" w:rsidRPr="0013538A">
        <w:rPr>
          <w:rFonts w:ascii="Arial" w:hAnsi="Arial" w:cs="Arial"/>
          <w:lang w:val="cy-GB"/>
        </w:rPr>
        <w:t xml:space="preserve"> </w:t>
      </w:r>
      <w:r w:rsidR="005F75C7" w:rsidRPr="0013538A">
        <w:rPr>
          <w:rFonts w:ascii="Arial" w:hAnsi="Arial" w:cs="Arial"/>
          <w:szCs w:val="20"/>
        </w:rPr>
        <w:t>yn nhrefn yr wyddor, yn ôl y dyddiad cau, ardal ddaearyddol (rhagosodiad), uchafswm gwerth, darparwr cyllid, statws cais a/neu fath o gyllid.</w:t>
      </w:r>
    </w:p>
    <w:p w14:paraId="0108B2B9" w14:textId="0E05D221" w:rsidR="002C0FED" w:rsidRPr="0013538A" w:rsidRDefault="002C0FED" w:rsidP="005F75C7">
      <w:pPr>
        <w:pStyle w:val="ListParagraph"/>
        <w:ind w:firstLine="0"/>
        <w:rPr>
          <w:rFonts w:ascii="Arial" w:hAnsi="Arial" w:cs="Arial"/>
          <w:lang w:val="cy-GB"/>
        </w:rPr>
      </w:pPr>
    </w:p>
    <w:p w14:paraId="5A8CBEBD" w14:textId="69CFE4DD" w:rsidR="002C0FED" w:rsidRPr="0013538A" w:rsidRDefault="000879C4" w:rsidP="005F75C7">
      <w:pPr>
        <w:spacing w:after="0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Nid oes cyfyngiad ar nifer y chwiliadau </w:t>
      </w:r>
      <w:r w:rsidR="00A431FC" w:rsidRPr="0013538A">
        <w:rPr>
          <w:rFonts w:ascii="Arial" w:hAnsi="Arial" w:cs="Arial"/>
          <w:lang w:val="cy-GB"/>
        </w:rPr>
        <w:t>y cewch bori neu chwilio amdanynt</w:t>
      </w:r>
      <w:r w:rsidR="002C0FED" w:rsidRPr="0013538A">
        <w:rPr>
          <w:rFonts w:ascii="Arial" w:hAnsi="Arial" w:cs="Arial"/>
          <w:lang w:val="cy-GB"/>
        </w:rPr>
        <w:t xml:space="preserve"> – clic</w:t>
      </w:r>
      <w:r w:rsidR="00882B7D" w:rsidRPr="0013538A">
        <w:rPr>
          <w:rFonts w:ascii="Arial" w:hAnsi="Arial" w:cs="Arial"/>
          <w:lang w:val="cy-GB"/>
        </w:rPr>
        <w:t xml:space="preserve">iwch ar </w:t>
      </w:r>
      <w:r w:rsidR="00825780" w:rsidRPr="0013538A">
        <w:rPr>
          <w:rFonts w:ascii="Arial" w:hAnsi="Arial" w:cs="Arial"/>
          <w:lang w:val="cy-GB"/>
        </w:rPr>
        <w:t>ddolenni</w:t>
      </w:r>
      <w:r w:rsidR="002C0FED" w:rsidRPr="0013538A">
        <w:rPr>
          <w:rFonts w:ascii="Arial" w:hAnsi="Arial" w:cs="Arial"/>
          <w:lang w:val="cy-GB"/>
        </w:rPr>
        <w:t xml:space="preserve"> </w:t>
      </w:r>
      <w:r w:rsidR="002C0FED" w:rsidRPr="0013538A">
        <w:rPr>
          <w:rFonts w:ascii="Arial" w:hAnsi="Arial" w:cs="Arial"/>
          <w:b/>
          <w:lang w:val="cy-GB"/>
        </w:rPr>
        <w:t>Search for f</w:t>
      </w:r>
      <w:r w:rsidR="00FE4B65" w:rsidRPr="0013538A">
        <w:rPr>
          <w:rFonts w:ascii="Arial" w:hAnsi="Arial" w:cs="Arial"/>
          <w:b/>
          <w:lang w:val="cy-GB"/>
        </w:rPr>
        <w:t>inance</w:t>
      </w:r>
      <w:r w:rsidR="002C0FED" w:rsidRPr="0013538A">
        <w:rPr>
          <w:rFonts w:ascii="Arial" w:hAnsi="Arial" w:cs="Arial"/>
          <w:lang w:val="cy-GB"/>
        </w:rPr>
        <w:t xml:space="preserve"> </w:t>
      </w:r>
      <w:r w:rsidR="00825780" w:rsidRPr="0013538A">
        <w:rPr>
          <w:rFonts w:ascii="Arial" w:hAnsi="Arial" w:cs="Arial"/>
          <w:lang w:val="cy-GB"/>
        </w:rPr>
        <w:t>uwch ben panel y canlyniadau chwilio er mwyn cychwyn ar chwiliad newydd</w:t>
      </w:r>
      <w:r w:rsidR="002C0FED" w:rsidRPr="0013538A">
        <w:rPr>
          <w:rFonts w:ascii="Arial" w:hAnsi="Arial" w:cs="Arial"/>
          <w:lang w:val="cy-GB"/>
        </w:rPr>
        <w:t xml:space="preserve">. </w:t>
      </w:r>
    </w:p>
    <w:p w14:paraId="647E4D2C" w14:textId="77777777" w:rsidR="002C0FED" w:rsidRPr="0013538A" w:rsidRDefault="002C0FED" w:rsidP="002C0FED">
      <w:pPr>
        <w:spacing w:after="0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5C637C21" w14:textId="1DE41F2C" w:rsidR="00F773B7" w:rsidRPr="0013538A" w:rsidRDefault="00F773B7" w:rsidP="00F773B7">
      <w:pPr>
        <w:spacing w:after="0" w:line="256" w:lineRule="auto"/>
        <w:ind w:left="0" w:firstLine="0"/>
        <w:rPr>
          <w:rFonts w:ascii="Arial" w:hAnsi="Arial" w:cs="Arial"/>
          <w:b/>
          <w:lang w:val="cy-GB"/>
        </w:rPr>
      </w:pPr>
      <w:r w:rsidRPr="0013538A">
        <w:rPr>
          <w:rFonts w:ascii="Arial" w:hAnsi="Arial" w:cs="Arial"/>
          <w:b/>
          <w:lang w:val="cy-GB"/>
        </w:rPr>
        <w:t>Pob lwc gyda’ch prosiect!</w:t>
      </w:r>
    </w:p>
    <w:p w14:paraId="538CAE27" w14:textId="77777777" w:rsidR="009C4CDA" w:rsidRPr="0013538A" w:rsidRDefault="009C4CDA" w:rsidP="00F773B7">
      <w:pPr>
        <w:spacing w:after="0" w:line="256" w:lineRule="auto"/>
        <w:ind w:left="0" w:firstLine="0"/>
        <w:rPr>
          <w:rFonts w:ascii="Arial" w:hAnsi="Arial" w:cs="Arial"/>
          <w:lang w:val="cy-GB"/>
        </w:rPr>
      </w:pPr>
    </w:p>
    <w:p w14:paraId="6F9DF473" w14:textId="39C9826B" w:rsidR="002C0FED" w:rsidRPr="0013538A" w:rsidRDefault="002C0FED" w:rsidP="002C0FED">
      <w:pPr>
        <w:spacing w:after="0" w:line="240" w:lineRule="auto"/>
        <w:ind w:left="0" w:right="9268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19B7C04A" w14:textId="77777777" w:rsidR="002C0FED" w:rsidRPr="0013538A" w:rsidRDefault="002C0FED" w:rsidP="002C0FED">
      <w:pPr>
        <w:spacing w:after="0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39588890" w14:textId="77777777" w:rsidR="002C0FED" w:rsidRPr="0013538A" w:rsidRDefault="002C0FED" w:rsidP="002C0FED">
      <w:pPr>
        <w:spacing w:after="0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147BC033" w14:textId="77777777" w:rsidR="002C0FED" w:rsidRPr="0013538A" w:rsidRDefault="002C0FED" w:rsidP="002C0FED">
      <w:pPr>
        <w:spacing w:after="0" w:line="256" w:lineRule="auto"/>
        <w:ind w:left="0" w:firstLine="0"/>
        <w:rPr>
          <w:rFonts w:ascii="Arial" w:hAnsi="Arial" w:cs="Arial"/>
          <w:lang w:val="cy-GB"/>
        </w:rPr>
      </w:pPr>
      <w:r w:rsidRPr="0013538A">
        <w:rPr>
          <w:rFonts w:ascii="Arial" w:hAnsi="Arial" w:cs="Arial"/>
          <w:lang w:val="cy-GB"/>
        </w:rPr>
        <w:t xml:space="preserve"> </w:t>
      </w:r>
    </w:p>
    <w:p w14:paraId="6A892DBB" w14:textId="77777777" w:rsidR="002C0FED" w:rsidRPr="007B4521" w:rsidRDefault="002C0FED" w:rsidP="002C0FED">
      <w:pPr>
        <w:spacing w:after="0" w:line="256" w:lineRule="auto"/>
        <w:ind w:left="0" w:firstLine="0"/>
        <w:rPr>
          <w:lang w:val="cy-GB"/>
        </w:rPr>
      </w:pPr>
      <w:r w:rsidRPr="007B4521">
        <w:rPr>
          <w:lang w:val="cy-GB"/>
        </w:rPr>
        <w:t xml:space="preserve"> </w:t>
      </w:r>
    </w:p>
    <w:p w14:paraId="29327EAB" w14:textId="37AB3BB5" w:rsidR="00C13F85" w:rsidRDefault="00C13F85" w:rsidP="002C0FED">
      <w:pPr>
        <w:spacing w:after="0" w:line="256" w:lineRule="auto"/>
        <w:ind w:left="0" w:firstLine="0"/>
        <w:rPr>
          <w:lang w:val="cy-GB"/>
        </w:rPr>
      </w:pPr>
    </w:p>
    <w:p w14:paraId="3F1E5E54" w14:textId="0B15929D" w:rsidR="00C13F85" w:rsidRDefault="00C13F85" w:rsidP="002C0FED">
      <w:pPr>
        <w:spacing w:after="0" w:line="256" w:lineRule="auto"/>
        <w:ind w:left="0" w:firstLine="0"/>
        <w:rPr>
          <w:lang w:val="cy-GB"/>
        </w:rPr>
      </w:pPr>
    </w:p>
    <w:p w14:paraId="55A63932" w14:textId="64ED1ACA" w:rsidR="00C13F85" w:rsidRDefault="00C13F85" w:rsidP="002C0FED">
      <w:pPr>
        <w:spacing w:after="0" w:line="256" w:lineRule="auto"/>
        <w:ind w:left="0" w:firstLine="0"/>
        <w:rPr>
          <w:lang w:val="cy-GB"/>
        </w:rPr>
      </w:pPr>
    </w:p>
    <w:p w14:paraId="7729993C" w14:textId="11E89B8B" w:rsidR="00C13F85" w:rsidRDefault="00C13F85" w:rsidP="002C0FED">
      <w:pPr>
        <w:spacing w:after="0" w:line="256" w:lineRule="auto"/>
        <w:ind w:left="0" w:firstLine="0"/>
        <w:rPr>
          <w:lang w:val="cy-GB"/>
        </w:rPr>
      </w:pPr>
    </w:p>
    <w:p w14:paraId="23A3EA01" w14:textId="77777777" w:rsidR="00C13F85" w:rsidRDefault="00C13F85" w:rsidP="002C0FED">
      <w:pPr>
        <w:spacing w:after="0" w:line="256" w:lineRule="auto"/>
        <w:ind w:left="0" w:firstLine="0"/>
        <w:rPr>
          <w:lang w:val="cy-GB"/>
        </w:rPr>
      </w:pPr>
    </w:p>
    <w:p w14:paraId="4F25D98A" w14:textId="33460E23" w:rsidR="00C13F85" w:rsidRDefault="00C13F85" w:rsidP="002C0FED">
      <w:pPr>
        <w:spacing w:after="0" w:line="256" w:lineRule="auto"/>
        <w:ind w:left="0" w:firstLine="0"/>
        <w:rPr>
          <w:lang w:val="cy-GB"/>
        </w:rPr>
      </w:pPr>
    </w:p>
    <w:p w14:paraId="21992D35" w14:textId="066904F3" w:rsidR="0013538A" w:rsidRDefault="0013538A" w:rsidP="002C0FED">
      <w:pPr>
        <w:spacing w:after="0" w:line="256" w:lineRule="auto"/>
        <w:ind w:left="0" w:firstLine="0"/>
        <w:rPr>
          <w:lang w:val="cy-GB"/>
        </w:rPr>
      </w:pPr>
    </w:p>
    <w:p w14:paraId="05EF9581" w14:textId="2A7C331A" w:rsidR="0013538A" w:rsidRDefault="0013538A" w:rsidP="002C0FED">
      <w:pPr>
        <w:spacing w:after="0" w:line="256" w:lineRule="auto"/>
        <w:ind w:left="0" w:firstLine="0"/>
        <w:rPr>
          <w:lang w:val="cy-GB"/>
        </w:rPr>
      </w:pPr>
    </w:p>
    <w:p w14:paraId="79C13114" w14:textId="7D0ED182" w:rsidR="0013538A" w:rsidRDefault="0013538A" w:rsidP="002C0FED">
      <w:pPr>
        <w:spacing w:after="0" w:line="256" w:lineRule="auto"/>
        <w:ind w:left="0" w:firstLine="0"/>
        <w:rPr>
          <w:lang w:val="cy-GB"/>
        </w:rPr>
      </w:pPr>
    </w:p>
    <w:p w14:paraId="3C885672" w14:textId="1A3B60E5" w:rsidR="0013538A" w:rsidRDefault="0013538A" w:rsidP="002C0FED">
      <w:pPr>
        <w:spacing w:after="0" w:line="256" w:lineRule="auto"/>
        <w:ind w:left="0" w:firstLine="0"/>
        <w:rPr>
          <w:lang w:val="cy-GB"/>
        </w:rPr>
      </w:pPr>
    </w:p>
    <w:p w14:paraId="7300FC0B" w14:textId="005E6615" w:rsidR="0013538A" w:rsidRDefault="0013538A" w:rsidP="002C0FED">
      <w:pPr>
        <w:spacing w:after="0" w:line="256" w:lineRule="auto"/>
        <w:ind w:left="0" w:firstLine="0"/>
        <w:rPr>
          <w:lang w:val="cy-GB"/>
        </w:rPr>
      </w:pPr>
    </w:p>
    <w:p w14:paraId="407ED845" w14:textId="5447A8F3" w:rsidR="0013538A" w:rsidRDefault="0013538A" w:rsidP="002C0FED">
      <w:pPr>
        <w:spacing w:after="0" w:line="256" w:lineRule="auto"/>
        <w:ind w:left="0" w:firstLine="0"/>
        <w:rPr>
          <w:lang w:val="cy-GB"/>
        </w:rPr>
      </w:pPr>
    </w:p>
    <w:p w14:paraId="11F9C4F6" w14:textId="2E5891F5" w:rsidR="0013538A" w:rsidRDefault="0013538A" w:rsidP="002C0FED">
      <w:pPr>
        <w:spacing w:after="0" w:line="256" w:lineRule="auto"/>
        <w:ind w:left="0" w:firstLine="0"/>
        <w:rPr>
          <w:lang w:val="cy-GB"/>
        </w:rPr>
      </w:pPr>
    </w:p>
    <w:p w14:paraId="6E987FA4" w14:textId="6B65B548" w:rsidR="00C13F85" w:rsidRDefault="00C13F85" w:rsidP="002C0FED">
      <w:pPr>
        <w:spacing w:after="0" w:line="256" w:lineRule="auto"/>
        <w:ind w:left="0" w:firstLine="0"/>
        <w:rPr>
          <w:lang w:val="cy-GB"/>
        </w:rPr>
      </w:pPr>
    </w:p>
    <w:p w14:paraId="37E86AFE" w14:textId="6A5D5209" w:rsidR="00C13F85" w:rsidRDefault="00C13F85" w:rsidP="002C0FED">
      <w:pPr>
        <w:spacing w:after="0" w:line="256" w:lineRule="auto"/>
        <w:ind w:left="0" w:firstLine="0"/>
        <w:rPr>
          <w:lang w:val="cy-GB"/>
        </w:rPr>
      </w:pPr>
    </w:p>
    <w:p w14:paraId="19211337" w14:textId="74F59100" w:rsidR="00C13F85" w:rsidRDefault="00C13F85" w:rsidP="002C0FED">
      <w:pPr>
        <w:spacing w:after="0" w:line="256" w:lineRule="auto"/>
        <w:ind w:left="0" w:firstLine="0"/>
        <w:rPr>
          <w:lang w:val="cy-GB"/>
        </w:rPr>
      </w:pPr>
    </w:p>
    <w:p w14:paraId="0BC89754" w14:textId="35802C4D" w:rsidR="00C13F85" w:rsidRDefault="00C13F85" w:rsidP="002C0FED">
      <w:pPr>
        <w:spacing w:after="0" w:line="256" w:lineRule="auto"/>
        <w:ind w:left="0" w:firstLine="0"/>
        <w:rPr>
          <w:lang w:val="cy-GB"/>
        </w:rPr>
      </w:pPr>
    </w:p>
    <w:p w14:paraId="11304A9C" w14:textId="04AB04D6" w:rsidR="00C13F85" w:rsidRDefault="00C13F85" w:rsidP="002C0FED">
      <w:pPr>
        <w:spacing w:after="0" w:line="256" w:lineRule="auto"/>
        <w:ind w:left="0" w:firstLine="0"/>
        <w:rPr>
          <w:lang w:val="cy-GB"/>
        </w:rPr>
      </w:pPr>
    </w:p>
    <w:p w14:paraId="2FE54821" w14:textId="0A0CF149" w:rsidR="00C13F85" w:rsidRDefault="00C13F85" w:rsidP="002C0FED">
      <w:pPr>
        <w:spacing w:after="0" w:line="256" w:lineRule="auto"/>
        <w:ind w:left="0" w:firstLine="0"/>
        <w:rPr>
          <w:lang w:val="cy-GB"/>
        </w:rPr>
      </w:pPr>
    </w:p>
    <w:p w14:paraId="2D912216" w14:textId="4CC8E09C" w:rsidR="00C13F85" w:rsidRDefault="00C13F85" w:rsidP="002C0FED">
      <w:pPr>
        <w:spacing w:after="0" w:line="256" w:lineRule="auto"/>
        <w:ind w:left="0" w:firstLine="0"/>
        <w:rPr>
          <w:lang w:val="cy-GB"/>
        </w:rPr>
      </w:pPr>
    </w:p>
    <w:p w14:paraId="515D9DCF" w14:textId="0F7BDF93" w:rsidR="00C13F85" w:rsidRDefault="00C13F85" w:rsidP="002C0FED">
      <w:pPr>
        <w:spacing w:after="0" w:line="256" w:lineRule="auto"/>
        <w:ind w:left="0" w:firstLine="0"/>
        <w:rPr>
          <w:lang w:val="cy-GB"/>
        </w:rPr>
      </w:pPr>
    </w:p>
    <w:p w14:paraId="1E3CC7EC" w14:textId="77777777" w:rsidR="00C13F85" w:rsidRDefault="00C13F85" w:rsidP="002C0FED">
      <w:pPr>
        <w:spacing w:after="0" w:line="256" w:lineRule="auto"/>
        <w:ind w:left="0" w:firstLine="0"/>
        <w:rPr>
          <w:lang w:val="cy-GB"/>
        </w:rPr>
      </w:pPr>
    </w:p>
    <w:p w14:paraId="1E84F7D9" w14:textId="624877C6" w:rsidR="00C13F85" w:rsidRDefault="00C13F85" w:rsidP="002C0FED">
      <w:pPr>
        <w:spacing w:after="0" w:line="256" w:lineRule="auto"/>
        <w:ind w:left="0" w:firstLine="0"/>
        <w:rPr>
          <w:lang w:val="cy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127DAC6" wp14:editId="6ED5F1F7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094105" cy="1025525"/>
            <wp:effectExtent l="0" t="0" r="0" b="0"/>
            <wp:wrapSquare wrapText="bothSides"/>
            <wp:docPr id="602" name="Picture 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Picture 6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A0F99A" w14:textId="2647B71F" w:rsidR="00C13F85" w:rsidRDefault="00C13F85" w:rsidP="002C0FED">
      <w:pPr>
        <w:spacing w:after="0" w:line="256" w:lineRule="auto"/>
        <w:ind w:left="0" w:firstLine="0"/>
        <w:rPr>
          <w:lang w:val="cy-GB"/>
        </w:rPr>
      </w:pPr>
      <w:r>
        <w:rPr>
          <w:noProof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4EF1AA3E" wp14:editId="281CE949">
            <wp:extent cx="1572240" cy="11334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DF 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33" cy="114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F85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62AF7" w14:textId="77777777" w:rsidR="00C13F85" w:rsidRDefault="00C13F85" w:rsidP="00C13F85">
      <w:pPr>
        <w:spacing w:after="0" w:line="240" w:lineRule="auto"/>
      </w:pPr>
      <w:r>
        <w:separator/>
      </w:r>
    </w:p>
  </w:endnote>
  <w:endnote w:type="continuationSeparator" w:id="0">
    <w:p w14:paraId="0EF0B0A5" w14:textId="77777777" w:rsidR="00C13F85" w:rsidRDefault="00C13F85" w:rsidP="00C1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175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A9C76" w14:textId="7506377C" w:rsidR="00C13F85" w:rsidRDefault="00C13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C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0FFE09" w14:textId="77777777" w:rsidR="00C13F85" w:rsidRDefault="00C13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41250" w14:textId="77777777" w:rsidR="00C13F85" w:rsidRDefault="00C13F85" w:rsidP="00C13F85">
      <w:pPr>
        <w:spacing w:after="0" w:line="240" w:lineRule="auto"/>
      </w:pPr>
      <w:r>
        <w:separator/>
      </w:r>
    </w:p>
  </w:footnote>
  <w:footnote w:type="continuationSeparator" w:id="0">
    <w:p w14:paraId="44187D49" w14:textId="77777777" w:rsidR="00C13F85" w:rsidRDefault="00C13F85" w:rsidP="00C1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78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C6620A"/>
    <w:multiLevelType w:val="hybridMultilevel"/>
    <w:tmpl w:val="7578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3E1C"/>
    <w:multiLevelType w:val="hybridMultilevel"/>
    <w:tmpl w:val="FAE84768"/>
    <w:lvl w:ilvl="0" w:tplc="B27E3E08">
      <w:start w:val="1"/>
      <w:numFmt w:val="decimal"/>
      <w:lvlText w:val="%1."/>
      <w:lvlJc w:val="left"/>
      <w:pPr>
        <w:ind w:left="108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76A1BBA">
      <w:start w:val="1"/>
      <w:numFmt w:val="lowerLetter"/>
      <w:lvlText w:val="%2"/>
      <w:lvlJc w:val="left"/>
      <w:pPr>
        <w:ind w:left="180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3E4DF8">
      <w:start w:val="1"/>
      <w:numFmt w:val="lowerRoman"/>
      <w:lvlText w:val="%3"/>
      <w:lvlJc w:val="left"/>
      <w:pPr>
        <w:ind w:left="252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A8C8292">
      <w:start w:val="1"/>
      <w:numFmt w:val="decimal"/>
      <w:lvlText w:val="%4"/>
      <w:lvlJc w:val="left"/>
      <w:pPr>
        <w:ind w:left="324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542BF74">
      <w:start w:val="1"/>
      <w:numFmt w:val="lowerLetter"/>
      <w:lvlText w:val="%5"/>
      <w:lvlJc w:val="left"/>
      <w:pPr>
        <w:ind w:left="396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5FCB270">
      <w:start w:val="1"/>
      <w:numFmt w:val="lowerRoman"/>
      <w:lvlText w:val="%6"/>
      <w:lvlJc w:val="left"/>
      <w:pPr>
        <w:ind w:left="468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52430D4">
      <w:start w:val="1"/>
      <w:numFmt w:val="decimal"/>
      <w:lvlText w:val="%7"/>
      <w:lvlJc w:val="left"/>
      <w:pPr>
        <w:ind w:left="540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6CB06E">
      <w:start w:val="1"/>
      <w:numFmt w:val="lowerLetter"/>
      <w:lvlText w:val="%8"/>
      <w:lvlJc w:val="left"/>
      <w:pPr>
        <w:ind w:left="612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84A4C90">
      <w:start w:val="1"/>
      <w:numFmt w:val="lowerRoman"/>
      <w:lvlText w:val="%9"/>
      <w:lvlJc w:val="left"/>
      <w:pPr>
        <w:ind w:left="684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96E178E"/>
    <w:multiLevelType w:val="hybridMultilevel"/>
    <w:tmpl w:val="7868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2B9B"/>
    <w:multiLevelType w:val="hybridMultilevel"/>
    <w:tmpl w:val="40B48304"/>
    <w:lvl w:ilvl="0" w:tplc="B27E3E08">
      <w:start w:val="1"/>
      <w:numFmt w:val="decimal"/>
      <w:lvlText w:val="%1."/>
      <w:lvlJc w:val="left"/>
      <w:pPr>
        <w:ind w:left="720" w:hanging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F136B"/>
    <w:multiLevelType w:val="multilevel"/>
    <w:tmpl w:val="5E00A8C8"/>
    <w:lvl w:ilvl="0">
      <w:start w:val="1"/>
      <w:numFmt w:val="decimal"/>
      <w:lvlText w:val="%1."/>
      <w:lvlJc w:val="left"/>
      <w:pPr>
        <w:ind w:left="720" w:hanging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607237F7"/>
    <w:multiLevelType w:val="hybridMultilevel"/>
    <w:tmpl w:val="605C033C"/>
    <w:lvl w:ilvl="0" w:tplc="5A6C4670">
      <w:start w:val="1"/>
      <w:numFmt w:val="decimal"/>
      <w:lvlText w:val="%1."/>
      <w:lvlJc w:val="left"/>
      <w:pPr>
        <w:ind w:left="108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98A8EA4">
      <w:start w:val="1"/>
      <w:numFmt w:val="lowerLetter"/>
      <w:lvlText w:val="%2"/>
      <w:lvlJc w:val="left"/>
      <w:pPr>
        <w:ind w:left="180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15CE166">
      <w:start w:val="1"/>
      <w:numFmt w:val="lowerRoman"/>
      <w:lvlText w:val="%3"/>
      <w:lvlJc w:val="left"/>
      <w:pPr>
        <w:ind w:left="252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464D93C">
      <w:start w:val="1"/>
      <w:numFmt w:val="decimal"/>
      <w:lvlText w:val="%4"/>
      <w:lvlJc w:val="left"/>
      <w:pPr>
        <w:ind w:left="324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F1C88BA">
      <w:start w:val="1"/>
      <w:numFmt w:val="lowerLetter"/>
      <w:lvlText w:val="%5"/>
      <w:lvlJc w:val="left"/>
      <w:pPr>
        <w:ind w:left="396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4AB820">
      <w:start w:val="1"/>
      <w:numFmt w:val="lowerRoman"/>
      <w:lvlText w:val="%6"/>
      <w:lvlJc w:val="left"/>
      <w:pPr>
        <w:ind w:left="468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A089E60">
      <w:start w:val="1"/>
      <w:numFmt w:val="decimal"/>
      <w:lvlText w:val="%7"/>
      <w:lvlJc w:val="left"/>
      <w:pPr>
        <w:ind w:left="540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006AE44">
      <w:start w:val="1"/>
      <w:numFmt w:val="lowerLetter"/>
      <w:lvlText w:val="%8"/>
      <w:lvlJc w:val="left"/>
      <w:pPr>
        <w:ind w:left="612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D32F19E">
      <w:start w:val="1"/>
      <w:numFmt w:val="lowerRoman"/>
      <w:lvlText w:val="%9"/>
      <w:lvlJc w:val="left"/>
      <w:pPr>
        <w:ind w:left="684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8955871"/>
    <w:multiLevelType w:val="hybridMultilevel"/>
    <w:tmpl w:val="47727668"/>
    <w:lvl w:ilvl="0" w:tplc="1846B93E">
      <w:start w:val="1"/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CA6F228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F240EA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74004B2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A52F0AE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C2C0362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A361688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1BED510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068CA6C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ED"/>
    <w:rsid w:val="000137FE"/>
    <w:rsid w:val="00014A0F"/>
    <w:rsid w:val="00027E9C"/>
    <w:rsid w:val="00033F2A"/>
    <w:rsid w:val="00053819"/>
    <w:rsid w:val="000661A7"/>
    <w:rsid w:val="000879C4"/>
    <w:rsid w:val="000C21E4"/>
    <w:rsid w:val="000D0A96"/>
    <w:rsid w:val="000E52B5"/>
    <w:rsid w:val="000F6773"/>
    <w:rsid w:val="00120C50"/>
    <w:rsid w:val="0013538A"/>
    <w:rsid w:val="00185525"/>
    <w:rsid w:val="001878DD"/>
    <w:rsid w:val="001A7819"/>
    <w:rsid w:val="001E6CEB"/>
    <w:rsid w:val="00252645"/>
    <w:rsid w:val="002710C0"/>
    <w:rsid w:val="002A53CA"/>
    <w:rsid w:val="002C0FED"/>
    <w:rsid w:val="002C2147"/>
    <w:rsid w:val="0036714F"/>
    <w:rsid w:val="003710D9"/>
    <w:rsid w:val="003B5BCA"/>
    <w:rsid w:val="003C5FA4"/>
    <w:rsid w:val="003D1F42"/>
    <w:rsid w:val="00404DAC"/>
    <w:rsid w:val="00424994"/>
    <w:rsid w:val="00452D4A"/>
    <w:rsid w:val="004933C5"/>
    <w:rsid w:val="004972A1"/>
    <w:rsid w:val="004C7C27"/>
    <w:rsid w:val="004E042C"/>
    <w:rsid w:val="004F63F7"/>
    <w:rsid w:val="005645D2"/>
    <w:rsid w:val="005B27AC"/>
    <w:rsid w:val="005B57C8"/>
    <w:rsid w:val="005C2DA7"/>
    <w:rsid w:val="005F75C7"/>
    <w:rsid w:val="00616B17"/>
    <w:rsid w:val="0063702B"/>
    <w:rsid w:val="006775D8"/>
    <w:rsid w:val="00693D06"/>
    <w:rsid w:val="006A692F"/>
    <w:rsid w:val="006B72A4"/>
    <w:rsid w:val="006D515E"/>
    <w:rsid w:val="006E10A4"/>
    <w:rsid w:val="00727BC1"/>
    <w:rsid w:val="00735257"/>
    <w:rsid w:val="00744712"/>
    <w:rsid w:val="00744D88"/>
    <w:rsid w:val="007762CB"/>
    <w:rsid w:val="00782043"/>
    <w:rsid w:val="007B4521"/>
    <w:rsid w:val="007E2EB7"/>
    <w:rsid w:val="008219C4"/>
    <w:rsid w:val="00824E99"/>
    <w:rsid w:val="00825780"/>
    <w:rsid w:val="00851838"/>
    <w:rsid w:val="008770A0"/>
    <w:rsid w:val="0087756B"/>
    <w:rsid w:val="00882B7D"/>
    <w:rsid w:val="008963FF"/>
    <w:rsid w:val="008A0F29"/>
    <w:rsid w:val="008D489D"/>
    <w:rsid w:val="009133D0"/>
    <w:rsid w:val="0092211A"/>
    <w:rsid w:val="0097535A"/>
    <w:rsid w:val="009B3E34"/>
    <w:rsid w:val="009C4CDA"/>
    <w:rsid w:val="009C56C7"/>
    <w:rsid w:val="009C6F4B"/>
    <w:rsid w:val="009E4CD8"/>
    <w:rsid w:val="00A10EE8"/>
    <w:rsid w:val="00A20654"/>
    <w:rsid w:val="00A351EE"/>
    <w:rsid w:val="00A431FC"/>
    <w:rsid w:val="00A61528"/>
    <w:rsid w:val="00A62EEE"/>
    <w:rsid w:val="00A77554"/>
    <w:rsid w:val="00AE3482"/>
    <w:rsid w:val="00B062B4"/>
    <w:rsid w:val="00B436A3"/>
    <w:rsid w:val="00B653D8"/>
    <w:rsid w:val="00B70F4E"/>
    <w:rsid w:val="00B874B4"/>
    <w:rsid w:val="00BE4B15"/>
    <w:rsid w:val="00BE6E7B"/>
    <w:rsid w:val="00C13F85"/>
    <w:rsid w:val="00C422B9"/>
    <w:rsid w:val="00C81508"/>
    <w:rsid w:val="00CA6AD7"/>
    <w:rsid w:val="00D06BB7"/>
    <w:rsid w:val="00D1541C"/>
    <w:rsid w:val="00D2709F"/>
    <w:rsid w:val="00D30E34"/>
    <w:rsid w:val="00D32E82"/>
    <w:rsid w:val="00D45212"/>
    <w:rsid w:val="00DA467C"/>
    <w:rsid w:val="00E025B5"/>
    <w:rsid w:val="00E22E5B"/>
    <w:rsid w:val="00E61C0F"/>
    <w:rsid w:val="00E64652"/>
    <w:rsid w:val="00EA0720"/>
    <w:rsid w:val="00EA703B"/>
    <w:rsid w:val="00ED4D25"/>
    <w:rsid w:val="00EE5775"/>
    <w:rsid w:val="00EE753B"/>
    <w:rsid w:val="00EF1611"/>
    <w:rsid w:val="00F24594"/>
    <w:rsid w:val="00F32734"/>
    <w:rsid w:val="00F3641A"/>
    <w:rsid w:val="00F377C5"/>
    <w:rsid w:val="00F533F7"/>
    <w:rsid w:val="00F53E54"/>
    <w:rsid w:val="00F54FA2"/>
    <w:rsid w:val="00F773B7"/>
    <w:rsid w:val="00F928D5"/>
    <w:rsid w:val="00FD5F88"/>
    <w:rsid w:val="00FE4B65"/>
    <w:rsid w:val="00FE719C"/>
    <w:rsid w:val="00FF151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CAC1"/>
  <w15:chartTrackingRefBased/>
  <w15:docId w15:val="{6F0735FE-D55D-4A91-9450-52088A65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ED"/>
    <w:pPr>
      <w:spacing w:after="4" w:line="247" w:lineRule="auto"/>
      <w:ind w:left="10" w:hanging="10"/>
    </w:pPr>
    <w:rPr>
      <w:rFonts w:ascii="Segoe UI" w:eastAsia="Segoe UI" w:hAnsi="Segoe UI" w:cs="Segoe UI"/>
      <w:color w:val="000000"/>
      <w:sz w:val="2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2C0FED"/>
    <w:pPr>
      <w:keepNext/>
      <w:keepLines/>
      <w:spacing w:after="0" w:line="256" w:lineRule="auto"/>
      <w:ind w:left="10" w:hanging="10"/>
      <w:outlineLvl w:val="0"/>
    </w:pPr>
    <w:rPr>
      <w:rFonts w:ascii="Segoe UI" w:eastAsia="Segoe UI" w:hAnsi="Segoe UI" w:cs="Segoe UI"/>
      <w:b/>
      <w:color w:val="C80108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C0FED"/>
    <w:pPr>
      <w:keepNext/>
      <w:keepLines/>
      <w:spacing w:after="0" w:line="256" w:lineRule="auto"/>
      <w:ind w:left="10" w:hanging="10"/>
      <w:outlineLvl w:val="1"/>
    </w:pPr>
    <w:rPr>
      <w:rFonts w:ascii="Segoe UI" w:eastAsia="Segoe UI" w:hAnsi="Segoe UI" w:cs="Segoe U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FED"/>
    <w:rPr>
      <w:rFonts w:ascii="Segoe UI" w:eastAsia="Segoe UI" w:hAnsi="Segoe UI" w:cs="Segoe UI"/>
      <w:b/>
      <w:color w:val="C80108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C0FED"/>
    <w:rPr>
      <w:rFonts w:ascii="Segoe UI" w:eastAsia="Segoe UI" w:hAnsi="Segoe UI" w:cs="Segoe UI"/>
      <w:b/>
      <w:color w:val="000000"/>
      <w:sz w:val="24"/>
      <w:lang w:eastAsia="en-GB"/>
    </w:rPr>
  </w:style>
  <w:style w:type="table" w:customStyle="1" w:styleId="TableGrid">
    <w:name w:val="TableGrid"/>
    <w:rsid w:val="002C0FE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775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13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85"/>
    <w:rPr>
      <w:rFonts w:ascii="Segoe UI" w:eastAsia="Segoe UI" w:hAnsi="Segoe UI" w:cs="Segoe UI"/>
      <w:color w:val="000000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3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85"/>
    <w:rPr>
      <w:rFonts w:ascii="Segoe UI" w:eastAsia="Segoe UI" w:hAnsi="Segoe UI" w:cs="Segoe UI"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7" ma:contentTypeDescription="Create a new document." ma:contentTypeScope="" ma:versionID="10048bbc1bb3ad247334bde2b37fd73a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db23a9591593bd8ef6745c43c4fd498c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B4A9D-DA4A-4934-A1D8-C4DA00C4795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f277e87-290d-49c5-91d0-3912be04cc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362A3D-9847-4653-9AD3-2CE5BD54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C1A34-3E29-4976-A06D-C3E3595D8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Llinos (ESNR – Business &amp; Regions – Entrepreneurship)</dc:creator>
  <cp:keywords/>
  <dc:description/>
  <cp:lastModifiedBy>Williams, Llinos (ESNR – Business &amp; Regions – Entrepreneurship)</cp:lastModifiedBy>
  <cp:revision>1</cp:revision>
  <dcterms:created xsi:type="dcterms:W3CDTF">2020-01-06T11:15:00Z</dcterms:created>
  <dcterms:modified xsi:type="dcterms:W3CDTF">2020-01-14T14:15:00Z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