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5FDC4" w14:textId="77777777" w:rsidR="004D7920" w:rsidRDefault="00812531" w:rsidP="004D7920">
      <w:pPr>
        <w:spacing w:after="120" w:line="240" w:lineRule="auto"/>
        <w:rPr>
          <w:rFonts w:ascii="Arial" w:hAnsi="Arial" w:cs="Arial"/>
          <w:color w:val="1F497D" w:themeColor="text2"/>
          <w:sz w:val="28"/>
          <w:szCs w:val="28"/>
        </w:rPr>
      </w:pPr>
      <w:r w:rsidRPr="00C464F3">
        <w:rPr>
          <w:rFonts w:ascii="Arial" w:hAnsi="Arial" w:cs="Arial"/>
          <w:color w:val="1F497D" w:themeColor="text2"/>
          <w:sz w:val="28"/>
          <w:szCs w:val="28"/>
          <w:lang w:val="cy-GB"/>
        </w:rPr>
        <w:t xml:space="preserve">Ein Nod: Datblygu amgylchedd Ymchwil, Datblygu ac Arloesi </w:t>
      </w:r>
      <w:bookmarkStart w:id="0" w:name="_GoBack"/>
      <w:bookmarkEnd w:id="0"/>
      <w:r w:rsidR="005F48CC" w:rsidRPr="00C464F3">
        <w:rPr>
          <w:rFonts w:ascii="Arial" w:hAnsi="Arial" w:cs="Arial"/>
          <w:color w:val="1F497D" w:themeColor="text2"/>
          <w:sz w:val="28"/>
          <w:szCs w:val="28"/>
          <w:lang w:val="cy-GB"/>
        </w:rPr>
        <w:t xml:space="preserve">sydd wedi'i lywio gan </w:t>
      </w:r>
      <w:r w:rsidR="005F48CC">
        <w:rPr>
          <w:rFonts w:ascii="Arial" w:hAnsi="Arial" w:cs="Arial"/>
          <w:color w:val="1F497D" w:themeColor="text2"/>
          <w:sz w:val="28"/>
          <w:szCs w:val="28"/>
          <w:lang w:val="cy-GB"/>
        </w:rPr>
        <w:t xml:space="preserve">alw </w:t>
      </w:r>
      <w:r w:rsidRPr="00C464F3">
        <w:rPr>
          <w:rFonts w:ascii="Arial" w:hAnsi="Arial" w:cs="Arial"/>
          <w:color w:val="1F497D" w:themeColor="text2"/>
          <w:sz w:val="28"/>
          <w:szCs w:val="28"/>
          <w:lang w:val="cy-GB"/>
        </w:rPr>
        <w:t>yng Nghymru</w:t>
      </w:r>
    </w:p>
    <w:p w14:paraId="3BE53BE5" w14:textId="77777777" w:rsidR="00D1730C" w:rsidRPr="00C464F3" w:rsidRDefault="00C11FE1" w:rsidP="004D7920">
      <w:pPr>
        <w:spacing w:after="120" w:line="240" w:lineRule="auto"/>
        <w:rPr>
          <w:rFonts w:ascii="Arial" w:hAnsi="Arial" w:cs="Arial"/>
          <w:color w:val="1F497D" w:themeColor="text2"/>
          <w:sz w:val="28"/>
          <w:szCs w:val="28"/>
        </w:rPr>
      </w:pPr>
    </w:p>
    <w:tbl>
      <w:tblPr>
        <w:tblStyle w:val="MediumGrid3-Accent1"/>
        <w:tblW w:w="8921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068"/>
        <w:gridCol w:w="2212"/>
        <w:gridCol w:w="2373"/>
        <w:gridCol w:w="2268"/>
      </w:tblGrid>
      <w:tr w:rsidR="005E511B" w14:paraId="15C6B7EA" w14:textId="77777777" w:rsidTr="00A63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850C" w14:textId="77777777" w:rsidR="008A3149" w:rsidRPr="00FC72BF" w:rsidRDefault="00812531" w:rsidP="00FC72BF">
            <w:pPr>
              <w:rPr>
                <w:rFonts w:ascii="Arial" w:hAnsi="Arial" w:cs="Arial"/>
                <w:sz w:val="16"/>
                <w:szCs w:val="20"/>
              </w:rPr>
            </w:pPr>
            <w:r w:rsidRPr="00FC72BF">
              <w:rPr>
                <w:rFonts w:ascii="Arial" w:hAnsi="Arial" w:cs="Arial"/>
                <w:sz w:val="16"/>
                <w:szCs w:val="20"/>
                <w:lang w:val="cy-GB"/>
              </w:rPr>
              <w:t>Disgrifiad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1ACA" w14:textId="77777777" w:rsidR="008A3149" w:rsidRPr="009E5D91" w:rsidRDefault="00812531" w:rsidP="00FC72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Partneriaeth SMART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93C6" w14:textId="77777777" w:rsidR="008A3149" w:rsidRPr="009E5D91" w:rsidRDefault="00812531" w:rsidP="00FC72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Arbenigedd SMART Lefel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C4FB" w14:textId="77777777" w:rsidR="008A3149" w:rsidRPr="009E5D91" w:rsidRDefault="00812531" w:rsidP="00FC72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Arbenigedd SMART Lefel 2</w:t>
            </w:r>
          </w:p>
        </w:tc>
      </w:tr>
      <w:tr w:rsidR="005E511B" w14:paraId="41725C44" w14:textId="77777777" w:rsidTr="00A6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40B0" w14:textId="77777777" w:rsidR="005E083C" w:rsidRPr="009E5D91" w:rsidRDefault="00812531" w:rsidP="00C464F3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Nod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E047A6" w14:textId="58AC2B01" w:rsidR="005E083C" w:rsidRDefault="00812531" w:rsidP="003A2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Cynyddu gallu</w:t>
            </w:r>
            <w:r w:rsidR="003A28BE">
              <w:rPr>
                <w:rFonts w:ascii="Arial" w:hAnsi="Arial" w:cs="Arial"/>
                <w:sz w:val="16"/>
                <w:szCs w:val="20"/>
                <w:lang w:val="cy-GB"/>
              </w:rPr>
              <w:t xml:space="preserve"> a </w:t>
            </w:r>
            <w:proofErr w:type="spellStart"/>
            <w:r w:rsidR="003A28BE">
              <w:rPr>
                <w:rFonts w:ascii="Arial" w:hAnsi="Arial" w:cs="Arial"/>
                <w:sz w:val="16"/>
                <w:szCs w:val="20"/>
                <w:lang w:val="cy-GB"/>
              </w:rPr>
              <w:t>chapasiti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 Busnesau Cymru i gyflawni gweithgareddau Ymchwil</w:t>
            </w:r>
            <w:r w:rsidR="00C44E82">
              <w:rPr>
                <w:rFonts w:ascii="Arial" w:hAnsi="Arial" w:cs="Arial"/>
                <w:sz w:val="16"/>
                <w:szCs w:val="20"/>
                <w:lang w:val="cy-GB"/>
              </w:rPr>
              <w:t>,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 Datblygu ac Arloesi drwy drosglwyddo gwybodaeth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298F7B" w14:textId="2BB5709F" w:rsidR="005E083C" w:rsidRDefault="00812531" w:rsidP="00ED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Cynyddu gallu</w:t>
            </w:r>
            <w:r w:rsidR="003A28BE">
              <w:rPr>
                <w:rFonts w:ascii="Arial" w:hAnsi="Arial" w:cs="Arial"/>
                <w:sz w:val="16"/>
                <w:szCs w:val="20"/>
                <w:lang w:val="cy-GB"/>
              </w:rPr>
              <w:t xml:space="preserve"> a </w:t>
            </w:r>
            <w:proofErr w:type="spellStart"/>
            <w:r w:rsidR="003A28BE">
              <w:rPr>
                <w:rFonts w:ascii="Arial" w:hAnsi="Arial" w:cs="Arial"/>
                <w:sz w:val="16"/>
                <w:szCs w:val="20"/>
                <w:lang w:val="cy-GB"/>
              </w:rPr>
              <w:t>chapasiti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 </w:t>
            </w:r>
            <w:r w:rsidR="002C2FD7">
              <w:rPr>
                <w:rFonts w:ascii="Arial" w:hAnsi="Arial" w:cs="Arial"/>
                <w:sz w:val="16"/>
                <w:szCs w:val="20"/>
                <w:lang w:val="cy-GB"/>
              </w:rPr>
              <w:t xml:space="preserve">fel bod diwydiant 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a Sefydliadau Ymchwil </w:t>
            </w:r>
            <w:r w:rsidR="002C2FD7">
              <w:rPr>
                <w:rFonts w:ascii="Arial" w:hAnsi="Arial" w:cs="Arial"/>
                <w:sz w:val="16"/>
                <w:szCs w:val="20"/>
                <w:lang w:val="cy-GB"/>
              </w:rPr>
              <w:t>Cymru yn gallu cydweithio’n llwyddiannus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 i fynd i'r afael â heriau technegol diwydiannol.  </w:t>
            </w:r>
          </w:p>
        </w:tc>
      </w:tr>
      <w:tr w:rsidR="005E511B" w14:paraId="7B458958" w14:textId="77777777" w:rsidTr="00A635F0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7CD6" w14:textId="77777777" w:rsidR="00493E4E" w:rsidRPr="009E5D91" w:rsidRDefault="005F48CC" w:rsidP="00C464F3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Diben y c</w:t>
            </w:r>
            <w:r w:rsidR="00812531" w:rsidRPr="009E5D91">
              <w:rPr>
                <w:rFonts w:ascii="Arial" w:hAnsi="Arial" w:cs="Arial"/>
                <w:sz w:val="16"/>
                <w:szCs w:val="20"/>
                <w:lang w:val="cy-GB"/>
              </w:rPr>
              <w:t>ymorth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A3F94E" w14:textId="7B6A874B" w:rsidR="00493E4E" w:rsidRDefault="00812531" w:rsidP="00A85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Helpu busnesau i gael </w:t>
            </w:r>
            <w:r w:rsidR="005F48CC">
              <w:rPr>
                <w:rFonts w:ascii="Arial" w:hAnsi="Arial" w:cs="Arial"/>
                <w:sz w:val="16"/>
                <w:szCs w:val="20"/>
                <w:lang w:val="cy-GB"/>
              </w:rPr>
              <w:t xml:space="preserve">mynediad at 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>arbenigedd ymchwil i</w:t>
            </w:r>
            <w:r w:rsidR="00C44E82">
              <w:rPr>
                <w:rFonts w:ascii="Arial" w:hAnsi="Arial" w:cs="Arial"/>
                <w:sz w:val="16"/>
                <w:szCs w:val="20"/>
                <w:lang w:val="cy-GB"/>
              </w:rPr>
              <w:t xml:space="preserve">'w galluogi i arloesi a thyfu. 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Bydd cydymaith yn cydweithio â'r busnes i ddatblygu, gweithredu neu </w:t>
            </w:r>
            <w:r w:rsidR="002C2FD7">
              <w:rPr>
                <w:rFonts w:ascii="Arial" w:hAnsi="Arial" w:cs="Arial"/>
                <w:sz w:val="16"/>
                <w:szCs w:val="20"/>
                <w:lang w:val="cy-GB"/>
              </w:rPr>
              <w:t>ddefnyddio p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rosesau neu gynnyrch newydd neu </w:t>
            </w:r>
            <w:r w:rsidR="00B053F4">
              <w:rPr>
                <w:rFonts w:ascii="Arial" w:hAnsi="Arial" w:cs="Arial"/>
                <w:sz w:val="16"/>
                <w:szCs w:val="20"/>
                <w:lang w:val="cy-GB"/>
              </w:rPr>
              <w:t xml:space="preserve">rai 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>sydd wedi</w:t>
            </w:r>
            <w:r w:rsidR="00B053F4">
              <w:rPr>
                <w:rFonts w:ascii="Arial" w:hAnsi="Arial" w:cs="Arial"/>
                <w:sz w:val="16"/>
                <w:szCs w:val="20"/>
                <w:lang w:val="cy-GB"/>
              </w:rPr>
              <w:t>’u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 gwella gan ddatblygu eu sgiliau eu hunain hefyd.</w:t>
            </w:r>
          </w:p>
          <w:p w14:paraId="549FFDD3" w14:textId="77777777" w:rsidR="003E3D7B" w:rsidRPr="009E5D91" w:rsidRDefault="00C11FE1" w:rsidP="00915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D9755A" w14:textId="496B82C4" w:rsidR="005710D1" w:rsidRDefault="00812531" w:rsidP="0098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Datblygu amgylchedd Ymchwil, Datblygu ac Arloesi sydd wedi'i lywio gan </w:t>
            </w:r>
            <w:r w:rsidR="005F48CC">
              <w:rPr>
                <w:rFonts w:ascii="Arial" w:hAnsi="Arial" w:cs="Arial"/>
                <w:sz w:val="16"/>
                <w:szCs w:val="20"/>
                <w:lang w:val="cy-GB"/>
              </w:rPr>
              <w:t>alw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 drwy gydweithio rhwng ymchwilwyr, busnesau a'u partneriaid yn y gadwyn gwerth mewn modd effeithiol. Gall pob partner fanteisio ar arbenigedd Sefydliadau Ymchwil Cymru i fynd i'r afael â'u heriau a</w:t>
            </w:r>
            <w:r w:rsidR="00B053F4">
              <w:rPr>
                <w:rFonts w:ascii="Arial" w:hAnsi="Arial" w:cs="Arial"/>
                <w:sz w:val="16"/>
                <w:szCs w:val="20"/>
                <w:lang w:val="cy-GB"/>
              </w:rPr>
              <w:t>’u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 cyfleoedd technegol diwydiannol allweddol drwy drosi gwaith ymchwil. Cefnogi cost cydweithio effeithio</w:t>
            </w:r>
            <w:r w:rsidR="005F48CC">
              <w:rPr>
                <w:rFonts w:ascii="Arial" w:hAnsi="Arial" w:cs="Arial"/>
                <w:sz w:val="16"/>
                <w:szCs w:val="20"/>
                <w:lang w:val="cy-GB"/>
              </w:rPr>
              <w:t>l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 gyda ffocws clir ar fasnacheiddio, </w:t>
            </w:r>
            <w:r w:rsidR="002C2FD7">
              <w:rPr>
                <w:rFonts w:ascii="Arial" w:hAnsi="Arial" w:cs="Arial"/>
                <w:sz w:val="16"/>
                <w:szCs w:val="20"/>
                <w:lang w:val="cy-GB"/>
              </w:rPr>
              <w:t xml:space="preserve">manteisio 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a thwf. </w:t>
            </w:r>
          </w:p>
          <w:p w14:paraId="6977AE2C" w14:textId="77777777" w:rsidR="005710D1" w:rsidRDefault="00C11FE1" w:rsidP="0098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2F61BBD5" w14:textId="77777777" w:rsidR="00987528" w:rsidRPr="009E5D91" w:rsidRDefault="00C11FE1" w:rsidP="0098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536F98CB" w14:textId="77777777" w:rsidR="00493E4E" w:rsidRPr="009E5D91" w:rsidRDefault="00C11FE1" w:rsidP="006F1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E511B" w14:paraId="60E2B962" w14:textId="77777777" w:rsidTr="00A6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00DC" w14:textId="074BADA6" w:rsidR="00DC7C2D" w:rsidRPr="009E5D91" w:rsidRDefault="002C2FD7" w:rsidP="00F121A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Yr hyn y gellir ei gyflawni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34D68F" w14:textId="2BCE6332" w:rsidR="00DC7C2D" w:rsidRPr="009E5D91" w:rsidRDefault="00812531" w:rsidP="0008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Gwella </w:t>
            </w:r>
            <w:proofErr w:type="spellStart"/>
            <w:r w:rsidR="00086020">
              <w:rPr>
                <w:rFonts w:ascii="Arial" w:hAnsi="Arial" w:cs="Arial"/>
                <w:sz w:val="16"/>
                <w:szCs w:val="16"/>
                <w:lang w:val="cy-GB"/>
              </w:rPr>
              <w:t>capasiti</w:t>
            </w:r>
            <w:proofErr w:type="spellEnd"/>
            <w:r w:rsidR="00086020">
              <w:rPr>
                <w:rFonts w:ascii="Arial" w:hAnsi="Arial" w:cs="Arial"/>
                <w:sz w:val="16"/>
                <w:szCs w:val="16"/>
                <w:lang w:val="cy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>i gynnal gweithgareddau Ymchwil</w:t>
            </w:r>
            <w:r w:rsidR="005F48CC">
              <w:rPr>
                <w:rFonts w:ascii="Arial" w:hAnsi="Arial" w:cs="Arial"/>
                <w:sz w:val="16"/>
                <w:szCs w:val="16"/>
                <w:lang w:val="cy-GB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 Datblygu ac Arloesi sy'n berthnasol i </w:t>
            </w:r>
            <w:r w:rsidR="005F48CC">
              <w:rPr>
                <w:rFonts w:ascii="Arial" w:hAnsi="Arial" w:cs="Arial"/>
                <w:sz w:val="16"/>
                <w:szCs w:val="16"/>
                <w:lang w:val="cy-GB"/>
              </w:rPr>
              <w:t xml:space="preserve">fusnes a 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>sefydliad busnes ac ymchwil drwy fynd i'r afael â her dechnegol benodol.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917EF3D" w14:textId="77777777" w:rsidR="00DC7C2D" w:rsidRPr="009E5D91" w:rsidRDefault="00812531" w:rsidP="00A75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Prawf dichonoldeb ar gyfer datrysiad arfaethedig i her neu gyfle diwydiannol, neu i sefydlu perthnasau newydd sy'n arwain at waith Ymchwil, Datblygu ac Arloesi cydweithredol yn y dyfodol.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41AEFB" w14:textId="362E99D5" w:rsidR="00DC7C2D" w:rsidRPr="009E5D91" w:rsidRDefault="00812531" w:rsidP="0008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Cynnyrch, proses neu wasanaeth newydd neu sydd wedi'i wella o ganlyniad i gydweit</w:t>
            </w:r>
            <w:r w:rsidR="005F48CC">
              <w:rPr>
                <w:rFonts w:ascii="Arial" w:hAnsi="Arial" w:cs="Arial"/>
                <w:sz w:val="16"/>
                <w:szCs w:val="20"/>
                <w:lang w:val="cy-GB"/>
              </w:rPr>
              <w:t>hio effeith</w:t>
            </w:r>
            <w:r w:rsidR="00086020">
              <w:rPr>
                <w:rFonts w:ascii="Arial" w:hAnsi="Arial" w:cs="Arial"/>
                <w:sz w:val="16"/>
                <w:szCs w:val="20"/>
                <w:lang w:val="cy-GB"/>
              </w:rPr>
              <w:t>iol</w:t>
            </w:r>
            <w:r w:rsidR="005F48CC">
              <w:rPr>
                <w:rFonts w:ascii="Arial" w:hAnsi="Arial" w:cs="Arial"/>
                <w:sz w:val="16"/>
                <w:szCs w:val="20"/>
                <w:lang w:val="cy-GB"/>
              </w:rPr>
              <w:t>, a gwaddol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 ar gyfer gweithgaredd cydweithredol pellach.</w:t>
            </w:r>
          </w:p>
        </w:tc>
      </w:tr>
      <w:tr w:rsidR="005E511B" w14:paraId="65F95C29" w14:textId="77777777" w:rsidTr="00A63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DB83" w14:textId="77777777" w:rsidR="00FC72BF" w:rsidRDefault="00C11FE1" w:rsidP="00F121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68148C" w14:textId="77777777" w:rsidR="00DC7C2D" w:rsidRDefault="00812531" w:rsidP="00F121AD">
            <w:pPr>
              <w:rPr>
                <w:rFonts w:ascii="Arial" w:hAnsi="Arial" w:cs="Arial"/>
                <w:sz w:val="16"/>
                <w:szCs w:val="16"/>
              </w:rPr>
            </w:pPr>
            <w:r w:rsidRPr="00DC7C2D">
              <w:rPr>
                <w:rFonts w:ascii="Arial" w:hAnsi="Arial" w:cs="Arial"/>
                <w:sz w:val="16"/>
                <w:szCs w:val="16"/>
                <w:lang w:val="cy-GB"/>
              </w:rPr>
              <w:t xml:space="preserve">Hyd y prosiect fel arfer </w:t>
            </w:r>
          </w:p>
          <w:p w14:paraId="55E8FE53" w14:textId="77777777" w:rsidR="00FC72BF" w:rsidRPr="00DC7C2D" w:rsidRDefault="00C11FE1" w:rsidP="00F121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718A38" w14:textId="77777777" w:rsidR="00FC72BF" w:rsidRDefault="00C11FE1" w:rsidP="00F1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CD07EE8" w14:textId="77777777" w:rsidR="00DC7C2D" w:rsidRPr="00DC7C2D" w:rsidRDefault="00812531" w:rsidP="00F1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7C2D">
              <w:rPr>
                <w:rFonts w:ascii="Arial" w:hAnsi="Arial" w:cs="Arial"/>
                <w:sz w:val="16"/>
                <w:szCs w:val="16"/>
                <w:lang w:val="cy-GB"/>
              </w:rPr>
              <w:t>6 i 12 mis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5A147B9" w14:textId="77777777" w:rsidR="00FC72BF" w:rsidRDefault="00C11FE1" w:rsidP="00F1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7495BF3" w14:textId="77777777" w:rsidR="00DC7C2D" w:rsidRPr="00DC7C2D" w:rsidRDefault="00812531" w:rsidP="00F1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Tua 12 mis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A0AC29" w14:textId="66FEBF4A" w:rsidR="00A904D6" w:rsidRPr="00DC7C2D" w:rsidRDefault="002448EB" w:rsidP="00F1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448EB">
              <w:rPr>
                <w:rFonts w:ascii="Arial" w:hAnsi="Arial" w:cs="Arial"/>
                <w:sz w:val="16"/>
                <w:szCs w:val="16"/>
                <w:lang w:val="cy-GB"/>
              </w:rPr>
              <w:t>Rhaid i weithgareddau'r prosiect fod wedi'u cwblhau erbyn diwedd mis Rhagfyr 2022</w:t>
            </w:r>
          </w:p>
        </w:tc>
      </w:tr>
      <w:tr w:rsidR="005E511B" w14:paraId="068BE7A3" w14:textId="77777777" w:rsidTr="00A6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84BC" w14:textId="77777777" w:rsidR="001C1920" w:rsidRPr="00D05C9F" w:rsidRDefault="00812531" w:rsidP="006F1D0D">
            <w:pPr>
              <w:rPr>
                <w:rFonts w:ascii="Arial" w:hAnsi="Arial" w:cs="Arial"/>
                <w:sz w:val="16"/>
                <w:szCs w:val="20"/>
              </w:rPr>
            </w:pPr>
            <w:r w:rsidRPr="00D05C9F">
              <w:rPr>
                <w:rFonts w:ascii="Arial" w:hAnsi="Arial" w:cs="Arial"/>
                <w:sz w:val="16"/>
                <w:szCs w:val="20"/>
                <w:lang w:val="cy-GB"/>
              </w:rPr>
              <w:t>Pwy sy'n gymwys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DF318" w14:textId="77777777" w:rsidR="001C1920" w:rsidRPr="00D05C9F" w:rsidRDefault="00812531" w:rsidP="005F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  <w:lang w:val="cy-GB"/>
              </w:rPr>
              <w:t>BBaChau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 – nid oes unrhyw gyfyngiad ar nifer y gweithwyr</w:t>
            </w:r>
            <w:r w:rsidR="005F48CC">
              <w:rPr>
                <w:rFonts w:ascii="Arial" w:hAnsi="Arial" w:cs="Arial"/>
                <w:sz w:val="16"/>
                <w:szCs w:val="20"/>
                <w:lang w:val="cy-GB"/>
              </w:rPr>
              <w:t>.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 Nid yw gwaith ymchwil </w:t>
            </w:r>
            <w:r w:rsidR="005F48CC">
              <w:rPr>
                <w:rFonts w:ascii="Arial" w:hAnsi="Arial" w:cs="Arial"/>
                <w:sz w:val="16"/>
                <w:szCs w:val="20"/>
                <w:lang w:val="cy-GB"/>
              </w:rPr>
              <w:t xml:space="preserve">i 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>gontract / darparu gwasanaethau ymchwil yn gymwys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43AE8A" w14:textId="77777777" w:rsidR="001C1920" w:rsidRPr="009E5D91" w:rsidRDefault="00812531" w:rsidP="006D0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Nid oes cyfyngiad ar faint neu leoliad y cwmni. Rhaid i'r Sefydliadau Ymchwil fod yng Nghymru</w:t>
            </w:r>
            <w:r w:rsidR="005F48CC">
              <w:rPr>
                <w:rFonts w:ascii="Arial" w:hAnsi="Arial" w:cs="Arial"/>
                <w:sz w:val="16"/>
                <w:szCs w:val="20"/>
                <w:lang w:val="cy-GB"/>
              </w:rPr>
              <w:t>.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 Rhaid i brosiectau ddangos y byddant yn cydweithredu'n effeithiol i fynd i'r afael â her sydd wedi'</w:t>
            </w:r>
            <w:r w:rsidR="00086020">
              <w:rPr>
                <w:rFonts w:ascii="Arial" w:hAnsi="Arial" w:cs="Arial"/>
                <w:sz w:val="16"/>
                <w:szCs w:val="20"/>
                <w:lang w:val="cy-GB"/>
              </w:rPr>
              <w:t>i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 arwain gan y diwydiant. </w:t>
            </w:r>
          </w:p>
        </w:tc>
      </w:tr>
      <w:tr w:rsidR="005E511B" w14:paraId="61A6EB3B" w14:textId="77777777" w:rsidTr="00A63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034D" w14:textId="77777777" w:rsidR="001C1920" w:rsidRPr="001F7E3E" w:rsidRDefault="00812531" w:rsidP="006F1D0D">
            <w:pPr>
              <w:rPr>
                <w:rFonts w:ascii="Arial" w:hAnsi="Arial" w:cs="Arial"/>
                <w:sz w:val="16"/>
                <w:szCs w:val="20"/>
              </w:rPr>
            </w:pPr>
            <w:r w:rsidRPr="001F7E3E">
              <w:rPr>
                <w:rFonts w:ascii="Arial" w:hAnsi="Arial" w:cs="Arial"/>
                <w:sz w:val="16"/>
                <w:szCs w:val="20"/>
                <w:lang w:val="cy-GB"/>
              </w:rPr>
              <w:t>Partneriaid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856575" w14:textId="77777777" w:rsidR="001C1920" w:rsidRPr="009E5D91" w:rsidRDefault="00812531" w:rsidP="006F1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Un Sefydliad Ymchwil ac un partner diwydiant</w:t>
            </w:r>
            <w:r w:rsidR="005F48CC">
              <w:rPr>
                <w:rFonts w:ascii="Arial" w:hAnsi="Arial" w:cs="Arial"/>
                <w:sz w:val="16"/>
                <w:szCs w:val="20"/>
                <w:lang w:val="cy-GB"/>
              </w:rPr>
              <w:t>.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 Gall y cydymaith fod </w:t>
            </w:r>
            <w:r w:rsidR="005F48CC">
              <w:rPr>
                <w:rFonts w:ascii="Arial" w:hAnsi="Arial" w:cs="Arial"/>
                <w:sz w:val="16"/>
                <w:szCs w:val="20"/>
                <w:lang w:val="cy-GB"/>
              </w:rPr>
              <w:t xml:space="preserve">wedi’i leoli 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>gyda'r naill barti neu'r llall.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921417" w14:textId="77777777" w:rsidR="006B21BE" w:rsidRDefault="00C11FE1" w:rsidP="009B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2E19A759" w14:textId="77777777" w:rsidR="001C1920" w:rsidRDefault="00812531" w:rsidP="009B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O leiaf un Sefydliad Ymchwil a dau bartner (o leiaf un partner masnachol).</w:t>
            </w:r>
          </w:p>
          <w:p w14:paraId="2935D7E0" w14:textId="77777777" w:rsidR="006B21BE" w:rsidRPr="009E5D91" w:rsidRDefault="00C11FE1" w:rsidP="009B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A77E5A" w14:textId="77777777" w:rsidR="001C1920" w:rsidRPr="009E5D91" w:rsidRDefault="00812531" w:rsidP="006F1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O leiaf un Sefydliad Ymchwil ac o leiaf dau bartner yn y diwydiant</w:t>
            </w:r>
          </w:p>
        </w:tc>
      </w:tr>
      <w:tr w:rsidR="005E511B" w14:paraId="154C0367" w14:textId="77777777" w:rsidTr="00A6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A89" w14:textId="77777777" w:rsidR="001C1920" w:rsidRPr="009E5D91" w:rsidRDefault="005F48CC" w:rsidP="00F121A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Arian c</w:t>
            </w:r>
            <w:r w:rsidR="00812531">
              <w:rPr>
                <w:rFonts w:ascii="Arial" w:hAnsi="Arial" w:cs="Arial"/>
                <w:sz w:val="16"/>
                <w:szCs w:val="20"/>
                <w:lang w:val="cy-GB"/>
              </w:rPr>
              <w:t>yfatebol</w:t>
            </w:r>
          </w:p>
        </w:tc>
        <w:tc>
          <w:tcPr>
            <w:tcW w:w="6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55ED62" w14:textId="77777777" w:rsidR="003E3D7B" w:rsidRDefault="00C11FE1" w:rsidP="00FC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4380ACDB" w14:textId="06B8CEA6" w:rsidR="001C1920" w:rsidRDefault="00812531" w:rsidP="00FC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Bydd y cyllid yn cefnogi hyd at 50% o gyfanswm costau cymwys y prosiect a ddyf</w:t>
            </w:r>
            <w:r w:rsidR="00086020">
              <w:rPr>
                <w:rFonts w:ascii="Arial" w:hAnsi="Arial" w:cs="Arial"/>
                <w:sz w:val="16"/>
                <w:szCs w:val="16"/>
                <w:lang w:val="cy-GB"/>
              </w:rPr>
              <w:t>ernir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 i'r sefydliad ymchwil. Bydd yn rhaid i’r partner(iaid) busnes dalu gweddill cyfanswm costau cymwys y prosiect. Gall hwn fod yn gyfraniad mewn nwyddau</w:t>
            </w:r>
            <w:r w:rsidR="00086020">
              <w:rPr>
                <w:rFonts w:ascii="Arial" w:hAnsi="Arial" w:cs="Arial"/>
                <w:sz w:val="16"/>
                <w:szCs w:val="16"/>
                <w:lang w:val="cy-GB"/>
              </w:rPr>
              <w:t xml:space="preserve"> (ac/neu mewn gwasanaethau)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 neu arian parod</w:t>
            </w:r>
          </w:p>
          <w:p w14:paraId="3A7428BF" w14:textId="77777777" w:rsidR="003E3D7B" w:rsidRPr="009E5D91" w:rsidRDefault="00C11FE1" w:rsidP="00FC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E511B" w14:paraId="0C580AC1" w14:textId="77777777" w:rsidTr="00A63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3BFE" w14:textId="77777777" w:rsidR="00412628" w:rsidRPr="00FC72BF" w:rsidRDefault="00812531" w:rsidP="00F121A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Costau wedi symleiddio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A9543E" w14:textId="77777777" w:rsidR="00412628" w:rsidRDefault="00812531" w:rsidP="006D0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Amherthnasol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11A79D" w14:textId="77777777" w:rsidR="00412628" w:rsidRDefault="00812531" w:rsidP="00F1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15% o gostau cyflog staff</w:t>
            </w:r>
          </w:p>
        </w:tc>
      </w:tr>
      <w:tr w:rsidR="005E511B" w14:paraId="2990820A" w14:textId="77777777" w:rsidTr="00A6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43FD" w14:textId="77777777" w:rsidR="001C1920" w:rsidRPr="00FC72BF" w:rsidRDefault="00812531" w:rsidP="00F121AD">
            <w:pPr>
              <w:rPr>
                <w:rFonts w:ascii="Arial" w:hAnsi="Arial" w:cs="Arial"/>
                <w:sz w:val="16"/>
                <w:szCs w:val="20"/>
              </w:rPr>
            </w:pPr>
            <w:r w:rsidRPr="00FC72BF">
              <w:rPr>
                <w:rFonts w:ascii="Arial" w:hAnsi="Arial" w:cs="Arial"/>
                <w:sz w:val="16"/>
                <w:szCs w:val="20"/>
                <w:lang w:val="cy-GB"/>
              </w:rPr>
              <w:t>Lleoliad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BA0B63" w14:textId="77777777" w:rsidR="001C1920" w:rsidRPr="009E5D91" w:rsidRDefault="00812531" w:rsidP="006D0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Rhaid i'r Sefydliadau Ymchwil, cydymaith a busnes fod yng Nghymru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53C3EE" w14:textId="77777777" w:rsidR="001C1920" w:rsidRPr="009E5D91" w:rsidRDefault="00812531" w:rsidP="00F12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Rhaid i'r Sefydliadau Ymchwil fod yng Nghymru</w:t>
            </w:r>
            <w:r w:rsidR="005F48CC">
              <w:rPr>
                <w:rFonts w:ascii="Arial" w:hAnsi="Arial" w:cs="Arial"/>
                <w:sz w:val="16"/>
                <w:szCs w:val="20"/>
                <w:lang w:val="cy-GB"/>
              </w:rPr>
              <w:t>.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 Gall y partneriaid fod y tu allan i Gymru, ond mae'n rhaid i'r prosiect ddangos manteision uniongyrchol i Gymru.</w:t>
            </w:r>
          </w:p>
        </w:tc>
      </w:tr>
      <w:tr w:rsidR="005E511B" w14:paraId="2CE825EC" w14:textId="77777777" w:rsidTr="00A63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87C9" w14:textId="77777777" w:rsidR="00310205" w:rsidRDefault="00C11FE1" w:rsidP="00F121AD">
            <w:pPr>
              <w:rPr>
                <w:rFonts w:ascii="Arial" w:hAnsi="Arial" w:cs="Arial"/>
                <w:sz w:val="16"/>
                <w:szCs w:val="20"/>
              </w:rPr>
            </w:pPr>
          </w:p>
          <w:p w14:paraId="5F3AEECD" w14:textId="77777777" w:rsidR="00310205" w:rsidRDefault="00812531" w:rsidP="00F121AD">
            <w:pPr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  <w:lang w:val="cy-GB"/>
              </w:rPr>
              <w:t>Taliadau</w:t>
            </w:r>
          </w:p>
          <w:p w14:paraId="72E824EE" w14:textId="77777777" w:rsidR="00310205" w:rsidRPr="009E5D91" w:rsidRDefault="00C11FE1" w:rsidP="00F121AD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DDC555" w14:textId="77777777" w:rsidR="00310205" w:rsidRPr="009E5D91" w:rsidRDefault="00812531" w:rsidP="00F12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Talwyd yn erbyn costau a gliriwyd a thystiolaeth o arian cyfatebol </w:t>
            </w:r>
          </w:p>
        </w:tc>
      </w:tr>
    </w:tbl>
    <w:p w14:paraId="611CA6F7" w14:textId="77777777" w:rsidR="003A6781" w:rsidRPr="005F48CC" w:rsidRDefault="005F48CC" w:rsidP="005F48CC">
      <w:pPr>
        <w:tabs>
          <w:tab w:val="left" w:pos="6015"/>
        </w:tabs>
      </w:pPr>
      <w:bookmarkStart w:id="1" w:name="cysill"/>
      <w:bookmarkEnd w:id="1"/>
      <w:r>
        <w:lastRenderedPageBreak/>
        <w:tab/>
      </w:r>
    </w:p>
    <w:sectPr w:rsidR="003A6781" w:rsidRPr="005F48CC" w:rsidSect="00C96172">
      <w:headerReference w:type="default" r:id="rId11"/>
      <w:footerReference w:type="default" r:id="rId12"/>
      <w:pgSz w:w="11906" w:h="16838"/>
      <w:pgMar w:top="108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606F5" w14:textId="77777777" w:rsidR="00DB37CD" w:rsidRDefault="00DB37CD">
      <w:pPr>
        <w:spacing w:after="0" w:line="240" w:lineRule="auto"/>
      </w:pPr>
      <w:r>
        <w:separator/>
      </w:r>
    </w:p>
  </w:endnote>
  <w:endnote w:type="continuationSeparator" w:id="0">
    <w:p w14:paraId="3381D7D3" w14:textId="77777777" w:rsidR="00DB37CD" w:rsidRDefault="00DB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1AE58" w14:textId="4A866136" w:rsidR="001F7E3E" w:rsidRDefault="00812531">
    <w:pPr>
      <w:pStyle w:val="Footer"/>
    </w:pPr>
    <w:r>
      <w:rPr>
        <w:lang w:val="cy-GB"/>
      </w:rPr>
      <w:t xml:space="preserve">Canllaw Cyflym – Arbenigedd SMART a Phartneriaethau </w:t>
    </w:r>
    <w:r w:rsidR="002448EB">
      <w:rPr>
        <w:lang w:val="cy-GB"/>
      </w:rPr>
      <w:t>SMART – v3.0 Ebrill 2020</w:t>
    </w:r>
  </w:p>
  <w:p w14:paraId="1FFA3997" w14:textId="77777777" w:rsidR="001F7E3E" w:rsidRDefault="00C11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E2045" w14:textId="77777777" w:rsidR="00DB37CD" w:rsidRDefault="00DB37CD">
      <w:pPr>
        <w:spacing w:after="0" w:line="240" w:lineRule="auto"/>
      </w:pPr>
      <w:r>
        <w:separator/>
      </w:r>
    </w:p>
  </w:footnote>
  <w:footnote w:type="continuationSeparator" w:id="0">
    <w:p w14:paraId="6FE4A5A4" w14:textId="77777777" w:rsidR="00DB37CD" w:rsidRDefault="00DB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52CC1" w14:textId="77777777" w:rsidR="001F7E3E" w:rsidRDefault="00C11FE1">
    <w:pPr>
      <w:pStyle w:val="Header"/>
      <w:rPr>
        <w:rFonts w:ascii="Arial" w:hAnsi="Arial" w:cs="Arial"/>
        <w:color w:val="1F497D" w:themeColor="text2"/>
        <w:sz w:val="28"/>
        <w:szCs w:val="28"/>
      </w:rPr>
    </w:pPr>
  </w:p>
  <w:p w14:paraId="4152D702" w14:textId="77777777" w:rsidR="001F7E3E" w:rsidRDefault="00812531">
    <w:pPr>
      <w:pStyle w:val="Header"/>
      <w:rPr>
        <w:rFonts w:ascii="Arial" w:hAnsi="Arial" w:cs="Arial"/>
        <w:color w:val="1F497D" w:themeColor="text2"/>
        <w:sz w:val="28"/>
        <w:szCs w:val="28"/>
      </w:rPr>
    </w:pPr>
    <w:r w:rsidRPr="00C464F3">
      <w:rPr>
        <w:rFonts w:ascii="Arial" w:hAnsi="Arial" w:cs="Arial"/>
        <w:noProof/>
        <w:color w:val="1F497D" w:themeColor="text2"/>
        <w:lang w:eastAsia="en-GB"/>
      </w:rPr>
      <w:drawing>
        <wp:anchor distT="0" distB="0" distL="114300" distR="114300" simplePos="0" relativeHeight="251658240" behindDoc="0" locked="0" layoutInCell="1" allowOverlap="1" wp14:anchorId="31C931D1" wp14:editId="0E88DC12">
          <wp:simplePos x="0" y="0"/>
          <wp:positionH relativeFrom="column">
            <wp:posOffset>5186680</wp:posOffset>
          </wp:positionH>
          <wp:positionV relativeFrom="paragraph">
            <wp:posOffset>-278130</wp:posOffset>
          </wp:positionV>
          <wp:extent cx="1200150" cy="870585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DF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64F3">
      <w:rPr>
        <w:rFonts w:ascii="Arial" w:hAnsi="Arial" w:cs="Arial"/>
        <w:color w:val="1F497D" w:themeColor="text2"/>
        <w:sz w:val="28"/>
        <w:szCs w:val="28"/>
        <w:lang w:val="cy-GB"/>
      </w:rPr>
      <w:t xml:space="preserve">Canllaw Cyflym Arbenigedd SMART a Phartneriaethau SMART </w:t>
    </w:r>
  </w:p>
  <w:p w14:paraId="220F3AF9" w14:textId="77777777" w:rsidR="00415084" w:rsidRPr="00C464F3" w:rsidRDefault="00C11FE1">
    <w:pPr>
      <w:pStyle w:val="Header"/>
      <w:rPr>
        <w:rFonts w:ascii="Arial" w:hAnsi="Arial" w:cs="Arial"/>
        <w:color w:val="1F497D" w:themeColor="text2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1B"/>
    <w:rsid w:val="00086020"/>
    <w:rsid w:val="002448EB"/>
    <w:rsid w:val="00260B42"/>
    <w:rsid w:val="002C2FD7"/>
    <w:rsid w:val="002D1015"/>
    <w:rsid w:val="002F266D"/>
    <w:rsid w:val="003A28BE"/>
    <w:rsid w:val="004254E1"/>
    <w:rsid w:val="00484402"/>
    <w:rsid w:val="00593ABB"/>
    <w:rsid w:val="005E511B"/>
    <w:rsid w:val="005F48CC"/>
    <w:rsid w:val="00611592"/>
    <w:rsid w:val="0075133A"/>
    <w:rsid w:val="00812531"/>
    <w:rsid w:val="00A635F0"/>
    <w:rsid w:val="00B053F4"/>
    <w:rsid w:val="00C11FE1"/>
    <w:rsid w:val="00C44E82"/>
    <w:rsid w:val="00DB37CD"/>
    <w:rsid w:val="00ED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C26A4"/>
  <w15:docId w15:val="{DC096C21-A277-4242-B16C-E5C6DDE3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81"/>
  </w:style>
  <w:style w:type="paragraph" w:styleId="Footer">
    <w:name w:val="footer"/>
    <w:basedOn w:val="Normal"/>
    <w:link w:val="FooterChar"/>
    <w:uiPriority w:val="99"/>
    <w:unhideWhenUsed/>
    <w:rsid w:val="003A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81"/>
  </w:style>
  <w:style w:type="table" w:styleId="TableGrid">
    <w:name w:val="Table Grid"/>
    <w:basedOn w:val="TableNormal"/>
    <w:uiPriority w:val="59"/>
    <w:rsid w:val="003A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1F"/>
    <w:rPr>
      <w:rFonts w:ascii="Tahom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9110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C0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F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A27474190</value>
    </field>
    <field name="Objective-Title">
      <value order="0">SMARTExpertise - 41 - Quick Look Guide - v2.0 September 2019 - Welsh</value>
    </field>
    <field name="Objective-Description">
      <value order="0"/>
    </field>
    <field name="Objective-CreationStamp">
      <value order="0">2019-09-16T13:20:53Z</value>
    </field>
    <field name="Objective-IsApproved">
      <value order="0">false</value>
    </field>
    <field name="Objective-IsPublished">
      <value order="0">true</value>
    </field>
    <field name="Objective-DatePublished">
      <value order="0">2019-09-16T13:29:36Z</value>
    </field>
    <field name="Objective-ModificationStamp">
      <value order="0">2019-09-16T13:29:36Z</value>
    </field>
    <field name="Objective-Owner">
      <value order="0">Thomas, Leanne (ESNR-Sectors &amp; Business-Property Infrastructure)</value>
    </field>
    <field name="Objective-Path">
      <value order="0">Objective Global Folder:Business File Plan:European Projects (EU):Economy, Skills &amp; Natural Resources (ESNR) - European - 2014-2020 - European Regional Development Fund (ERDF):1 - Save:SMARTExpertise - 2014-2020:Operation Controls &amp; Guidance:80839-80840 - SMARTExpertise - Application Process, Guidance and Documentation - 2014-2020:SMARTExpertise - STANDARD DOCUMENTS- CURRENT DOCUMENTS IN USE</value>
    </field>
    <field name="Objective-Parent">
      <value order="0">SMARTExpertise - STANDARD DOCUMENTS- CURRENT DOCUMENTS IN USE</value>
    </field>
    <field name="Objective-State">
      <value order="0">Published</value>
    </field>
    <field name="Objective-VersionId">
      <value order="0">vA54672015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qA1204976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2019-09-15T23:00:00Z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8" ma:contentTypeDescription="Create a new document." ma:contentTypeScope="" ma:versionID="2d8e74b5704cdc3c77e4fd3470cc6b13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4efcff185315193c4eb22f13db1a33d1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1F8ED82-95F5-4406-A875-878C9CE71A0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A64E83-A08B-4DFB-AB96-9B2F7038CD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416A8C-BBA2-4F69-B49D-0A2541969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4653A2-0CC9-41C4-8CA1-8E706CE6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ParkesS</dc:creator>
  <cp:lastModifiedBy>Doran, Stacey (ESNR-Sectors &amp; Business-Innovation)</cp:lastModifiedBy>
  <cp:revision>2</cp:revision>
  <cp:lastPrinted>2019-09-16T08:53:00Z</cp:lastPrinted>
  <dcterms:created xsi:type="dcterms:W3CDTF">2020-04-08T09:20:00Z</dcterms:created>
  <dcterms:modified xsi:type="dcterms:W3CDTF">2020-04-08T09:20:00Z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2019-09-16T13:22:53Z</vt:filetime>
  </property>
  <property fmtid="{D5CDD505-2E9C-101B-9397-08002B2CF9AE}" pid="9" name="Objective-Date Acquired">
    <vt:filetime>2019-09-15T23:00:00Z</vt:filetime>
  </property>
  <property fmtid="{D5CDD505-2E9C-101B-9397-08002B2CF9AE}" pid="10" name="Objective-Date Acquired [system]">
    <vt:filetime>2019-02-15T00:00:00Z</vt:filetime>
  </property>
  <property fmtid="{D5CDD505-2E9C-101B-9397-08002B2CF9AE}" pid="11" name="Objective-DatePublished">
    <vt:filetime>2019-09-16T13:29:36Z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A27474190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2019-09-16T13:29:36Z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Thomas, Leanne (ESNR-Sectors &amp; Business-Property Infrastructure)</vt:lpwstr>
  </property>
  <property fmtid="{D5CDD505-2E9C-101B-9397-08002B2CF9AE}" pid="23" name="Objective-Parent">
    <vt:lpwstr>SMARTExpertise - STANDARD DOCUMENTS- CURRENT DOCUMENTS IN USE</vt:lpwstr>
  </property>
  <property fmtid="{D5CDD505-2E9C-101B-9397-08002B2CF9AE}" pid="24" name="Objective-Path">
    <vt:lpwstr>Objective Global Folder:Business File Plan:European Projects (EU):Economy, Skills &amp; Natural Resources (ESNR) - European - 2014-2020 - European Regional Development Fund (ERDF):1 - Save:SMARTExpertise - 2014-2020:Operation Controls &amp; Guidance:80839-80840 -</vt:lpwstr>
  </property>
  <property fmtid="{D5CDD505-2E9C-101B-9397-08002B2CF9AE}" pid="25" name="Objective-State">
    <vt:lpwstr>Published</vt:lpwstr>
  </property>
  <property fmtid="{D5CDD505-2E9C-101B-9397-08002B2CF9AE}" pid="26" name="Objective-Title">
    <vt:lpwstr>SMARTExpertise - 41 - Quick Look Guide - v2.0 September 2019 - Welsh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/>
  </property>
  <property fmtid="{D5CDD505-2E9C-101B-9397-08002B2CF9AE}" pid="29" name="Objective-VersionId">
    <vt:lpwstr>vA54672015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0x010100739205D88DC4F44CB1CA8437F92B0221</vt:lpwstr>
  </property>
</Properties>
</file>