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A1" w:rsidRPr="000B50D0" w:rsidRDefault="004D2347" w:rsidP="00642675">
      <w:pPr>
        <w:tabs>
          <w:tab w:val="center" w:pos="4513"/>
          <w:tab w:val="left" w:pos="7920"/>
        </w:tabs>
        <w:spacing w:after="0" w:line="240" w:lineRule="auto"/>
        <w:rPr>
          <w:rFonts w:ascii="Times New Roman" w:eastAsia="Calibri" w:hAnsi="Times New Roman" w:cs="Times New Roman"/>
          <w:sz w:val="24"/>
          <w:szCs w:val="24"/>
        </w:rPr>
      </w:pPr>
      <w:r w:rsidRPr="000B50D0">
        <w:rPr>
          <w:rFonts w:ascii="Times New Roman" w:eastAsia="Calibri" w:hAnsi="Times New Roman" w:cs="Times New Roman"/>
          <w:sz w:val="24"/>
          <w:szCs w:val="24"/>
          <w:lang w:val="cy-GB"/>
        </w:rPr>
        <w:tab/>
      </w: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12296A" w:rsidRPr="0012296A" w:rsidRDefault="00F9087C" w:rsidP="0012296A">
      <w:pPr>
        <w:autoSpaceDE w:val="0"/>
        <w:autoSpaceDN w:val="0"/>
        <w:adjustRightInd w:val="0"/>
        <w:spacing w:after="120" w:line="240" w:lineRule="auto"/>
        <w:rPr>
          <w:rFonts w:ascii="Syntax-Bold" w:eastAsia="Times New Roman" w:hAnsi="Syntax-Bold" w:cs="Syntax-Bold"/>
          <w:b/>
          <w:bCs/>
          <w:color w:val="0070C0"/>
          <w:sz w:val="48"/>
          <w:szCs w:val="24"/>
          <w:lang w:eastAsia="en-GB"/>
        </w:rPr>
      </w:pPr>
    </w:p>
    <w:p w:rsidR="0012296A" w:rsidRDefault="004D2347" w:rsidP="0012296A">
      <w:pPr>
        <w:autoSpaceDE w:val="0"/>
        <w:autoSpaceDN w:val="0"/>
        <w:adjustRightInd w:val="0"/>
        <w:spacing w:after="120" w:line="240" w:lineRule="auto"/>
        <w:rPr>
          <w:rFonts w:ascii="Syntax-Bold" w:eastAsia="Times New Roman" w:hAnsi="Syntax-Bold" w:cs="Syntax-Bold"/>
          <w:b/>
          <w:bCs/>
          <w:color w:val="0070C0"/>
          <w:sz w:val="48"/>
          <w:szCs w:val="24"/>
          <w:lang w:eastAsia="en-GB"/>
        </w:rPr>
      </w:pPr>
      <w:proofErr w:type="spellStart"/>
      <w:r w:rsidRPr="0012296A">
        <w:rPr>
          <w:rFonts w:ascii="Syntax-Bold" w:eastAsia="Times New Roman" w:hAnsi="Syntax-Bold" w:cs="Syntax-Bold"/>
          <w:b/>
          <w:bCs/>
          <w:color w:val="0070C0"/>
          <w:sz w:val="48"/>
          <w:szCs w:val="24"/>
          <w:lang w:val="cy-GB" w:eastAsia="en-GB"/>
        </w:rPr>
        <w:t>SMARTCymru</w:t>
      </w:r>
      <w:proofErr w:type="spellEnd"/>
      <w:r w:rsidRPr="0012296A">
        <w:rPr>
          <w:rFonts w:ascii="Syntax-Bold" w:eastAsia="Times New Roman" w:hAnsi="Syntax-Bold" w:cs="Syntax-Bold"/>
          <w:b/>
          <w:bCs/>
          <w:color w:val="0070C0"/>
          <w:sz w:val="48"/>
          <w:szCs w:val="24"/>
          <w:lang w:val="cy-GB" w:eastAsia="en-GB"/>
        </w:rPr>
        <w:t xml:space="preserve"> – Ymchwil, Datblygu ac Arloesi</w:t>
      </w:r>
    </w:p>
    <w:p w:rsidR="0012296A" w:rsidRPr="0012296A" w:rsidRDefault="004D2347" w:rsidP="0012296A">
      <w:pPr>
        <w:tabs>
          <w:tab w:val="center" w:pos="4513"/>
          <w:tab w:val="right" w:pos="9026"/>
        </w:tabs>
        <w:spacing w:after="0" w:line="240" w:lineRule="auto"/>
        <w:rPr>
          <w:rFonts w:ascii="Syntax-Bold" w:eastAsia="Times New Roman" w:hAnsi="Syntax-Bold" w:cs="Syntax-Bold"/>
          <w:b/>
          <w:bCs/>
          <w:color w:val="0070C0"/>
          <w:sz w:val="40"/>
          <w:szCs w:val="40"/>
          <w:lang w:eastAsia="en-GB"/>
        </w:rPr>
      </w:pPr>
      <w:r w:rsidRPr="0012296A">
        <w:rPr>
          <w:rFonts w:ascii="Syntax-Bold" w:eastAsia="Times New Roman" w:hAnsi="Syntax-Bold" w:cs="Syntax-Bold"/>
          <w:b/>
          <w:bCs/>
          <w:color w:val="0070C0"/>
          <w:sz w:val="40"/>
          <w:szCs w:val="40"/>
          <w:lang w:val="cy-GB" w:eastAsia="en-GB"/>
        </w:rPr>
        <w:t>Cymorth Dichonoldeb</w:t>
      </w:r>
    </w:p>
    <w:p w:rsidR="0012296A" w:rsidRPr="0012296A" w:rsidRDefault="004D2347" w:rsidP="0012296A">
      <w:pPr>
        <w:tabs>
          <w:tab w:val="center" w:pos="4513"/>
          <w:tab w:val="right" w:pos="9026"/>
        </w:tabs>
        <w:spacing w:after="0" w:line="240" w:lineRule="auto"/>
        <w:rPr>
          <w:rFonts w:ascii="Syntax-Bold" w:eastAsia="Times New Roman" w:hAnsi="Syntax-Bold" w:cs="Syntax-Bold"/>
          <w:b/>
          <w:bCs/>
          <w:color w:val="0070C0"/>
          <w:sz w:val="40"/>
          <w:szCs w:val="40"/>
          <w:lang w:eastAsia="en-GB"/>
        </w:rPr>
      </w:pPr>
      <w:r w:rsidRPr="0012296A">
        <w:rPr>
          <w:rFonts w:ascii="Syntax-Bold" w:eastAsia="Times New Roman" w:hAnsi="Syntax-Bold" w:cs="Syntax-Bold"/>
          <w:b/>
          <w:bCs/>
          <w:color w:val="0070C0"/>
          <w:sz w:val="40"/>
          <w:szCs w:val="40"/>
          <w:lang w:val="cy-GB" w:eastAsia="en-GB"/>
        </w:rPr>
        <w:t>Arloesi Agored</w:t>
      </w:r>
    </w:p>
    <w:p w:rsidR="0012296A" w:rsidRDefault="00F9087C" w:rsidP="0012296A">
      <w:pPr>
        <w:tabs>
          <w:tab w:val="left" w:pos="5800"/>
        </w:tabs>
        <w:autoSpaceDE w:val="0"/>
        <w:autoSpaceDN w:val="0"/>
        <w:adjustRightInd w:val="0"/>
        <w:spacing w:after="0" w:line="240" w:lineRule="auto"/>
        <w:rPr>
          <w:rFonts w:ascii="Arial" w:eastAsia="Times New Roman" w:hAnsi="Arial" w:cs="Arial"/>
          <w:sz w:val="24"/>
          <w:szCs w:val="24"/>
          <w:lang w:eastAsia="en-GB"/>
        </w:rPr>
      </w:pPr>
    </w:p>
    <w:p w:rsidR="008F6DB9" w:rsidRPr="00A66DCB" w:rsidRDefault="004D2347" w:rsidP="00A66DCB">
      <w:pPr>
        <w:tabs>
          <w:tab w:val="center" w:pos="4513"/>
          <w:tab w:val="right" w:pos="9026"/>
        </w:tabs>
        <w:spacing w:after="0" w:line="240" w:lineRule="auto"/>
        <w:rPr>
          <w:rFonts w:ascii="Syntax-Bold" w:eastAsia="Times New Roman" w:hAnsi="Syntax-Bold" w:cs="Syntax-Bold"/>
          <w:b/>
          <w:bCs/>
          <w:color w:val="0070C0"/>
          <w:sz w:val="40"/>
          <w:szCs w:val="40"/>
          <w:lang w:eastAsia="en-GB"/>
        </w:rPr>
      </w:pPr>
      <w:r w:rsidRPr="00A66DCB">
        <w:rPr>
          <w:rFonts w:ascii="Syntax-Bold" w:eastAsia="Times New Roman" w:hAnsi="Syntax-Bold" w:cs="Syntax-Bold"/>
          <w:b/>
          <w:bCs/>
          <w:color w:val="0070C0"/>
          <w:sz w:val="40"/>
          <w:szCs w:val="40"/>
          <w:lang w:val="cy-GB" w:eastAsia="en-GB"/>
        </w:rPr>
        <w:t>Canllawiau ar gyfer ymgeiswyr</w:t>
      </w:r>
    </w:p>
    <w:p w:rsidR="0012296A"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8F6DB9" w:rsidRDefault="00F9087C" w:rsidP="0012296A">
      <w:pPr>
        <w:autoSpaceDE w:val="0"/>
        <w:autoSpaceDN w:val="0"/>
        <w:adjustRightInd w:val="0"/>
        <w:spacing w:after="0" w:line="240" w:lineRule="auto"/>
        <w:rPr>
          <w:rFonts w:ascii="Arial" w:eastAsia="Times New Roman" w:hAnsi="Arial" w:cs="Arial"/>
          <w:color w:val="1F497D" w:themeColor="text2"/>
          <w:sz w:val="36"/>
          <w:szCs w:val="36"/>
          <w:lang w:eastAsia="en-GB"/>
        </w:rPr>
      </w:pPr>
    </w:p>
    <w:p w:rsidR="0012296A" w:rsidRPr="0012296A" w:rsidRDefault="004D2347" w:rsidP="0012296A">
      <w:pPr>
        <w:autoSpaceDE w:val="0"/>
        <w:autoSpaceDN w:val="0"/>
        <w:adjustRightInd w:val="0"/>
        <w:spacing w:after="0" w:line="240" w:lineRule="auto"/>
        <w:rPr>
          <w:rFonts w:ascii="Arial" w:eastAsia="Times New Roman" w:hAnsi="Arial" w:cs="Arial"/>
          <w:sz w:val="36"/>
          <w:szCs w:val="36"/>
          <w:lang w:eastAsia="en-GB"/>
        </w:rPr>
      </w:pPr>
      <w:r w:rsidRPr="0012296A">
        <w:rPr>
          <w:rFonts w:ascii="Arial" w:eastAsia="Times New Roman" w:hAnsi="Arial" w:cs="Arial"/>
          <w:color w:val="1F497D" w:themeColor="text2"/>
          <w:sz w:val="36"/>
          <w:szCs w:val="36"/>
          <w:lang w:val="cy-GB" w:eastAsia="en-GB"/>
        </w:rPr>
        <w:t>Cyd-fuddsoddi mewn ymchwil, datblygu ac arloesi busnes ar gyfer twf cynaliadwy</w:t>
      </w:r>
    </w:p>
    <w:p w:rsidR="0012296A" w:rsidRDefault="007A261A" w:rsidP="00355184">
      <w:pPr>
        <w:spacing w:after="0"/>
        <w:rPr>
          <w:rFonts w:ascii="Arial" w:eastAsia="Calibri" w:hAnsi="Arial" w:cs="Arial"/>
          <w:sz w:val="36"/>
        </w:rPr>
      </w:pPr>
      <w:r>
        <w:rPr>
          <w:rFonts w:ascii="Arial" w:eastAsia="Calibri" w:hAnsi="Arial" w:cs="Arial"/>
          <w:noProof/>
          <w:sz w:val="36"/>
          <w:lang w:eastAsia="en-GB"/>
        </w:rPr>
        <w:drawing>
          <wp:anchor distT="0" distB="0" distL="114300" distR="114300" simplePos="0" relativeHeight="251658240" behindDoc="0" locked="0" layoutInCell="1" allowOverlap="1">
            <wp:simplePos x="0" y="0"/>
            <wp:positionH relativeFrom="column">
              <wp:posOffset>3213100</wp:posOffset>
            </wp:positionH>
            <wp:positionV relativeFrom="paragraph">
              <wp:posOffset>118110</wp:posOffset>
            </wp:positionV>
            <wp:extent cx="2994025" cy="2171700"/>
            <wp:effectExtent l="19050" t="0" r="0" b="0"/>
            <wp:wrapSquare wrapText="bothSides"/>
            <wp:docPr id="1" name="Picture 1"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4025" cy="2171700"/>
                    </a:xfrm>
                    <a:prstGeom prst="rect">
                      <a:avLst/>
                    </a:prstGeom>
                    <a:noFill/>
                    <a:ln>
                      <a:noFill/>
                    </a:ln>
                  </pic:spPr>
                </pic:pic>
              </a:graphicData>
            </a:graphic>
          </wp:anchor>
        </w:drawing>
      </w: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4D2347" w:rsidP="00A56BB7">
      <w:pPr>
        <w:spacing w:after="0"/>
        <w:rPr>
          <w:rFonts w:ascii="Arial" w:hAnsi="Arial" w:cs="Arial"/>
          <w:b/>
          <w:sz w:val="24"/>
          <w:szCs w:val="24"/>
        </w:rPr>
      </w:pPr>
      <w:r>
        <w:rPr>
          <w:rFonts w:ascii="Arial" w:hAnsi="Arial" w:cs="Arial"/>
          <w:b/>
          <w:bCs/>
          <w:sz w:val="24"/>
          <w:szCs w:val="24"/>
          <w:lang w:val="cy-GB"/>
        </w:rPr>
        <w:t>CYNNWYS</w:t>
      </w:r>
    </w:p>
    <w:p w:rsidR="00355184" w:rsidRDefault="00F9087C" w:rsidP="00A56BB7">
      <w:pPr>
        <w:spacing w:after="0"/>
        <w:rPr>
          <w:rFonts w:ascii="Arial" w:hAnsi="Arial" w:cs="Arial"/>
          <w:b/>
          <w:sz w:val="24"/>
          <w:szCs w:val="24"/>
        </w:rPr>
      </w:pPr>
    </w:p>
    <w:sdt>
      <w:sdtPr>
        <w:rPr>
          <w:rFonts w:asciiTheme="minorHAnsi" w:eastAsiaTheme="minorHAnsi" w:hAnsiTheme="minorHAnsi" w:cstheme="minorBidi"/>
          <w:b w:val="0"/>
          <w:bCs w:val="0"/>
          <w:color w:val="auto"/>
          <w:sz w:val="22"/>
          <w:szCs w:val="22"/>
          <w:lang w:val="en-GB" w:eastAsia="en-US"/>
        </w:rPr>
        <w:id w:val="-2117662653"/>
        <w:docPartObj>
          <w:docPartGallery w:val="Table of Contents"/>
          <w:docPartUnique/>
        </w:docPartObj>
      </w:sdtPr>
      <w:sdtEndPr>
        <w:rPr>
          <w:noProof/>
        </w:rPr>
      </w:sdtEndPr>
      <w:sdtContent>
        <w:p w:rsidR="00D0496E" w:rsidRPr="00085942" w:rsidRDefault="004D2347">
          <w:pPr>
            <w:pStyle w:val="TOCHeading"/>
            <w:rPr>
              <w:rFonts w:ascii="Arial" w:hAnsi="Arial" w:cs="Arial"/>
              <w:sz w:val="22"/>
              <w:szCs w:val="22"/>
            </w:rPr>
          </w:pPr>
          <w:r w:rsidRPr="00085942">
            <w:rPr>
              <w:rFonts w:ascii="Arial" w:hAnsi="Arial" w:cs="Arial"/>
              <w:sz w:val="22"/>
              <w:szCs w:val="22"/>
              <w:lang w:val="cy-GB"/>
            </w:rPr>
            <w:t>Cynnwys</w:t>
          </w:r>
        </w:p>
        <w:p w:rsidR="007A261A" w:rsidRDefault="009B067C">
          <w:pPr>
            <w:pStyle w:val="TOC1"/>
            <w:tabs>
              <w:tab w:val="left" w:pos="440"/>
              <w:tab w:val="right" w:leader="dot" w:pos="9016"/>
            </w:tabs>
            <w:rPr>
              <w:rFonts w:eastAsiaTheme="minorEastAsia"/>
              <w:noProof/>
              <w:lang w:eastAsia="en-GB"/>
            </w:rPr>
          </w:pPr>
          <w:r w:rsidRPr="00085942">
            <w:rPr>
              <w:rFonts w:ascii="Arial" w:hAnsi="Arial" w:cs="Arial"/>
            </w:rPr>
            <w:fldChar w:fldCharType="begin"/>
          </w:r>
          <w:r w:rsidR="004D2347" w:rsidRPr="00085942">
            <w:rPr>
              <w:rFonts w:ascii="Arial" w:hAnsi="Arial" w:cs="Arial"/>
            </w:rPr>
            <w:instrText xml:space="preserve"> TOC \o "1-3" \h \z \u </w:instrText>
          </w:r>
          <w:r w:rsidRPr="00085942">
            <w:rPr>
              <w:rFonts w:ascii="Arial" w:hAnsi="Arial" w:cs="Arial"/>
            </w:rPr>
            <w:fldChar w:fldCharType="separate"/>
          </w:r>
          <w:hyperlink w:anchor="_Toc499623483" w:history="1">
            <w:r w:rsidR="007A261A" w:rsidRPr="00D64A95">
              <w:rPr>
                <w:rStyle w:val="Hyperlink"/>
                <w:rFonts w:ascii="Arial" w:eastAsia="Times New Roman" w:hAnsi="Arial" w:cs="Times New Roman"/>
                <w:b/>
                <w:noProof/>
                <w:lang w:eastAsia="en-GB"/>
              </w:rPr>
              <w:t>1.</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Beth yw SMARTCymru?</w:t>
            </w:r>
            <w:r w:rsidR="007A261A">
              <w:rPr>
                <w:noProof/>
                <w:webHidden/>
              </w:rPr>
              <w:tab/>
            </w:r>
            <w:r w:rsidR="007A261A">
              <w:rPr>
                <w:noProof/>
                <w:webHidden/>
              </w:rPr>
              <w:fldChar w:fldCharType="begin"/>
            </w:r>
            <w:r w:rsidR="007A261A">
              <w:rPr>
                <w:noProof/>
                <w:webHidden/>
              </w:rPr>
              <w:instrText xml:space="preserve"> PAGEREF _Toc499623483 \h </w:instrText>
            </w:r>
            <w:r w:rsidR="007A261A">
              <w:rPr>
                <w:noProof/>
                <w:webHidden/>
              </w:rPr>
            </w:r>
            <w:r w:rsidR="007A261A">
              <w:rPr>
                <w:noProof/>
                <w:webHidden/>
              </w:rPr>
              <w:fldChar w:fldCharType="separate"/>
            </w:r>
            <w:r w:rsidR="007A261A">
              <w:rPr>
                <w:noProof/>
                <w:webHidden/>
              </w:rPr>
              <w:t>3</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84" w:history="1">
            <w:r w:rsidR="007A261A" w:rsidRPr="00D64A95">
              <w:rPr>
                <w:rStyle w:val="Hyperlink"/>
                <w:rFonts w:ascii="Arial" w:hAnsi="Arial" w:cs="Arial"/>
                <w:b/>
                <w:noProof/>
              </w:rPr>
              <w:t>2.</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Beth yw arloesi agored yn ein cyd-destun ni?</w:t>
            </w:r>
            <w:r w:rsidR="007A261A">
              <w:rPr>
                <w:noProof/>
                <w:webHidden/>
              </w:rPr>
              <w:tab/>
            </w:r>
            <w:r w:rsidR="007A261A">
              <w:rPr>
                <w:noProof/>
                <w:webHidden/>
              </w:rPr>
              <w:fldChar w:fldCharType="begin"/>
            </w:r>
            <w:r w:rsidR="007A261A">
              <w:rPr>
                <w:noProof/>
                <w:webHidden/>
              </w:rPr>
              <w:instrText xml:space="preserve"> PAGEREF _Toc499623484 \h </w:instrText>
            </w:r>
            <w:r w:rsidR="007A261A">
              <w:rPr>
                <w:noProof/>
                <w:webHidden/>
              </w:rPr>
            </w:r>
            <w:r w:rsidR="007A261A">
              <w:rPr>
                <w:noProof/>
                <w:webHidden/>
              </w:rPr>
              <w:fldChar w:fldCharType="separate"/>
            </w:r>
            <w:r w:rsidR="007A261A">
              <w:rPr>
                <w:noProof/>
                <w:webHidden/>
              </w:rPr>
              <w:t>3</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85" w:history="1">
            <w:r w:rsidR="007A261A" w:rsidRPr="00D64A95">
              <w:rPr>
                <w:rStyle w:val="Hyperlink"/>
                <w:rFonts w:ascii="Arial" w:eastAsia="Times New Roman" w:hAnsi="Arial" w:cs="Times New Roman"/>
                <w:b/>
                <w:noProof/>
                <w:lang w:eastAsia="en-GB"/>
              </w:rPr>
              <w:t>3.</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Amcanion y cymorth</w:t>
            </w:r>
            <w:r w:rsidR="007A261A">
              <w:rPr>
                <w:noProof/>
                <w:webHidden/>
              </w:rPr>
              <w:tab/>
            </w:r>
            <w:r w:rsidR="007A261A">
              <w:rPr>
                <w:noProof/>
                <w:webHidden/>
              </w:rPr>
              <w:fldChar w:fldCharType="begin"/>
            </w:r>
            <w:r w:rsidR="007A261A">
              <w:rPr>
                <w:noProof/>
                <w:webHidden/>
              </w:rPr>
              <w:instrText xml:space="preserve"> PAGEREF _Toc499623485 \h </w:instrText>
            </w:r>
            <w:r w:rsidR="007A261A">
              <w:rPr>
                <w:noProof/>
                <w:webHidden/>
              </w:rPr>
            </w:r>
            <w:r w:rsidR="007A261A">
              <w:rPr>
                <w:noProof/>
                <w:webHidden/>
              </w:rPr>
              <w:fldChar w:fldCharType="separate"/>
            </w:r>
            <w:r w:rsidR="007A261A">
              <w:rPr>
                <w:noProof/>
                <w:webHidden/>
              </w:rPr>
              <w:t>3</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86" w:history="1">
            <w:r w:rsidR="007A261A" w:rsidRPr="00D64A95">
              <w:rPr>
                <w:rStyle w:val="Hyperlink"/>
                <w:rFonts w:ascii="Arial" w:eastAsia="Times New Roman" w:hAnsi="Arial" w:cs="Arial"/>
                <w:b/>
                <w:noProof/>
                <w:lang w:eastAsia="en-GB"/>
              </w:rPr>
              <w:t>4.</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Ffeithiau allweddol ynghylch cymorth dichonoldeb arloesi agored</w:t>
            </w:r>
            <w:r w:rsidR="007A261A">
              <w:rPr>
                <w:noProof/>
                <w:webHidden/>
              </w:rPr>
              <w:tab/>
            </w:r>
            <w:r w:rsidR="007A261A">
              <w:rPr>
                <w:noProof/>
                <w:webHidden/>
              </w:rPr>
              <w:fldChar w:fldCharType="begin"/>
            </w:r>
            <w:r w:rsidR="007A261A">
              <w:rPr>
                <w:noProof/>
                <w:webHidden/>
              </w:rPr>
              <w:instrText xml:space="preserve"> PAGEREF _Toc499623486 \h </w:instrText>
            </w:r>
            <w:r w:rsidR="007A261A">
              <w:rPr>
                <w:noProof/>
                <w:webHidden/>
              </w:rPr>
            </w:r>
            <w:r w:rsidR="007A261A">
              <w:rPr>
                <w:noProof/>
                <w:webHidden/>
              </w:rPr>
              <w:fldChar w:fldCharType="separate"/>
            </w:r>
            <w:r w:rsidR="007A261A">
              <w:rPr>
                <w:noProof/>
                <w:webHidden/>
              </w:rPr>
              <w:t>4</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87" w:history="1">
            <w:r w:rsidR="007A261A" w:rsidRPr="00D64A95">
              <w:rPr>
                <w:rStyle w:val="Hyperlink"/>
                <w:rFonts w:ascii="Arial" w:eastAsia="Times New Roman" w:hAnsi="Arial" w:cs="Times New Roman"/>
                <w:b/>
                <w:noProof/>
                <w:lang w:eastAsia="en-GB"/>
              </w:rPr>
              <w:t>5.</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Gweithgareddau nodweddiadol</w:t>
            </w:r>
            <w:r w:rsidR="007A261A">
              <w:rPr>
                <w:noProof/>
                <w:webHidden/>
              </w:rPr>
              <w:tab/>
            </w:r>
            <w:r w:rsidR="007A261A">
              <w:rPr>
                <w:noProof/>
                <w:webHidden/>
              </w:rPr>
              <w:fldChar w:fldCharType="begin"/>
            </w:r>
            <w:r w:rsidR="007A261A">
              <w:rPr>
                <w:noProof/>
                <w:webHidden/>
              </w:rPr>
              <w:instrText xml:space="preserve"> PAGEREF _Toc499623487 \h </w:instrText>
            </w:r>
            <w:r w:rsidR="007A261A">
              <w:rPr>
                <w:noProof/>
                <w:webHidden/>
              </w:rPr>
            </w:r>
            <w:r w:rsidR="007A261A">
              <w:rPr>
                <w:noProof/>
                <w:webHidden/>
              </w:rPr>
              <w:fldChar w:fldCharType="separate"/>
            </w:r>
            <w:r w:rsidR="007A261A">
              <w:rPr>
                <w:noProof/>
                <w:webHidden/>
              </w:rPr>
              <w:t>4</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88" w:history="1">
            <w:r w:rsidR="007A261A" w:rsidRPr="00D64A95">
              <w:rPr>
                <w:rStyle w:val="Hyperlink"/>
                <w:rFonts w:ascii="Arial" w:eastAsia="Times New Roman" w:hAnsi="Arial" w:cs="Times New Roman"/>
                <w:b/>
                <w:noProof/>
                <w:lang w:eastAsia="en-GB"/>
              </w:rPr>
              <w:t>6.</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Ymrwymiadau</w:t>
            </w:r>
            <w:r w:rsidR="007A261A">
              <w:rPr>
                <w:noProof/>
                <w:webHidden/>
              </w:rPr>
              <w:tab/>
            </w:r>
            <w:r w:rsidR="007A261A">
              <w:rPr>
                <w:noProof/>
                <w:webHidden/>
              </w:rPr>
              <w:fldChar w:fldCharType="begin"/>
            </w:r>
            <w:r w:rsidR="007A261A">
              <w:rPr>
                <w:noProof/>
                <w:webHidden/>
              </w:rPr>
              <w:instrText xml:space="preserve"> PAGEREF _Toc499623488 \h </w:instrText>
            </w:r>
            <w:r w:rsidR="007A261A">
              <w:rPr>
                <w:noProof/>
                <w:webHidden/>
              </w:rPr>
            </w:r>
            <w:r w:rsidR="007A261A">
              <w:rPr>
                <w:noProof/>
                <w:webHidden/>
              </w:rPr>
              <w:fldChar w:fldCharType="separate"/>
            </w:r>
            <w:r w:rsidR="007A261A">
              <w:rPr>
                <w:noProof/>
                <w:webHidden/>
              </w:rPr>
              <w:t>5</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89" w:history="1">
            <w:r w:rsidR="007A261A" w:rsidRPr="00D64A95">
              <w:rPr>
                <w:rStyle w:val="Hyperlink"/>
                <w:rFonts w:ascii="Arial" w:eastAsia="Times New Roman" w:hAnsi="Arial" w:cs="Times New Roman"/>
                <w:b/>
                <w:noProof/>
                <w:lang w:eastAsia="en-GB"/>
              </w:rPr>
              <w:t>7.</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Canlyniadau ac allbynnau disgwyliedig</w:t>
            </w:r>
            <w:r w:rsidR="007A261A">
              <w:rPr>
                <w:noProof/>
                <w:webHidden/>
              </w:rPr>
              <w:tab/>
            </w:r>
            <w:r w:rsidR="007A261A">
              <w:rPr>
                <w:noProof/>
                <w:webHidden/>
              </w:rPr>
              <w:fldChar w:fldCharType="begin"/>
            </w:r>
            <w:r w:rsidR="007A261A">
              <w:rPr>
                <w:noProof/>
                <w:webHidden/>
              </w:rPr>
              <w:instrText xml:space="preserve"> PAGEREF _Toc499623489 \h </w:instrText>
            </w:r>
            <w:r w:rsidR="007A261A">
              <w:rPr>
                <w:noProof/>
                <w:webHidden/>
              </w:rPr>
            </w:r>
            <w:r w:rsidR="007A261A">
              <w:rPr>
                <w:noProof/>
                <w:webHidden/>
              </w:rPr>
              <w:fldChar w:fldCharType="separate"/>
            </w:r>
            <w:r w:rsidR="007A261A">
              <w:rPr>
                <w:noProof/>
                <w:webHidden/>
              </w:rPr>
              <w:t>5</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91" w:history="1">
            <w:r w:rsidR="007A261A" w:rsidRPr="00D64A95">
              <w:rPr>
                <w:rStyle w:val="Hyperlink"/>
                <w:rFonts w:ascii="Arial" w:eastAsia="Times New Roman" w:hAnsi="Arial" w:cs="Times New Roman"/>
                <w:b/>
                <w:noProof/>
                <w:lang w:eastAsia="en-GB"/>
              </w:rPr>
              <w:t>8.</w:t>
            </w:r>
            <w:r w:rsidR="007A261A">
              <w:rPr>
                <w:rFonts w:eastAsiaTheme="minorEastAsia"/>
                <w:noProof/>
                <w:lang w:eastAsia="en-GB"/>
              </w:rPr>
              <w:tab/>
            </w:r>
            <w:r w:rsidR="007A261A" w:rsidRPr="00D64A95">
              <w:rPr>
                <w:rStyle w:val="Hyperlink"/>
                <w:rFonts w:ascii="Arial" w:eastAsia="Times New Roman" w:hAnsi="Arial" w:cs="Times New Roman"/>
                <w:b/>
                <w:bCs/>
                <w:noProof/>
                <w:lang w:val="cy-GB" w:eastAsia="en-GB"/>
              </w:rPr>
              <w:t>A yw fy musnes yn gymwys i wneud cais?</w:t>
            </w:r>
            <w:r w:rsidR="007A261A">
              <w:rPr>
                <w:noProof/>
                <w:webHidden/>
              </w:rPr>
              <w:tab/>
            </w:r>
            <w:r w:rsidR="007A261A">
              <w:rPr>
                <w:noProof/>
                <w:webHidden/>
              </w:rPr>
              <w:fldChar w:fldCharType="begin"/>
            </w:r>
            <w:r w:rsidR="007A261A">
              <w:rPr>
                <w:noProof/>
                <w:webHidden/>
              </w:rPr>
              <w:instrText xml:space="preserve"> PAGEREF _Toc499623491 \h </w:instrText>
            </w:r>
            <w:r w:rsidR="007A261A">
              <w:rPr>
                <w:noProof/>
                <w:webHidden/>
              </w:rPr>
            </w:r>
            <w:r w:rsidR="007A261A">
              <w:rPr>
                <w:noProof/>
                <w:webHidden/>
              </w:rPr>
              <w:fldChar w:fldCharType="separate"/>
            </w:r>
            <w:r w:rsidR="007A261A">
              <w:rPr>
                <w:noProof/>
                <w:webHidden/>
              </w:rPr>
              <w:t>5</w:t>
            </w:r>
            <w:r w:rsidR="007A261A">
              <w:rPr>
                <w:noProof/>
                <w:webHidden/>
              </w:rPr>
              <w:fldChar w:fldCharType="end"/>
            </w:r>
          </w:hyperlink>
        </w:p>
        <w:p w:rsidR="007A261A" w:rsidRDefault="00F9087C">
          <w:pPr>
            <w:pStyle w:val="TOC1"/>
            <w:tabs>
              <w:tab w:val="left" w:pos="440"/>
              <w:tab w:val="right" w:leader="dot" w:pos="9016"/>
            </w:tabs>
            <w:rPr>
              <w:rFonts w:eastAsiaTheme="minorEastAsia"/>
              <w:noProof/>
              <w:lang w:eastAsia="en-GB"/>
            </w:rPr>
          </w:pPr>
          <w:hyperlink w:anchor="_Toc499623492" w:history="1">
            <w:r w:rsidR="007A261A" w:rsidRPr="00D64A95">
              <w:rPr>
                <w:rStyle w:val="Hyperlink"/>
                <w:rFonts w:ascii="Arial" w:eastAsia="Times New Roman" w:hAnsi="Arial" w:cs="Times New Roman"/>
                <w:b/>
                <w:noProof/>
                <w:lang w:eastAsia="en-GB"/>
              </w:rPr>
              <w:t>9.</w:t>
            </w:r>
            <w:r w:rsidR="00B05E41">
              <w:rPr>
                <w:rFonts w:eastAsiaTheme="minorEastAsia"/>
                <w:noProof/>
                <w:lang w:eastAsia="en-GB"/>
              </w:rPr>
              <w:t xml:space="preserve">    </w:t>
            </w:r>
            <w:r w:rsidR="007A261A" w:rsidRPr="00D64A95">
              <w:rPr>
                <w:rStyle w:val="Hyperlink"/>
                <w:rFonts w:ascii="Arial" w:eastAsia="Times New Roman" w:hAnsi="Arial" w:cs="Times New Roman"/>
                <w:b/>
                <w:bCs/>
                <w:noProof/>
                <w:lang w:val="cy-GB" w:eastAsia="en-GB"/>
              </w:rPr>
              <w:t>Sut y bydd Llywodraeth Cymru'n penderfynu pa brosiectau sy'n cael eu cefnogi?</w:t>
            </w:r>
            <w:r w:rsidR="007A261A">
              <w:rPr>
                <w:noProof/>
                <w:webHidden/>
              </w:rPr>
              <w:tab/>
            </w:r>
            <w:r w:rsidR="007A261A">
              <w:rPr>
                <w:noProof/>
                <w:webHidden/>
              </w:rPr>
              <w:fldChar w:fldCharType="begin"/>
            </w:r>
            <w:r w:rsidR="007A261A">
              <w:rPr>
                <w:noProof/>
                <w:webHidden/>
              </w:rPr>
              <w:instrText xml:space="preserve"> PAGEREF _Toc499623492 \h </w:instrText>
            </w:r>
            <w:r w:rsidR="007A261A">
              <w:rPr>
                <w:noProof/>
                <w:webHidden/>
              </w:rPr>
            </w:r>
            <w:r w:rsidR="007A261A">
              <w:rPr>
                <w:noProof/>
                <w:webHidden/>
              </w:rPr>
              <w:fldChar w:fldCharType="separate"/>
            </w:r>
            <w:r w:rsidR="007A261A">
              <w:rPr>
                <w:noProof/>
                <w:webHidden/>
              </w:rPr>
              <w:t>6</w:t>
            </w:r>
            <w:r w:rsidR="007A261A">
              <w:rPr>
                <w:noProof/>
                <w:webHidden/>
              </w:rPr>
              <w:fldChar w:fldCharType="end"/>
            </w:r>
          </w:hyperlink>
        </w:p>
        <w:p w:rsidR="007A261A" w:rsidRDefault="00F9087C">
          <w:pPr>
            <w:pStyle w:val="TOC1"/>
            <w:tabs>
              <w:tab w:val="left" w:pos="660"/>
              <w:tab w:val="right" w:leader="dot" w:pos="9016"/>
            </w:tabs>
            <w:rPr>
              <w:rFonts w:eastAsiaTheme="minorEastAsia"/>
              <w:noProof/>
              <w:lang w:eastAsia="en-GB"/>
            </w:rPr>
          </w:pPr>
          <w:hyperlink w:anchor="_Toc499623493" w:history="1">
            <w:r w:rsidR="007A261A" w:rsidRPr="00D64A95">
              <w:rPr>
                <w:rStyle w:val="Hyperlink"/>
                <w:rFonts w:ascii="Arial" w:eastAsia="Times New Roman" w:hAnsi="Arial" w:cs="Times New Roman"/>
                <w:b/>
                <w:noProof/>
                <w:lang w:eastAsia="en-GB"/>
              </w:rPr>
              <w:t>10.</w:t>
            </w:r>
            <w:r w:rsidR="00B05E41">
              <w:rPr>
                <w:rFonts w:eastAsiaTheme="minorEastAsia"/>
                <w:noProof/>
                <w:lang w:eastAsia="en-GB"/>
              </w:rPr>
              <w:t xml:space="preserve">   </w:t>
            </w:r>
            <w:r w:rsidR="007A261A" w:rsidRPr="00D64A95">
              <w:rPr>
                <w:rStyle w:val="Hyperlink"/>
                <w:rFonts w:ascii="Arial" w:eastAsia="Times New Roman" w:hAnsi="Arial" w:cs="Times New Roman"/>
                <w:b/>
                <w:bCs/>
                <w:noProof/>
                <w:lang w:val="cy-GB" w:eastAsia="en-GB"/>
              </w:rPr>
              <w:t>Sut rydw i'n gwneud cais?</w:t>
            </w:r>
            <w:r w:rsidR="007A261A">
              <w:rPr>
                <w:noProof/>
                <w:webHidden/>
              </w:rPr>
              <w:tab/>
            </w:r>
            <w:r w:rsidR="007A261A">
              <w:rPr>
                <w:noProof/>
                <w:webHidden/>
              </w:rPr>
              <w:fldChar w:fldCharType="begin"/>
            </w:r>
            <w:r w:rsidR="007A261A">
              <w:rPr>
                <w:noProof/>
                <w:webHidden/>
              </w:rPr>
              <w:instrText xml:space="preserve"> PAGEREF _Toc499623493 \h </w:instrText>
            </w:r>
            <w:r w:rsidR="007A261A">
              <w:rPr>
                <w:noProof/>
                <w:webHidden/>
              </w:rPr>
            </w:r>
            <w:r w:rsidR="007A261A">
              <w:rPr>
                <w:noProof/>
                <w:webHidden/>
              </w:rPr>
              <w:fldChar w:fldCharType="separate"/>
            </w:r>
            <w:r w:rsidR="007A261A">
              <w:rPr>
                <w:noProof/>
                <w:webHidden/>
              </w:rPr>
              <w:t>7</w:t>
            </w:r>
            <w:r w:rsidR="007A261A">
              <w:rPr>
                <w:noProof/>
                <w:webHidden/>
              </w:rPr>
              <w:fldChar w:fldCharType="end"/>
            </w:r>
          </w:hyperlink>
        </w:p>
        <w:p w:rsidR="007A261A" w:rsidRDefault="00F9087C">
          <w:pPr>
            <w:pStyle w:val="TOC1"/>
            <w:tabs>
              <w:tab w:val="left" w:pos="660"/>
              <w:tab w:val="right" w:leader="dot" w:pos="9016"/>
            </w:tabs>
            <w:rPr>
              <w:rFonts w:eastAsiaTheme="minorEastAsia"/>
              <w:noProof/>
              <w:lang w:eastAsia="en-GB"/>
            </w:rPr>
          </w:pPr>
          <w:hyperlink w:anchor="_Toc499623494" w:history="1">
            <w:r w:rsidR="007A261A" w:rsidRPr="00D64A95">
              <w:rPr>
                <w:rStyle w:val="Hyperlink"/>
                <w:rFonts w:ascii="Arial" w:eastAsia="Times New Roman" w:hAnsi="Arial" w:cs="Times New Roman"/>
                <w:b/>
                <w:noProof/>
                <w:lang w:eastAsia="en-GB"/>
              </w:rPr>
              <w:t>11.</w:t>
            </w:r>
            <w:r w:rsidR="00B05E41">
              <w:rPr>
                <w:rFonts w:eastAsiaTheme="minorEastAsia"/>
                <w:noProof/>
                <w:lang w:eastAsia="en-GB"/>
              </w:rPr>
              <w:t xml:space="preserve">   </w:t>
            </w:r>
            <w:r w:rsidR="007A261A" w:rsidRPr="00D64A95">
              <w:rPr>
                <w:rStyle w:val="Hyperlink"/>
                <w:rFonts w:ascii="Arial" w:eastAsia="Times New Roman" w:hAnsi="Arial" w:cs="Times New Roman"/>
                <w:b/>
                <w:bCs/>
                <w:noProof/>
                <w:lang w:val="cy-GB" w:eastAsia="en-GB"/>
              </w:rPr>
              <w:t>Beth sy'n digwydd os yw fy nghais yn llwyddiannus?</w:t>
            </w:r>
            <w:r w:rsidR="007A261A">
              <w:rPr>
                <w:noProof/>
                <w:webHidden/>
              </w:rPr>
              <w:tab/>
            </w:r>
            <w:r w:rsidR="007A261A">
              <w:rPr>
                <w:noProof/>
                <w:webHidden/>
              </w:rPr>
              <w:fldChar w:fldCharType="begin"/>
            </w:r>
            <w:r w:rsidR="007A261A">
              <w:rPr>
                <w:noProof/>
                <w:webHidden/>
              </w:rPr>
              <w:instrText xml:space="preserve"> PAGEREF _Toc499623494 \h </w:instrText>
            </w:r>
            <w:r w:rsidR="007A261A">
              <w:rPr>
                <w:noProof/>
                <w:webHidden/>
              </w:rPr>
            </w:r>
            <w:r w:rsidR="007A261A">
              <w:rPr>
                <w:noProof/>
                <w:webHidden/>
              </w:rPr>
              <w:fldChar w:fldCharType="separate"/>
            </w:r>
            <w:r w:rsidR="007A261A">
              <w:rPr>
                <w:noProof/>
                <w:webHidden/>
              </w:rPr>
              <w:t>8</w:t>
            </w:r>
            <w:r w:rsidR="007A261A">
              <w:rPr>
                <w:noProof/>
                <w:webHidden/>
              </w:rPr>
              <w:fldChar w:fldCharType="end"/>
            </w:r>
          </w:hyperlink>
        </w:p>
        <w:p w:rsidR="007A261A" w:rsidRDefault="00F9087C">
          <w:pPr>
            <w:pStyle w:val="TOC1"/>
            <w:tabs>
              <w:tab w:val="left" w:pos="660"/>
              <w:tab w:val="right" w:leader="dot" w:pos="9016"/>
            </w:tabs>
            <w:rPr>
              <w:rFonts w:eastAsiaTheme="minorEastAsia"/>
              <w:noProof/>
              <w:lang w:eastAsia="en-GB"/>
            </w:rPr>
          </w:pPr>
          <w:hyperlink w:anchor="_Toc499623495" w:history="1">
            <w:r w:rsidR="007A261A" w:rsidRPr="00D64A95">
              <w:rPr>
                <w:rStyle w:val="Hyperlink"/>
                <w:rFonts w:ascii="Arial" w:eastAsia="Times New Roman" w:hAnsi="Arial" w:cs="Times New Roman"/>
                <w:b/>
                <w:noProof/>
                <w:lang w:eastAsia="en-GB"/>
              </w:rPr>
              <w:t>12.</w:t>
            </w:r>
            <w:r w:rsidR="00B05E41">
              <w:rPr>
                <w:rFonts w:eastAsiaTheme="minorEastAsia"/>
                <w:noProof/>
                <w:lang w:eastAsia="en-GB"/>
              </w:rPr>
              <w:t xml:space="preserve">   </w:t>
            </w:r>
            <w:r w:rsidR="007A261A" w:rsidRPr="00D64A95">
              <w:rPr>
                <w:rStyle w:val="Hyperlink"/>
                <w:rFonts w:ascii="Arial" w:eastAsia="Times New Roman" w:hAnsi="Arial" w:cs="Times New Roman"/>
                <w:b/>
                <w:bCs/>
                <w:noProof/>
                <w:lang w:val="cy-GB" w:eastAsia="en-GB"/>
              </w:rPr>
              <w:t>Cwynion</w:t>
            </w:r>
            <w:r w:rsidR="007A261A">
              <w:rPr>
                <w:noProof/>
                <w:webHidden/>
              </w:rPr>
              <w:tab/>
            </w:r>
            <w:r w:rsidR="007A261A">
              <w:rPr>
                <w:noProof/>
                <w:webHidden/>
              </w:rPr>
              <w:fldChar w:fldCharType="begin"/>
            </w:r>
            <w:r w:rsidR="007A261A">
              <w:rPr>
                <w:noProof/>
                <w:webHidden/>
              </w:rPr>
              <w:instrText xml:space="preserve"> PAGEREF _Toc499623495 \h </w:instrText>
            </w:r>
            <w:r w:rsidR="007A261A">
              <w:rPr>
                <w:noProof/>
                <w:webHidden/>
              </w:rPr>
            </w:r>
            <w:r w:rsidR="007A261A">
              <w:rPr>
                <w:noProof/>
                <w:webHidden/>
              </w:rPr>
              <w:fldChar w:fldCharType="separate"/>
            </w:r>
            <w:r w:rsidR="007A261A">
              <w:rPr>
                <w:noProof/>
                <w:webHidden/>
              </w:rPr>
              <w:t>9</w:t>
            </w:r>
            <w:r w:rsidR="007A261A">
              <w:rPr>
                <w:noProof/>
                <w:webHidden/>
              </w:rPr>
              <w:fldChar w:fldCharType="end"/>
            </w:r>
          </w:hyperlink>
        </w:p>
        <w:p w:rsidR="007A261A" w:rsidRDefault="00F9087C">
          <w:pPr>
            <w:pStyle w:val="TOC1"/>
            <w:tabs>
              <w:tab w:val="left" w:pos="660"/>
              <w:tab w:val="right" w:leader="dot" w:pos="9016"/>
            </w:tabs>
            <w:rPr>
              <w:rFonts w:eastAsiaTheme="minorEastAsia"/>
              <w:noProof/>
              <w:lang w:eastAsia="en-GB"/>
            </w:rPr>
          </w:pPr>
          <w:hyperlink w:anchor="_Toc499623496" w:history="1">
            <w:r w:rsidR="007A261A" w:rsidRPr="00D64A95">
              <w:rPr>
                <w:rStyle w:val="Hyperlink"/>
                <w:rFonts w:ascii="Arial" w:eastAsia="Times New Roman" w:hAnsi="Arial" w:cs="Times New Roman"/>
                <w:b/>
                <w:noProof/>
                <w:lang w:eastAsia="en-GB"/>
              </w:rPr>
              <w:t>13.</w:t>
            </w:r>
            <w:r w:rsidR="00B05E41">
              <w:rPr>
                <w:rFonts w:eastAsiaTheme="minorEastAsia"/>
                <w:noProof/>
                <w:lang w:eastAsia="en-GB"/>
              </w:rPr>
              <w:t xml:space="preserve">   </w:t>
            </w:r>
            <w:r w:rsidR="007A261A" w:rsidRPr="00D64A95">
              <w:rPr>
                <w:rStyle w:val="Hyperlink"/>
                <w:rFonts w:ascii="Arial" w:eastAsia="Times New Roman" w:hAnsi="Arial" w:cs="Times New Roman"/>
                <w:b/>
                <w:bCs/>
                <w:noProof/>
                <w:lang w:val="cy-GB" w:eastAsia="en-GB"/>
              </w:rPr>
              <w:t>Cysylltwch â ni</w:t>
            </w:r>
            <w:r w:rsidR="007A261A">
              <w:rPr>
                <w:noProof/>
                <w:webHidden/>
              </w:rPr>
              <w:tab/>
            </w:r>
            <w:r w:rsidR="007A261A">
              <w:rPr>
                <w:noProof/>
                <w:webHidden/>
              </w:rPr>
              <w:fldChar w:fldCharType="begin"/>
            </w:r>
            <w:r w:rsidR="007A261A">
              <w:rPr>
                <w:noProof/>
                <w:webHidden/>
              </w:rPr>
              <w:instrText xml:space="preserve"> PAGEREF _Toc499623496 \h </w:instrText>
            </w:r>
            <w:r w:rsidR="007A261A">
              <w:rPr>
                <w:noProof/>
                <w:webHidden/>
              </w:rPr>
            </w:r>
            <w:r w:rsidR="007A261A">
              <w:rPr>
                <w:noProof/>
                <w:webHidden/>
              </w:rPr>
              <w:fldChar w:fldCharType="separate"/>
            </w:r>
            <w:r w:rsidR="007A261A">
              <w:rPr>
                <w:noProof/>
                <w:webHidden/>
              </w:rPr>
              <w:t>9</w:t>
            </w:r>
            <w:r w:rsidR="007A261A">
              <w:rPr>
                <w:noProof/>
                <w:webHidden/>
              </w:rPr>
              <w:fldChar w:fldCharType="end"/>
            </w:r>
          </w:hyperlink>
        </w:p>
        <w:p w:rsidR="007A261A" w:rsidRDefault="007A261A">
          <w:pPr>
            <w:pStyle w:val="TOC1"/>
            <w:tabs>
              <w:tab w:val="right" w:leader="dot" w:pos="9016"/>
            </w:tabs>
            <w:rPr>
              <w:rFonts w:eastAsiaTheme="minorEastAsia"/>
              <w:noProof/>
              <w:lang w:eastAsia="en-GB"/>
            </w:rPr>
          </w:pPr>
          <w:r w:rsidRPr="00DD711D">
            <w:rPr>
              <w:rStyle w:val="Hyperlink"/>
              <w:rFonts w:ascii="Arial" w:hAnsi="Arial" w:cs="Arial"/>
              <w:b/>
              <w:noProof/>
              <w:color w:val="auto"/>
              <w:u w:val="none"/>
            </w:rPr>
            <w:t xml:space="preserve">Atodiad A </w:t>
          </w:r>
          <w:r w:rsidR="00DD711D" w:rsidRPr="00DD711D">
            <w:rPr>
              <w:rStyle w:val="Hyperlink"/>
              <w:rFonts w:ascii="Arial" w:hAnsi="Arial" w:cs="Arial"/>
              <w:b/>
              <w:noProof/>
              <w:color w:val="auto"/>
              <w:u w:val="none"/>
            </w:rPr>
            <w:t>–</w:t>
          </w:r>
          <w:r w:rsidRPr="00DD711D">
            <w:rPr>
              <w:rStyle w:val="Hyperlink"/>
              <w:rFonts w:ascii="Arial" w:hAnsi="Arial" w:cs="Arial"/>
              <w:b/>
              <w:noProof/>
              <w:color w:val="auto"/>
              <w:u w:val="none"/>
            </w:rPr>
            <w:t xml:space="preserve"> </w:t>
          </w:r>
          <w:hyperlink w:anchor="_Toc499623497" w:history="1">
            <w:r w:rsidRPr="00D64A95">
              <w:rPr>
                <w:rStyle w:val="Hyperlink"/>
                <w:rFonts w:ascii="Arial" w:eastAsia="Times New Roman" w:hAnsi="Arial" w:cs="Times New Roman"/>
                <w:b/>
                <w:bCs/>
                <w:noProof/>
                <w:lang w:val="cy-GB" w:eastAsia="en-GB"/>
              </w:rPr>
              <w:t>Pa fath o gyllid sydd ar gael trwy gynllun SMARTCymru –</w:t>
            </w:r>
            <w:r w:rsidRPr="00D64A95">
              <w:rPr>
                <w:rStyle w:val="Hyperlink"/>
                <w:rFonts w:ascii="Arial" w:eastAsia="Times New Roman" w:hAnsi="Arial" w:cs="Times New Roman"/>
                <w:noProof/>
                <w:lang w:val="cy-GB" w:eastAsia="en-GB"/>
              </w:rPr>
              <w:t xml:space="preserve"> </w:t>
            </w:r>
            <w:r w:rsidRPr="00D64A95">
              <w:rPr>
                <w:rStyle w:val="Hyperlink"/>
                <w:rFonts w:ascii="Arial" w:eastAsia="Times New Roman" w:hAnsi="Arial" w:cs="Times New Roman"/>
                <w:b/>
                <w:bCs/>
                <w:noProof/>
                <w:lang w:val="cy-GB" w:eastAsia="en-GB"/>
              </w:rPr>
              <w:t>Ymchwil, Datblygu ac Arloesi?</w:t>
            </w:r>
            <w:r>
              <w:rPr>
                <w:noProof/>
                <w:webHidden/>
              </w:rPr>
              <w:tab/>
            </w:r>
            <w:r>
              <w:rPr>
                <w:noProof/>
                <w:webHidden/>
              </w:rPr>
              <w:fldChar w:fldCharType="begin"/>
            </w:r>
            <w:r>
              <w:rPr>
                <w:noProof/>
                <w:webHidden/>
              </w:rPr>
              <w:instrText xml:space="preserve"> PAGEREF _Toc499623497 \h </w:instrText>
            </w:r>
            <w:r>
              <w:rPr>
                <w:noProof/>
                <w:webHidden/>
              </w:rPr>
            </w:r>
            <w:r>
              <w:rPr>
                <w:noProof/>
                <w:webHidden/>
              </w:rPr>
              <w:fldChar w:fldCharType="separate"/>
            </w:r>
            <w:r>
              <w:rPr>
                <w:noProof/>
                <w:webHidden/>
              </w:rPr>
              <w:t>10</w:t>
            </w:r>
            <w:r>
              <w:rPr>
                <w:noProof/>
                <w:webHidden/>
              </w:rPr>
              <w:fldChar w:fldCharType="end"/>
            </w:r>
          </w:hyperlink>
        </w:p>
        <w:p w:rsidR="007A261A" w:rsidRPr="007A261A" w:rsidRDefault="00F9087C" w:rsidP="007A261A">
          <w:pPr>
            <w:tabs>
              <w:tab w:val="left" w:pos="7350"/>
            </w:tabs>
            <w:spacing w:after="0" w:line="240" w:lineRule="auto"/>
            <w:rPr>
              <w:rFonts w:ascii="Arial" w:eastAsia="Times New Roman" w:hAnsi="Arial" w:cs="Arial"/>
              <w:b/>
              <w:sz w:val="24"/>
              <w:szCs w:val="24"/>
              <w:lang w:eastAsia="en-GB"/>
            </w:rPr>
          </w:pPr>
          <w:hyperlink w:anchor="_Toc499623498" w:history="1">
            <w:r w:rsidR="007A261A" w:rsidRPr="00D64A95">
              <w:rPr>
                <w:rStyle w:val="Hyperlink"/>
                <w:rFonts w:ascii="Arial" w:eastAsia="Times New Roman" w:hAnsi="Arial" w:cs="Times New Roman"/>
                <w:b/>
                <w:bCs/>
                <w:noProof/>
                <w:lang w:val="cy-GB" w:eastAsia="en-GB"/>
              </w:rPr>
              <w:t xml:space="preserve">Atodiad </w:t>
            </w:r>
            <w:r w:rsidR="007A261A">
              <w:rPr>
                <w:rStyle w:val="Hyperlink"/>
                <w:rFonts w:ascii="Arial" w:eastAsia="Times New Roman" w:hAnsi="Arial" w:cs="Times New Roman"/>
                <w:b/>
                <w:bCs/>
                <w:noProof/>
                <w:lang w:val="cy-GB" w:eastAsia="en-GB"/>
              </w:rPr>
              <w:t xml:space="preserve">B – </w:t>
            </w:r>
            <w:r w:rsidR="007A261A" w:rsidRPr="00DD711D">
              <w:rPr>
                <w:rFonts w:ascii="Arial" w:eastAsia="Times New Roman" w:hAnsi="Arial" w:cs="Arial"/>
                <w:b/>
                <w:bCs/>
                <w:lang w:val="cy-GB" w:eastAsia="en-GB"/>
              </w:rPr>
              <w:t>Canllawiau Adroddiad Dichonoldeb Arloesi Agored</w:t>
            </w:r>
            <w:r w:rsidR="007A261A">
              <w:rPr>
                <w:rFonts w:eastAsia="Times New Roman" w:cstheme="minorHAnsi"/>
                <w:bCs/>
                <w:lang w:val="cy-GB" w:eastAsia="en-GB"/>
              </w:rPr>
              <w:t>..........</w:t>
            </w:r>
            <w:r w:rsidR="00B05E41">
              <w:rPr>
                <w:rFonts w:eastAsia="Times New Roman" w:cstheme="minorHAnsi"/>
                <w:bCs/>
                <w:lang w:val="cy-GB" w:eastAsia="en-GB"/>
              </w:rPr>
              <w:t>...</w:t>
            </w:r>
            <w:r w:rsidR="007A261A">
              <w:rPr>
                <w:rFonts w:eastAsia="Times New Roman" w:cstheme="minorHAnsi"/>
                <w:bCs/>
                <w:lang w:val="cy-GB" w:eastAsia="en-GB"/>
              </w:rPr>
              <w:t>........</w:t>
            </w:r>
            <w:r w:rsidR="00DD711D">
              <w:rPr>
                <w:rFonts w:eastAsia="Times New Roman" w:cstheme="minorHAnsi"/>
                <w:bCs/>
                <w:lang w:val="cy-GB" w:eastAsia="en-GB"/>
              </w:rPr>
              <w:t>.........</w:t>
            </w:r>
            <w:r w:rsidR="007A261A">
              <w:rPr>
                <w:rFonts w:eastAsia="Times New Roman" w:cstheme="minorHAnsi"/>
                <w:bCs/>
                <w:lang w:val="cy-GB" w:eastAsia="en-GB"/>
              </w:rPr>
              <w:t>......</w:t>
            </w:r>
            <w:r w:rsidR="007A261A" w:rsidRPr="007A261A">
              <w:rPr>
                <w:rFonts w:ascii="Arial" w:eastAsia="Times New Roman" w:hAnsi="Arial" w:cs="Arial"/>
                <w:b/>
                <w:bCs/>
                <w:webHidden/>
                <w:sz w:val="24"/>
                <w:szCs w:val="24"/>
                <w:lang w:val="cy-GB" w:eastAsia="en-GB"/>
              </w:rPr>
              <w:tab/>
            </w:r>
            <w:r w:rsidR="00703EC7">
              <w:rPr>
                <w:rFonts w:ascii="Arial" w:eastAsia="Times New Roman" w:hAnsi="Arial" w:cs="Arial"/>
                <w:bCs/>
                <w:webHidden/>
                <w:sz w:val="24"/>
                <w:szCs w:val="24"/>
                <w:lang w:val="cy-GB" w:eastAsia="en-GB"/>
              </w:rPr>
              <w:t>.</w:t>
            </w:r>
            <w:r w:rsidR="00B05E41">
              <w:rPr>
                <w:noProof/>
                <w:webHidden/>
              </w:rPr>
              <w:t>.</w:t>
            </w:r>
          </w:hyperlink>
          <w:r w:rsidR="00B05E41">
            <w:rPr>
              <w:noProof/>
            </w:rPr>
            <w:t>12</w:t>
          </w:r>
        </w:p>
        <w:p w:rsidR="007A261A" w:rsidRDefault="007A261A">
          <w:pPr>
            <w:pStyle w:val="TOC1"/>
            <w:tabs>
              <w:tab w:val="right" w:leader="dot" w:pos="9016"/>
            </w:tabs>
            <w:rPr>
              <w:rFonts w:eastAsiaTheme="minorEastAsia"/>
              <w:noProof/>
              <w:lang w:eastAsia="en-GB"/>
            </w:rPr>
          </w:pPr>
          <w:r w:rsidRPr="00DD711D">
            <w:rPr>
              <w:rStyle w:val="Hyperlink"/>
              <w:rFonts w:ascii="Arial" w:hAnsi="Arial" w:cs="Arial"/>
              <w:b/>
              <w:noProof/>
              <w:color w:val="auto"/>
              <w:u w:val="none"/>
            </w:rPr>
            <w:t xml:space="preserve">Atodiad C </w:t>
          </w:r>
          <w:r w:rsidR="00DD711D" w:rsidRPr="00DD711D">
            <w:rPr>
              <w:rStyle w:val="Hyperlink"/>
              <w:rFonts w:ascii="Arial" w:hAnsi="Arial" w:cs="Arial"/>
              <w:b/>
              <w:noProof/>
              <w:color w:val="auto"/>
              <w:u w:val="none"/>
            </w:rPr>
            <w:t>–</w:t>
          </w:r>
          <w:r w:rsidR="00DD711D">
            <w:rPr>
              <w:rStyle w:val="Hyperlink"/>
              <w:rFonts w:ascii="Arial" w:hAnsi="Arial" w:cs="Arial"/>
              <w:b/>
              <w:noProof/>
              <w:color w:val="auto"/>
              <w:u w:val="none"/>
            </w:rPr>
            <w:t xml:space="preserve"> </w:t>
          </w:r>
          <w:hyperlink w:anchor="_Toc499623499" w:history="1">
            <w:r w:rsidRPr="00D64A95">
              <w:rPr>
                <w:rStyle w:val="Hyperlink"/>
                <w:rFonts w:ascii="Arial" w:eastAsia="Times New Roman" w:hAnsi="Arial" w:cs="Times New Roman"/>
                <w:b/>
                <w:bCs/>
                <w:noProof/>
                <w:lang w:val="cy-GB" w:eastAsia="en-GB"/>
              </w:rPr>
              <w:t>Deddf Llesiant Cenedlaethau'r Dyfodol (Cymru) 2015</w:t>
            </w:r>
            <w:r>
              <w:rPr>
                <w:noProof/>
                <w:webHidden/>
              </w:rPr>
              <w:tab/>
            </w:r>
            <w:r>
              <w:rPr>
                <w:noProof/>
                <w:webHidden/>
              </w:rPr>
              <w:fldChar w:fldCharType="begin"/>
            </w:r>
            <w:r>
              <w:rPr>
                <w:noProof/>
                <w:webHidden/>
              </w:rPr>
              <w:instrText xml:space="preserve"> PAGEREF _Toc499623499 \h </w:instrText>
            </w:r>
            <w:r>
              <w:rPr>
                <w:noProof/>
                <w:webHidden/>
              </w:rPr>
            </w:r>
            <w:r>
              <w:rPr>
                <w:noProof/>
                <w:webHidden/>
              </w:rPr>
              <w:fldChar w:fldCharType="separate"/>
            </w:r>
            <w:r>
              <w:rPr>
                <w:noProof/>
                <w:webHidden/>
              </w:rPr>
              <w:t>14</w:t>
            </w:r>
            <w:r>
              <w:rPr>
                <w:noProof/>
                <w:webHidden/>
              </w:rPr>
              <w:fldChar w:fldCharType="end"/>
            </w:r>
          </w:hyperlink>
        </w:p>
        <w:p w:rsidR="00355184" w:rsidRPr="00F21D66" w:rsidRDefault="009B067C" w:rsidP="00F21D66">
          <w:r w:rsidRPr="00085942">
            <w:rPr>
              <w:rFonts w:ascii="Arial" w:hAnsi="Arial" w:cs="Arial"/>
              <w:b/>
              <w:bCs/>
              <w:noProof/>
            </w:rPr>
            <w:fldChar w:fldCharType="end"/>
          </w:r>
        </w:p>
      </w:sdtContent>
    </w:sdt>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4D2347" w:rsidP="00CF3B1C">
      <w:pPr>
        <w:tabs>
          <w:tab w:val="left" w:pos="1725"/>
        </w:tabs>
        <w:spacing w:after="0"/>
        <w:rPr>
          <w:rFonts w:ascii="Arial" w:hAnsi="Arial" w:cs="Arial"/>
          <w:b/>
          <w:sz w:val="24"/>
          <w:szCs w:val="24"/>
        </w:rPr>
      </w:pPr>
      <w:r>
        <w:rPr>
          <w:rFonts w:ascii="Arial" w:hAnsi="Arial" w:cs="Arial"/>
          <w:b/>
          <w:bCs/>
          <w:sz w:val="24"/>
          <w:szCs w:val="24"/>
          <w:lang w:val="cy-GB"/>
        </w:rPr>
        <w:tab/>
      </w: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355184" w:rsidRDefault="00F9087C" w:rsidP="00A56BB7">
      <w:pPr>
        <w:spacing w:after="0"/>
        <w:rPr>
          <w:rFonts w:ascii="Arial" w:hAnsi="Arial" w:cs="Arial"/>
          <w:b/>
          <w:sz w:val="24"/>
          <w:szCs w:val="24"/>
        </w:rPr>
      </w:pPr>
    </w:p>
    <w:p w:rsidR="00461F79" w:rsidRDefault="00F9087C" w:rsidP="00A56BB7">
      <w:pPr>
        <w:spacing w:after="0"/>
        <w:rPr>
          <w:rFonts w:ascii="Arial" w:hAnsi="Arial" w:cs="Arial"/>
          <w:b/>
          <w:sz w:val="24"/>
          <w:szCs w:val="24"/>
        </w:rPr>
      </w:pPr>
    </w:p>
    <w:p w:rsidR="00461F79" w:rsidRDefault="00F9087C" w:rsidP="00A56BB7">
      <w:pPr>
        <w:spacing w:after="0"/>
        <w:rPr>
          <w:rFonts w:ascii="Arial" w:hAnsi="Arial" w:cs="Arial"/>
          <w:b/>
          <w:sz w:val="24"/>
          <w:szCs w:val="24"/>
        </w:rPr>
      </w:pPr>
    </w:p>
    <w:p w:rsidR="00285F43" w:rsidRDefault="00F9087C" w:rsidP="00A56BB7">
      <w:pPr>
        <w:spacing w:after="0"/>
        <w:rPr>
          <w:rFonts w:ascii="Arial" w:hAnsi="Arial" w:cs="Arial"/>
          <w:b/>
          <w:sz w:val="24"/>
          <w:szCs w:val="24"/>
        </w:rPr>
      </w:pPr>
    </w:p>
    <w:p w:rsidR="00285F43" w:rsidRDefault="00F9087C" w:rsidP="00A56BB7">
      <w:pPr>
        <w:spacing w:after="0"/>
        <w:rPr>
          <w:rFonts w:ascii="Arial" w:hAnsi="Arial" w:cs="Arial"/>
          <w:b/>
          <w:sz w:val="24"/>
          <w:szCs w:val="24"/>
        </w:rPr>
      </w:pPr>
    </w:p>
    <w:p w:rsidR="00A16465" w:rsidRPr="000B6E37" w:rsidRDefault="004D2347" w:rsidP="00A16465">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0" w:name="_Toc492906635"/>
      <w:bookmarkStart w:id="1" w:name="_Toc499623483"/>
      <w:r>
        <w:rPr>
          <w:rFonts w:ascii="Arial" w:eastAsia="Times New Roman" w:hAnsi="Arial" w:cs="Times New Roman"/>
          <w:b/>
          <w:bCs/>
          <w:sz w:val="24"/>
          <w:szCs w:val="24"/>
          <w:u w:val="single"/>
          <w:lang w:val="cy-GB" w:eastAsia="en-GB"/>
        </w:rPr>
        <w:lastRenderedPageBreak/>
        <w:t xml:space="preserve">Beth yw </w:t>
      </w:r>
      <w:proofErr w:type="spellStart"/>
      <w:r>
        <w:rPr>
          <w:rFonts w:ascii="Arial" w:eastAsia="Times New Roman" w:hAnsi="Arial" w:cs="Times New Roman"/>
          <w:b/>
          <w:bCs/>
          <w:sz w:val="24"/>
          <w:szCs w:val="24"/>
          <w:u w:val="single"/>
          <w:lang w:val="cy-GB" w:eastAsia="en-GB"/>
        </w:rPr>
        <w:t>SMARTCymru</w:t>
      </w:r>
      <w:proofErr w:type="spellEnd"/>
      <w:r>
        <w:rPr>
          <w:rFonts w:ascii="Arial" w:eastAsia="Times New Roman" w:hAnsi="Arial" w:cs="Times New Roman"/>
          <w:b/>
          <w:bCs/>
          <w:sz w:val="24"/>
          <w:szCs w:val="24"/>
          <w:u w:val="single"/>
          <w:lang w:val="cy-GB" w:eastAsia="en-GB"/>
        </w:rPr>
        <w:t>?</w:t>
      </w:r>
      <w:bookmarkEnd w:id="0"/>
      <w:bookmarkEnd w:id="1"/>
    </w:p>
    <w:p w:rsidR="00A16465" w:rsidRPr="00A16465" w:rsidRDefault="004D2347" w:rsidP="00A16465">
      <w:pPr>
        <w:autoSpaceDE w:val="0"/>
        <w:autoSpaceDN w:val="0"/>
        <w:adjustRightInd w:val="0"/>
        <w:spacing w:after="0" w:line="240" w:lineRule="auto"/>
        <w:rPr>
          <w:rFonts w:ascii="Arial" w:eastAsia="Times New Roman" w:hAnsi="Arial" w:cs="Arial"/>
          <w:color w:val="000000"/>
          <w:sz w:val="24"/>
          <w:szCs w:val="24"/>
          <w:lang w:eastAsia="en-GB"/>
        </w:rPr>
      </w:pPr>
      <w:r w:rsidRPr="00A16465">
        <w:rPr>
          <w:rFonts w:ascii="Arial" w:eastAsia="Times New Roman" w:hAnsi="Arial" w:cs="Arial"/>
          <w:color w:val="000000"/>
          <w:sz w:val="24"/>
          <w:szCs w:val="24"/>
          <w:lang w:val="cy-GB" w:eastAsia="en-GB"/>
        </w:rPr>
        <w:t xml:space="preserve">Mae arloesi technolegol yn allweddol i sawl busnes wella </w:t>
      </w:r>
      <w:proofErr w:type="spellStart"/>
      <w:r w:rsidRPr="00A16465">
        <w:rPr>
          <w:rFonts w:ascii="Arial" w:eastAsia="Times New Roman" w:hAnsi="Arial" w:cs="Arial"/>
          <w:color w:val="000000"/>
          <w:sz w:val="24"/>
          <w:szCs w:val="24"/>
          <w:lang w:val="cy-GB" w:eastAsia="en-GB"/>
        </w:rPr>
        <w:t>cystadleugarwch</w:t>
      </w:r>
      <w:proofErr w:type="spellEnd"/>
      <w:r w:rsidRPr="00A16465">
        <w:rPr>
          <w:rFonts w:ascii="Arial" w:eastAsia="Times New Roman" w:hAnsi="Arial" w:cs="Arial"/>
          <w:color w:val="000000"/>
          <w:sz w:val="24"/>
          <w:szCs w:val="24"/>
          <w:lang w:val="cy-GB" w:eastAsia="en-GB"/>
        </w:rPr>
        <w:t xml:space="preserve"> ac ysgogi twf busnes. </w:t>
      </w:r>
    </w:p>
    <w:p w:rsidR="00A16465" w:rsidRPr="00A16465" w:rsidRDefault="00F9087C" w:rsidP="00A16465">
      <w:pPr>
        <w:autoSpaceDE w:val="0"/>
        <w:autoSpaceDN w:val="0"/>
        <w:adjustRightInd w:val="0"/>
        <w:spacing w:after="0" w:line="240" w:lineRule="auto"/>
        <w:rPr>
          <w:rFonts w:ascii="Arial" w:eastAsia="Times New Roman" w:hAnsi="Arial" w:cs="Arial"/>
          <w:color w:val="000000"/>
          <w:sz w:val="24"/>
          <w:szCs w:val="24"/>
          <w:lang w:eastAsia="en-GB"/>
        </w:rPr>
      </w:pPr>
    </w:p>
    <w:p w:rsidR="00A16465" w:rsidRPr="00A16465" w:rsidRDefault="004D2347" w:rsidP="00A1646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Diben y cynllun '</w:t>
      </w:r>
      <w:proofErr w:type="spellStart"/>
      <w:r>
        <w:rPr>
          <w:rFonts w:ascii="Arial" w:eastAsia="Times New Roman" w:hAnsi="Arial" w:cs="Arial"/>
          <w:sz w:val="24"/>
          <w:szCs w:val="24"/>
          <w:lang w:val="cy-GB" w:eastAsia="en-GB"/>
        </w:rPr>
        <w:t>SMARTCymru</w:t>
      </w:r>
      <w:proofErr w:type="spellEnd"/>
      <w:r>
        <w:rPr>
          <w:rFonts w:ascii="Arial" w:eastAsia="Times New Roman" w:hAnsi="Arial" w:cs="Arial"/>
          <w:sz w:val="24"/>
          <w:szCs w:val="24"/>
          <w:lang w:val="cy-GB" w:eastAsia="en-GB"/>
        </w:rPr>
        <w:t xml:space="preserve"> – Ymchwil, Datblygu ac Arloesi' yw cyd-fuddsoddi mewn ymchwil, datblygu ac arloesi busnes ar gyfer twf cynaliadwy. </w:t>
      </w:r>
    </w:p>
    <w:p w:rsidR="00A16465" w:rsidRPr="00A16465" w:rsidRDefault="00F9087C" w:rsidP="00A16465">
      <w:pPr>
        <w:autoSpaceDE w:val="0"/>
        <w:autoSpaceDN w:val="0"/>
        <w:adjustRightInd w:val="0"/>
        <w:spacing w:after="0" w:line="240" w:lineRule="auto"/>
        <w:rPr>
          <w:rFonts w:ascii="Arial" w:eastAsia="Times New Roman" w:hAnsi="Arial" w:cs="Arial"/>
          <w:color w:val="000000"/>
          <w:sz w:val="24"/>
          <w:szCs w:val="24"/>
          <w:lang w:eastAsia="en-GB"/>
        </w:rPr>
      </w:pPr>
    </w:p>
    <w:p w:rsidR="00FD403D" w:rsidRDefault="004D2347" w:rsidP="00A16465">
      <w:pPr>
        <w:autoSpaceDE w:val="0"/>
        <w:autoSpaceDN w:val="0"/>
        <w:adjustRightInd w:val="0"/>
        <w:spacing w:after="0" w:line="240" w:lineRule="auto"/>
        <w:rPr>
          <w:rFonts w:ascii="Arial" w:eastAsia="Times New Roman" w:hAnsi="Arial" w:cs="Arial"/>
          <w:color w:val="000000"/>
          <w:sz w:val="24"/>
          <w:szCs w:val="24"/>
          <w:lang w:eastAsia="en-GB"/>
        </w:rPr>
      </w:pPr>
      <w:r w:rsidRPr="00A16465">
        <w:rPr>
          <w:rFonts w:ascii="Arial" w:eastAsia="Times New Roman" w:hAnsi="Arial" w:cs="Arial"/>
          <w:color w:val="000000"/>
          <w:sz w:val="24"/>
          <w:szCs w:val="24"/>
          <w:lang w:val="cy-GB" w:eastAsia="en-GB"/>
        </w:rPr>
        <w:t xml:space="preserve">Cynigir cyllid busnes, yn ôl disgresiwn Llywodraeth Cymru, i helpu busnesau i gynnal gwaith ymchwil a datblygu a fydd yn arwain at gynhyrchion neu brosesau sy'n dechnolegol arloesol. Mae ceisiadau'n cael eu hasesu yn erbyn meini prawf dewis sy'n cynnwys yr ysgogiad sydd wrth wraidd y prosiect, y buddion i </w:t>
      </w:r>
      <w:proofErr w:type="spellStart"/>
      <w:r w:rsidRPr="00A16465">
        <w:rPr>
          <w:rFonts w:ascii="Arial" w:eastAsia="Times New Roman" w:hAnsi="Arial" w:cs="Arial"/>
          <w:color w:val="000000"/>
          <w:sz w:val="24"/>
          <w:szCs w:val="24"/>
          <w:lang w:val="cy-GB" w:eastAsia="en-GB"/>
        </w:rPr>
        <w:t>Gymru</w:t>
      </w:r>
      <w:proofErr w:type="spellEnd"/>
      <w:r w:rsidRPr="00A16465">
        <w:rPr>
          <w:rFonts w:ascii="Arial" w:eastAsia="Times New Roman" w:hAnsi="Arial" w:cs="Arial"/>
          <w:color w:val="000000"/>
          <w:sz w:val="24"/>
          <w:szCs w:val="24"/>
          <w:lang w:val="cy-GB" w:eastAsia="en-GB"/>
        </w:rPr>
        <w:t xml:space="preserve">, dichonoldeb y prosiect, a gwerth am arian. Rhaid i'r cais ddangos bod cymorth cyllid grant yn hanfodol i'r prosiect. </w:t>
      </w:r>
    </w:p>
    <w:p w:rsidR="00FD403D" w:rsidRDefault="00F9087C" w:rsidP="00A16465">
      <w:pPr>
        <w:autoSpaceDE w:val="0"/>
        <w:autoSpaceDN w:val="0"/>
        <w:adjustRightInd w:val="0"/>
        <w:spacing w:after="0" w:line="240" w:lineRule="auto"/>
        <w:rPr>
          <w:rFonts w:ascii="Arial" w:eastAsia="Times New Roman" w:hAnsi="Arial" w:cs="Arial"/>
          <w:color w:val="000000"/>
          <w:sz w:val="24"/>
          <w:szCs w:val="24"/>
          <w:lang w:eastAsia="en-GB"/>
        </w:rPr>
      </w:pPr>
    </w:p>
    <w:p w:rsidR="00A16465" w:rsidRPr="00A16465" w:rsidRDefault="004D2347" w:rsidP="00A1646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 xml:space="preserve">Mae cymorth ar gael ar gyfer </w:t>
      </w:r>
      <w:proofErr w:type="spellStart"/>
      <w:r>
        <w:rPr>
          <w:rFonts w:ascii="Arial" w:eastAsia="Times New Roman" w:hAnsi="Arial" w:cs="Arial"/>
          <w:color w:val="000000"/>
          <w:sz w:val="24"/>
          <w:szCs w:val="24"/>
          <w:lang w:val="cy-GB" w:eastAsia="en-GB"/>
        </w:rPr>
        <w:t>chwe</w:t>
      </w:r>
      <w:proofErr w:type="spellEnd"/>
      <w:r>
        <w:rPr>
          <w:rFonts w:ascii="Arial" w:eastAsia="Times New Roman" w:hAnsi="Arial" w:cs="Arial"/>
          <w:color w:val="000000"/>
          <w:sz w:val="24"/>
          <w:szCs w:val="24"/>
          <w:lang w:val="cy-GB" w:eastAsia="en-GB"/>
        </w:rPr>
        <w:t xml:space="preserve"> gwahanol gyfnod prosiect ymchwil a datblygu. Mae'r canllawiau hyn yn benodol ar gyfer y cyfnod dichonoldeb arloesi agored; ceir gwybodaeth am y cyfnodau eraill yn Atodiad A. </w:t>
      </w:r>
    </w:p>
    <w:p w:rsidR="006E604E" w:rsidRDefault="00F9087C" w:rsidP="006E604E">
      <w:pPr>
        <w:spacing w:after="0"/>
        <w:rPr>
          <w:rFonts w:ascii="Arial" w:hAnsi="Arial" w:cs="Arial"/>
          <w:b/>
          <w:sz w:val="24"/>
          <w:szCs w:val="24"/>
        </w:rPr>
      </w:pPr>
    </w:p>
    <w:p w:rsidR="006E604E" w:rsidRPr="000B6E37" w:rsidRDefault="004D2347" w:rsidP="006E604E">
      <w:pPr>
        <w:keepNext/>
        <w:numPr>
          <w:ilvl w:val="0"/>
          <w:numId w:val="33"/>
        </w:numPr>
        <w:spacing w:after="0" w:line="240" w:lineRule="auto"/>
        <w:ind w:left="426" w:hanging="426"/>
        <w:outlineLvl w:val="0"/>
        <w:rPr>
          <w:rFonts w:ascii="Arial" w:hAnsi="Arial" w:cs="Arial"/>
          <w:b/>
          <w:sz w:val="24"/>
          <w:szCs w:val="24"/>
          <w:u w:val="single"/>
        </w:rPr>
      </w:pPr>
      <w:bookmarkStart w:id="2" w:name="_Toc499623484"/>
      <w:r w:rsidRPr="000B6E37">
        <w:rPr>
          <w:rFonts w:ascii="Arial" w:eastAsia="Times New Roman" w:hAnsi="Arial" w:cs="Times New Roman"/>
          <w:b/>
          <w:bCs/>
          <w:sz w:val="24"/>
          <w:szCs w:val="24"/>
          <w:u w:val="single"/>
          <w:lang w:val="cy-GB" w:eastAsia="en-GB"/>
        </w:rPr>
        <w:t>Beth yw arloesi agored yn ein cyd-destun ni?</w:t>
      </w:r>
      <w:bookmarkEnd w:id="2"/>
    </w:p>
    <w:p w:rsidR="006E604E" w:rsidRPr="005C6868" w:rsidRDefault="004D2347"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r w:rsidRPr="005C6868">
        <w:rPr>
          <w:rFonts w:ascii="Arial" w:eastAsiaTheme="minorEastAsia" w:hAnsi="Arial" w:cs="Arial"/>
          <w:color w:val="000000" w:themeColor="text1"/>
          <w:sz w:val="24"/>
          <w:szCs w:val="24"/>
          <w:lang w:val="cy-GB" w:eastAsia="en-GB"/>
        </w:rPr>
        <w:t xml:space="preserve">Mae swyddogaeth </w:t>
      </w:r>
      <w:proofErr w:type="spellStart"/>
      <w:r w:rsidRPr="005C6868">
        <w:rPr>
          <w:rFonts w:ascii="Arial" w:eastAsiaTheme="minorEastAsia" w:hAnsi="Arial" w:cs="Arial"/>
          <w:color w:val="000000" w:themeColor="text1"/>
          <w:sz w:val="24"/>
          <w:szCs w:val="24"/>
          <w:lang w:val="cy-GB" w:eastAsia="en-GB"/>
        </w:rPr>
        <w:t>fasnacheiddiol</w:t>
      </w:r>
      <w:proofErr w:type="spellEnd"/>
      <w:r w:rsidRPr="005C6868">
        <w:rPr>
          <w:rFonts w:ascii="Arial" w:eastAsiaTheme="minorEastAsia" w:hAnsi="Arial" w:cs="Arial"/>
          <w:color w:val="000000" w:themeColor="text1"/>
          <w:sz w:val="24"/>
          <w:szCs w:val="24"/>
          <w:lang w:val="cy-GB" w:eastAsia="en-GB"/>
        </w:rPr>
        <w:t xml:space="preserve"> arloesi SMART yn bwriadu meithrin perthnasau cydweithredol rhwng busnesau sy'n arwain at gynhyrchion neu brosesau newydd yn cael eu datblygu a'u cyflwyno i farchnadoedd newydd er elw. </w:t>
      </w:r>
    </w:p>
    <w:p w:rsidR="006E604E" w:rsidRPr="005C6868" w:rsidRDefault="00F9087C" w:rsidP="006E604E">
      <w:pPr>
        <w:spacing w:after="0" w:line="240" w:lineRule="auto"/>
        <w:rPr>
          <w:rFonts w:ascii="Arial" w:eastAsia="Times New Roman" w:hAnsi="Arial" w:cs="Arial"/>
          <w:color w:val="FF0000"/>
          <w:sz w:val="24"/>
          <w:szCs w:val="24"/>
          <w:lang w:eastAsia="en-GB"/>
        </w:rPr>
      </w:pPr>
    </w:p>
    <w:p w:rsidR="006E604E" w:rsidRDefault="004D2347" w:rsidP="006E604E">
      <w:pPr>
        <w:spacing w:after="0" w:line="240" w:lineRule="auto"/>
        <w:rPr>
          <w:rFonts w:ascii="Arial" w:hAnsi="Arial" w:cs="Arial"/>
          <w:sz w:val="24"/>
          <w:szCs w:val="24"/>
        </w:rPr>
      </w:pPr>
      <w:r w:rsidRPr="005C6868">
        <w:rPr>
          <w:rFonts w:ascii="Arial" w:eastAsia="Times New Roman" w:hAnsi="Arial" w:cs="Arial"/>
          <w:sz w:val="24"/>
          <w:szCs w:val="24"/>
          <w:lang w:val="cy-GB" w:eastAsia="en-GB"/>
        </w:rPr>
        <w:t xml:space="preserve">Mae arloesi agored yn ein cyd-destun </w:t>
      </w:r>
      <w:proofErr w:type="spellStart"/>
      <w:r w:rsidRPr="005C6868">
        <w:rPr>
          <w:rFonts w:ascii="Arial" w:eastAsia="Times New Roman" w:hAnsi="Arial" w:cs="Arial"/>
          <w:sz w:val="24"/>
          <w:szCs w:val="24"/>
          <w:lang w:val="cy-GB" w:eastAsia="en-GB"/>
        </w:rPr>
        <w:t>ni'n</w:t>
      </w:r>
      <w:proofErr w:type="spellEnd"/>
      <w:r w:rsidRPr="005C6868">
        <w:rPr>
          <w:rFonts w:ascii="Arial" w:eastAsia="Times New Roman" w:hAnsi="Arial" w:cs="Arial"/>
          <w:sz w:val="24"/>
          <w:szCs w:val="24"/>
          <w:lang w:val="cy-GB" w:eastAsia="en-GB"/>
        </w:rPr>
        <w:t xml:space="preserve"> cael ei ystyried yn arloesi cydweithredol ar gyfer masnacheiddio syniadau newydd yn llwyddiannus. Mae arloesi agored yn tybio y dylai sefydliadau</w:t>
      </w:r>
      <w:r w:rsidRPr="005C6868">
        <w:rPr>
          <w:rFonts w:ascii="Arial" w:hAnsi="Arial" w:cs="Arial"/>
          <w:sz w:val="24"/>
          <w:szCs w:val="24"/>
          <w:lang w:val="cy-GB"/>
        </w:rPr>
        <w:t xml:space="preserve"> ddefnyddio syniadau allanol yn ogystal â syniadau mewnol, a llwybrau mewnol ac allanol i'r farchnad, wrth i fusnesau </w:t>
      </w:r>
      <w:proofErr w:type="spellStart"/>
      <w:r w:rsidRPr="005C6868">
        <w:rPr>
          <w:rFonts w:ascii="Arial" w:hAnsi="Arial" w:cs="Arial"/>
          <w:sz w:val="24"/>
          <w:szCs w:val="24"/>
          <w:lang w:val="cy-GB"/>
        </w:rPr>
        <w:t>geisio</w:t>
      </w:r>
      <w:proofErr w:type="spellEnd"/>
      <w:r w:rsidRPr="005C6868">
        <w:rPr>
          <w:rFonts w:ascii="Arial" w:hAnsi="Arial" w:cs="Arial"/>
          <w:sz w:val="24"/>
          <w:szCs w:val="24"/>
          <w:lang w:val="cy-GB"/>
        </w:rPr>
        <w:t xml:space="preserve"> datblygu eu technoleg yn unol </w:t>
      </w:r>
      <w:proofErr w:type="spellStart"/>
      <w:r w:rsidRPr="005C6868">
        <w:rPr>
          <w:rFonts w:ascii="Arial" w:hAnsi="Arial" w:cs="Arial"/>
          <w:sz w:val="24"/>
          <w:szCs w:val="24"/>
          <w:lang w:val="cy-GB"/>
        </w:rPr>
        <w:t>â'u</w:t>
      </w:r>
      <w:proofErr w:type="spellEnd"/>
      <w:r w:rsidRPr="005C6868">
        <w:rPr>
          <w:rFonts w:ascii="Arial" w:hAnsi="Arial" w:cs="Arial"/>
          <w:sz w:val="24"/>
          <w:szCs w:val="24"/>
          <w:lang w:val="cy-GB"/>
        </w:rPr>
        <w:t xml:space="preserve"> model busnes. </w:t>
      </w:r>
    </w:p>
    <w:p w:rsidR="009F395C" w:rsidRDefault="00F9087C" w:rsidP="006E604E">
      <w:pPr>
        <w:spacing w:after="0" w:line="240" w:lineRule="auto"/>
        <w:rPr>
          <w:rFonts w:ascii="Arial" w:eastAsia="Times New Roman" w:hAnsi="Arial" w:cs="Arial"/>
          <w:sz w:val="24"/>
          <w:szCs w:val="24"/>
          <w:lang w:eastAsia="en-GB"/>
        </w:rPr>
      </w:pPr>
    </w:p>
    <w:p w:rsidR="006E604E" w:rsidRPr="000B6E37" w:rsidRDefault="004D2347" w:rsidP="006E604E">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3" w:name="_Toc499623485"/>
      <w:r w:rsidRPr="000B6E37">
        <w:rPr>
          <w:rFonts w:ascii="Arial" w:eastAsia="Times New Roman" w:hAnsi="Arial" w:cs="Times New Roman"/>
          <w:b/>
          <w:bCs/>
          <w:sz w:val="24"/>
          <w:szCs w:val="24"/>
          <w:u w:val="single"/>
          <w:lang w:val="cy-GB" w:eastAsia="en-GB"/>
        </w:rPr>
        <w:t>Amcanion y cymorth</w:t>
      </w:r>
      <w:bookmarkEnd w:id="3"/>
    </w:p>
    <w:p w:rsidR="006E604E" w:rsidRPr="005C6868" w:rsidRDefault="004D2347"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Mae cymorth dichonoldeb arloesi agored </w:t>
      </w:r>
      <w:proofErr w:type="spellStart"/>
      <w:r>
        <w:rPr>
          <w:rFonts w:ascii="Arial" w:eastAsia="Times New Roman" w:hAnsi="Arial" w:cs="Arial"/>
          <w:sz w:val="24"/>
          <w:szCs w:val="24"/>
          <w:lang w:val="cy-GB" w:eastAsia="en-GB"/>
        </w:rPr>
        <w:t>SMARTCymru'n</w:t>
      </w:r>
      <w:proofErr w:type="spellEnd"/>
      <w:r>
        <w:rPr>
          <w:rFonts w:ascii="Arial" w:eastAsia="Times New Roman" w:hAnsi="Arial" w:cs="Arial"/>
          <w:sz w:val="24"/>
          <w:szCs w:val="24"/>
          <w:lang w:val="cy-GB" w:eastAsia="en-GB"/>
        </w:rPr>
        <w:t xml:space="preserve"> galluogi busnesau i ymgymryd ag astudiaeth ar sut y gallent gymhwyso dull strategol, rheoledig tuag at arloesi agored. Y diben yw archwilio a yw'r ffordd o weithredu'n gywir a sut y gellid ei rhoi ar waith, gan alluogi busnesau i ddatblygu a mabwysiadu diwylliant a phrosesau arloesi agored. </w:t>
      </w:r>
    </w:p>
    <w:p w:rsidR="006E604E" w:rsidRPr="005C6868" w:rsidRDefault="00F9087C"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p>
    <w:p w:rsidR="006E604E" w:rsidRPr="005C6868" w:rsidRDefault="004D2347" w:rsidP="006E604E">
      <w:pPr>
        <w:spacing w:after="0"/>
        <w:rPr>
          <w:rFonts w:ascii="Arial" w:hAnsi="Arial" w:cs="Arial"/>
          <w:sz w:val="24"/>
          <w:szCs w:val="24"/>
        </w:rPr>
      </w:pPr>
      <w:r w:rsidRPr="005C6868">
        <w:rPr>
          <w:rFonts w:ascii="Arial" w:hAnsi="Arial" w:cs="Arial"/>
          <w:sz w:val="24"/>
          <w:szCs w:val="24"/>
          <w:lang w:val="cy-GB"/>
        </w:rPr>
        <w:t xml:space="preserve">Prif ganlyniad yr astudiaeth fydd cynllun arloesi agored, a fydd yn darparu'r rhesymeg a'r hyder i fusnesau fuddsoddi adnoddau pellach mewn gweithgareddau arloesi agored. Bydd yn darparu'r sail ar gyfer datblygu cynhyrchion newydd, a ffrwythloni technolegau sydd ohoni ar draws sectorau i farchnadoedd newydd. </w:t>
      </w:r>
    </w:p>
    <w:p w:rsidR="006E604E" w:rsidRPr="005C6868" w:rsidRDefault="00F9087C"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p>
    <w:p w:rsidR="006E604E" w:rsidRPr="005C6868" w:rsidRDefault="004D2347" w:rsidP="006E604E">
      <w:pPr>
        <w:kinsoku w:val="0"/>
        <w:overflowPunct w:val="0"/>
        <w:spacing w:after="0" w:line="240" w:lineRule="auto"/>
        <w:contextualSpacing/>
        <w:textAlignment w:val="baseline"/>
        <w:rPr>
          <w:rFonts w:ascii="Arial" w:eastAsiaTheme="minorEastAsia" w:hAnsi="Arial" w:cs="Arial"/>
          <w:color w:val="000000" w:themeColor="text1"/>
          <w:sz w:val="24"/>
          <w:szCs w:val="24"/>
          <w:lang w:eastAsia="en-GB"/>
        </w:rPr>
      </w:pPr>
      <w:r>
        <w:rPr>
          <w:rFonts w:ascii="Arial" w:eastAsiaTheme="minorEastAsia" w:hAnsi="Arial" w:cs="Arial"/>
          <w:color w:val="000000" w:themeColor="text1"/>
          <w:sz w:val="24"/>
          <w:szCs w:val="24"/>
          <w:lang w:val="cy-GB" w:eastAsia="en-GB"/>
        </w:rPr>
        <w:t xml:space="preserve">Mae cymorth yn fwyaf addas i fusnesau sydd am gynnig cyfleoedd lluosog a pharhaus ar gyfer cydweithredu (ceisiwch gyngor Llywodraeth Cymru os ydych yn ceisio cymorth am brosiect ymchwil a datblygu </w:t>
      </w:r>
      <w:proofErr w:type="spellStart"/>
      <w:r>
        <w:rPr>
          <w:rFonts w:ascii="Arial" w:eastAsiaTheme="minorEastAsia" w:hAnsi="Arial" w:cs="Arial"/>
          <w:color w:val="000000" w:themeColor="text1"/>
          <w:sz w:val="24"/>
          <w:szCs w:val="24"/>
          <w:lang w:val="cy-GB" w:eastAsia="en-GB"/>
        </w:rPr>
        <w:t>untro</w:t>
      </w:r>
      <w:proofErr w:type="spellEnd"/>
      <w:r>
        <w:rPr>
          <w:rFonts w:ascii="Arial" w:eastAsiaTheme="minorEastAsia" w:hAnsi="Arial" w:cs="Arial"/>
          <w:color w:val="000000" w:themeColor="text1"/>
          <w:sz w:val="24"/>
          <w:szCs w:val="24"/>
          <w:lang w:val="cy-GB" w:eastAsia="en-GB"/>
        </w:rPr>
        <w:t xml:space="preserve">). Mae enghreifftiau niferus </w:t>
      </w:r>
      <w:proofErr w:type="spellStart"/>
      <w:r>
        <w:rPr>
          <w:rFonts w:ascii="Arial" w:eastAsiaTheme="minorEastAsia" w:hAnsi="Arial" w:cs="Arial"/>
          <w:color w:val="000000" w:themeColor="text1"/>
          <w:sz w:val="24"/>
          <w:szCs w:val="24"/>
          <w:lang w:val="cy-GB" w:eastAsia="en-GB"/>
        </w:rPr>
        <w:t>drwy'r</w:t>
      </w:r>
      <w:proofErr w:type="spellEnd"/>
      <w:r>
        <w:rPr>
          <w:rFonts w:ascii="Arial" w:eastAsiaTheme="minorEastAsia" w:hAnsi="Arial" w:cs="Arial"/>
          <w:color w:val="000000" w:themeColor="text1"/>
          <w:sz w:val="24"/>
          <w:szCs w:val="24"/>
          <w:lang w:val="cy-GB" w:eastAsia="en-GB"/>
        </w:rPr>
        <w:t xml:space="preserve"> byd i gyd ac o fewn Cymru o fusnesau'n elwa oherwydd arloesi agored. Gall gweithgaredd arwain at gyfleoedd i sefydliadau eraill (</w:t>
      </w:r>
      <w:proofErr w:type="spellStart"/>
      <w:r>
        <w:rPr>
          <w:rFonts w:ascii="Arial" w:eastAsiaTheme="minorEastAsia" w:hAnsi="Arial" w:cs="Arial"/>
          <w:color w:val="000000" w:themeColor="text1"/>
          <w:sz w:val="24"/>
          <w:szCs w:val="24"/>
          <w:lang w:val="cy-GB" w:eastAsia="en-GB"/>
        </w:rPr>
        <w:t>BBaChau</w:t>
      </w:r>
      <w:proofErr w:type="spellEnd"/>
      <w:r>
        <w:rPr>
          <w:rFonts w:ascii="Arial" w:eastAsiaTheme="minorEastAsia" w:hAnsi="Arial" w:cs="Arial"/>
          <w:color w:val="000000" w:themeColor="text1"/>
          <w:sz w:val="24"/>
          <w:szCs w:val="24"/>
          <w:lang w:val="cy-GB" w:eastAsia="en-GB"/>
        </w:rPr>
        <w:t xml:space="preserve"> ac </w:t>
      </w:r>
      <w:proofErr w:type="spellStart"/>
      <w:r>
        <w:rPr>
          <w:rFonts w:ascii="Arial" w:eastAsiaTheme="minorEastAsia" w:hAnsi="Arial" w:cs="Arial"/>
          <w:color w:val="000000" w:themeColor="text1"/>
          <w:sz w:val="24"/>
          <w:szCs w:val="24"/>
          <w:lang w:val="cy-GB" w:eastAsia="en-GB"/>
        </w:rPr>
        <w:t>academia</w:t>
      </w:r>
      <w:proofErr w:type="spellEnd"/>
      <w:r>
        <w:rPr>
          <w:rFonts w:ascii="Arial" w:eastAsiaTheme="minorEastAsia" w:hAnsi="Arial" w:cs="Arial"/>
          <w:color w:val="000000" w:themeColor="text1"/>
          <w:sz w:val="24"/>
          <w:szCs w:val="24"/>
          <w:lang w:val="cy-GB" w:eastAsia="en-GB"/>
        </w:rPr>
        <w:t xml:space="preserve"> yn bennaf) gydweithredu, gan ddarparu datrysiadau ar gyfer cyfleoedd a heriau a arweinir gan ddiwydiant a'r farchnad.</w:t>
      </w:r>
    </w:p>
    <w:p w:rsidR="006E604E" w:rsidRPr="005C6868" w:rsidRDefault="00F9087C" w:rsidP="006E604E">
      <w:pPr>
        <w:spacing w:after="0" w:line="240" w:lineRule="auto"/>
        <w:rPr>
          <w:rFonts w:ascii="Arial" w:eastAsia="Times New Roman" w:hAnsi="Arial" w:cs="Arial"/>
          <w:sz w:val="24"/>
          <w:szCs w:val="24"/>
          <w:lang w:eastAsia="en-GB"/>
        </w:rPr>
      </w:pPr>
    </w:p>
    <w:p w:rsidR="006E604E" w:rsidRDefault="004D2347"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Mae'r ddogfen hon yn darparu canllawiau i ymgeiswyr sy'n cwblhau cais am gymorth dichonoldeb arloesi agored </w:t>
      </w:r>
      <w:proofErr w:type="spellStart"/>
      <w:r>
        <w:rPr>
          <w:rFonts w:ascii="Arial" w:eastAsia="Times New Roman" w:hAnsi="Arial" w:cs="Arial"/>
          <w:sz w:val="24"/>
          <w:szCs w:val="24"/>
          <w:lang w:val="cy-GB" w:eastAsia="en-GB"/>
        </w:rPr>
        <w:t>SMARTCymru</w:t>
      </w:r>
      <w:proofErr w:type="spellEnd"/>
      <w:r>
        <w:rPr>
          <w:rFonts w:ascii="Arial" w:eastAsia="Times New Roman" w:hAnsi="Arial" w:cs="Arial"/>
          <w:sz w:val="24"/>
          <w:szCs w:val="24"/>
          <w:lang w:val="cy-GB" w:eastAsia="en-GB"/>
        </w:rPr>
        <w:t xml:space="preserve">. Dylech gyfeirio at y canllawiau hyn i sicrhau eich bod yn darparu'r holl wybodaeth a dogfennau gofynnol a fydd yn galluogi Llywodraeth Cymru i arfarnu eich cais. </w:t>
      </w:r>
    </w:p>
    <w:p w:rsidR="006E604E" w:rsidRDefault="00F9087C" w:rsidP="006E604E">
      <w:pPr>
        <w:spacing w:after="0" w:line="240" w:lineRule="auto"/>
        <w:rPr>
          <w:rFonts w:ascii="Arial" w:eastAsia="Times New Roman" w:hAnsi="Arial" w:cs="Arial"/>
          <w:b/>
          <w:sz w:val="24"/>
          <w:szCs w:val="24"/>
          <w:lang w:eastAsia="en-GB"/>
        </w:rPr>
      </w:pPr>
    </w:p>
    <w:p w:rsidR="006E604E" w:rsidRPr="000B6E37" w:rsidRDefault="004D2347" w:rsidP="006E604E">
      <w:pPr>
        <w:keepNext/>
        <w:numPr>
          <w:ilvl w:val="0"/>
          <w:numId w:val="33"/>
        </w:numPr>
        <w:spacing w:after="0" w:line="240" w:lineRule="auto"/>
        <w:ind w:left="426" w:hanging="426"/>
        <w:outlineLvl w:val="0"/>
        <w:rPr>
          <w:rFonts w:ascii="Arial" w:eastAsia="Times New Roman" w:hAnsi="Arial" w:cs="Arial"/>
          <w:b/>
          <w:sz w:val="24"/>
          <w:szCs w:val="24"/>
          <w:u w:val="single"/>
          <w:lang w:eastAsia="en-GB"/>
        </w:rPr>
      </w:pPr>
      <w:bookmarkStart w:id="4" w:name="_Toc499623486"/>
      <w:r w:rsidRPr="000B6E37">
        <w:rPr>
          <w:rFonts w:ascii="Arial" w:eastAsia="Times New Roman" w:hAnsi="Arial" w:cs="Times New Roman"/>
          <w:b/>
          <w:bCs/>
          <w:sz w:val="24"/>
          <w:szCs w:val="24"/>
          <w:u w:val="single"/>
          <w:lang w:val="cy-GB" w:eastAsia="en-GB"/>
        </w:rPr>
        <w:t>Ffeithiau allweddol ynghylch cymorth dichonoldeb arloesi agored</w:t>
      </w:r>
      <w:bookmarkEnd w:id="4"/>
    </w:p>
    <w:p w:rsidR="006E604E" w:rsidRPr="005C6868" w:rsidRDefault="004D2347" w:rsidP="006E604E">
      <w:pPr>
        <w:spacing w:after="0" w:line="240" w:lineRule="auto"/>
        <w:rPr>
          <w:rFonts w:ascii="Arial" w:eastAsia="Times New Roman" w:hAnsi="Arial" w:cs="Arial"/>
          <w:sz w:val="24"/>
          <w:szCs w:val="24"/>
          <w:lang w:eastAsia="en-GB"/>
        </w:rPr>
      </w:pPr>
      <w:r w:rsidRPr="005C6868">
        <w:rPr>
          <w:rFonts w:ascii="Arial" w:eastAsia="Times New Roman" w:hAnsi="Arial" w:cs="Arial"/>
          <w:b/>
          <w:bCs/>
          <w:sz w:val="24"/>
          <w:szCs w:val="24"/>
          <w:lang w:val="cy-GB" w:eastAsia="en-GB"/>
        </w:rPr>
        <w:t>Cyfanswm</w:t>
      </w:r>
      <w:r w:rsidRPr="005C6868">
        <w:rPr>
          <w:rFonts w:ascii="Arial" w:eastAsia="Times New Roman" w:hAnsi="Arial" w:cs="Arial"/>
          <w:sz w:val="24"/>
          <w:szCs w:val="24"/>
          <w:lang w:val="cy-GB" w:eastAsia="en-GB"/>
        </w:rPr>
        <w:t xml:space="preserve"> </w:t>
      </w:r>
    </w:p>
    <w:p w:rsidR="006E604E" w:rsidRPr="005C6868" w:rsidRDefault="004D2347"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Hyd at £30,000 tuag at uchafswm o 50% o gostau'r prosiect. Gall prosiectau â gwerth sy'n fwy na £60,000 gael cefnogaeth, ond byddant dim ond yn gallu cael uchafswm o £30,000 o gyllid. </w:t>
      </w:r>
    </w:p>
    <w:p w:rsidR="00B06EBA" w:rsidRPr="006B335F" w:rsidRDefault="00F9087C" w:rsidP="006E604E">
      <w:pPr>
        <w:spacing w:after="0" w:line="240" w:lineRule="auto"/>
        <w:rPr>
          <w:rFonts w:ascii="Arial" w:eastAsia="Times New Roman" w:hAnsi="Arial" w:cs="Arial"/>
          <w:color w:val="FF0000"/>
          <w:sz w:val="24"/>
          <w:szCs w:val="24"/>
          <w:lang w:eastAsia="en-GB"/>
        </w:rPr>
      </w:pPr>
    </w:p>
    <w:p w:rsidR="006E604E" w:rsidRPr="00567B4B" w:rsidRDefault="004D2347" w:rsidP="006E604E">
      <w:pPr>
        <w:spacing w:after="0" w:line="240" w:lineRule="auto"/>
        <w:rPr>
          <w:rFonts w:ascii="Arial" w:eastAsia="Times New Roman" w:hAnsi="Arial" w:cs="Arial"/>
          <w:b/>
          <w:sz w:val="24"/>
          <w:szCs w:val="24"/>
          <w:lang w:eastAsia="en-GB"/>
        </w:rPr>
      </w:pPr>
      <w:r w:rsidRPr="00567B4B">
        <w:rPr>
          <w:rFonts w:ascii="Arial" w:eastAsia="Times New Roman" w:hAnsi="Arial" w:cs="Arial"/>
          <w:b/>
          <w:bCs/>
          <w:sz w:val="24"/>
          <w:szCs w:val="24"/>
          <w:lang w:val="cy-GB" w:eastAsia="en-GB"/>
        </w:rPr>
        <w:t>Costau anghymwys</w:t>
      </w:r>
    </w:p>
    <w:p w:rsidR="002E5F46" w:rsidRPr="00567B4B" w:rsidRDefault="004D2347" w:rsidP="002E5F46">
      <w:pPr>
        <w:pStyle w:val="ListParagraph"/>
        <w:numPr>
          <w:ilvl w:val="0"/>
          <w:numId w:val="26"/>
        </w:numPr>
        <w:spacing w:after="0"/>
        <w:rPr>
          <w:rFonts w:ascii="Arial" w:hAnsi="Arial" w:cs="Arial"/>
          <w:sz w:val="24"/>
          <w:szCs w:val="24"/>
        </w:rPr>
      </w:pPr>
      <w:r w:rsidRPr="00567B4B">
        <w:rPr>
          <w:rFonts w:ascii="Arial" w:hAnsi="Arial" w:cs="Arial"/>
          <w:sz w:val="24"/>
          <w:szCs w:val="24"/>
          <w:lang w:val="cy-GB"/>
        </w:rPr>
        <w:t>Gwariant cyfalaf</w:t>
      </w:r>
    </w:p>
    <w:p w:rsidR="006E604E" w:rsidRPr="00567B4B" w:rsidRDefault="004D2347" w:rsidP="006E604E">
      <w:pPr>
        <w:pStyle w:val="ListParagraph"/>
        <w:numPr>
          <w:ilvl w:val="0"/>
          <w:numId w:val="26"/>
        </w:numPr>
        <w:spacing w:after="0"/>
        <w:rPr>
          <w:rFonts w:ascii="Arial" w:hAnsi="Arial" w:cs="Arial"/>
          <w:sz w:val="24"/>
          <w:szCs w:val="24"/>
        </w:rPr>
      </w:pPr>
      <w:r w:rsidRPr="00567B4B">
        <w:rPr>
          <w:rFonts w:ascii="Arial" w:hAnsi="Arial" w:cs="Arial"/>
          <w:sz w:val="24"/>
          <w:szCs w:val="24"/>
          <w:lang w:val="cy-GB"/>
        </w:rPr>
        <w:t>Defnyddiau traul</w:t>
      </w:r>
    </w:p>
    <w:p w:rsidR="006E604E" w:rsidRPr="00567B4B" w:rsidRDefault="004D2347" w:rsidP="006E604E">
      <w:pPr>
        <w:pStyle w:val="ListParagraph"/>
        <w:numPr>
          <w:ilvl w:val="0"/>
          <w:numId w:val="26"/>
        </w:numPr>
        <w:spacing w:after="0"/>
        <w:rPr>
          <w:rFonts w:ascii="Arial" w:hAnsi="Arial" w:cs="Arial"/>
          <w:sz w:val="24"/>
          <w:szCs w:val="24"/>
        </w:rPr>
      </w:pPr>
      <w:proofErr w:type="spellStart"/>
      <w:r w:rsidRPr="00567B4B">
        <w:rPr>
          <w:rFonts w:ascii="Arial" w:hAnsi="Arial" w:cs="Arial"/>
          <w:sz w:val="24"/>
          <w:szCs w:val="24"/>
          <w:lang w:val="cy-GB"/>
        </w:rPr>
        <w:t>Gorbenion</w:t>
      </w:r>
      <w:proofErr w:type="spellEnd"/>
    </w:p>
    <w:p w:rsidR="006E604E" w:rsidRPr="002E5F46" w:rsidRDefault="004D2347" w:rsidP="002E5F46">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Mae costau trydydd parti'n gyfyngedig i 20% o'r cyllid cyffredinol</w:t>
      </w:r>
    </w:p>
    <w:p w:rsidR="002E5F46" w:rsidRPr="005C6868" w:rsidRDefault="00F9087C" w:rsidP="006E604E">
      <w:pPr>
        <w:spacing w:after="0" w:line="240" w:lineRule="auto"/>
        <w:rPr>
          <w:rFonts w:ascii="Arial" w:eastAsia="Times New Roman" w:hAnsi="Arial" w:cs="Arial"/>
          <w:sz w:val="24"/>
          <w:szCs w:val="24"/>
          <w:lang w:eastAsia="en-GB"/>
        </w:rPr>
      </w:pPr>
    </w:p>
    <w:p w:rsidR="006E604E" w:rsidRPr="005C6868" w:rsidRDefault="004D2347" w:rsidP="006E604E">
      <w:pPr>
        <w:spacing w:after="0" w:line="240" w:lineRule="auto"/>
        <w:rPr>
          <w:rFonts w:ascii="Arial" w:eastAsia="Times New Roman" w:hAnsi="Arial" w:cs="Arial"/>
          <w:sz w:val="24"/>
          <w:szCs w:val="24"/>
          <w:lang w:eastAsia="en-GB"/>
        </w:rPr>
      </w:pPr>
      <w:r w:rsidRPr="005C6868">
        <w:rPr>
          <w:rFonts w:ascii="Arial" w:eastAsia="Times New Roman" w:hAnsi="Arial" w:cs="Arial"/>
          <w:b/>
          <w:bCs/>
          <w:sz w:val="24"/>
          <w:szCs w:val="24"/>
          <w:lang w:val="cy-GB" w:eastAsia="en-GB"/>
        </w:rPr>
        <w:t>Hyd</w:t>
      </w:r>
      <w:r w:rsidRPr="005C6868">
        <w:rPr>
          <w:rFonts w:ascii="Arial" w:eastAsia="Times New Roman" w:hAnsi="Arial" w:cs="Arial"/>
          <w:sz w:val="24"/>
          <w:szCs w:val="24"/>
          <w:lang w:val="cy-GB" w:eastAsia="en-GB"/>
        </w:rPr>
        <w:t xml:space="preserve"> </w:t>
      </w:r>
    </w:p>
    <w:p w:rsidR="006E604E" w:rsidRPr="005C6868" w:rsidRDefault="004D2347"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Dylai prosiectau rychwantu 6–12 mis</w:t>
      </w:r>
    </w:p>
    <w:p w:rsidR="006E604E" w:rsidRPr="005C6868" w:rsidRDefault="00F9087C" w:rsidP="00AE0F40">
      <w:pPr>
        <w:tabs>
          <w:tab w:val="left" w:pos="7965"/>
        </w:tabs>
        <w:spacing w:after="0" w:line="240" w:lineRule="auto"/>
        <w:rPr>
          <w:rFonts w:ascii="Arial" w:eastAsia="Times New Roman" w:hAnsi="Arial" w:cs="Arial"/>
          <w:sz w:val="24"/>
          <w:szCs w:val="24"/>
          <w:lang w:eastAsia="en-GB"/>
        </w:rPr>
      </w:pPr>
    </w:p>
    <w:p w:rsidR="006E604E" w:rsidRPr="00AE0F40" w:rsidRDefault="004D2347" w:rsidP="006E604E">
      <w:pPr>
        <w:spacing w:after="0" w:line="240" w:lineRule="auto"/>
        <w:rPr>
          <w:rFonts w:ascii="Arial" w:eastAsia="Times New Roman" w:hAnsi="Arial" w:cs="Arial"/>
          <w:b/>
          <w:sz w:val="24"/>
          <w:szCs w:val="24"/>
          <w:lang w:eastAsia="en-GB"/>
        </w:rPr>
      </w:pPr>
      <w:r>
        <w:rPr>
          <w:rFonts w:ascii="Arial" w:eastAsia="Times New Roman" w:hAnsi="Arial" w:cs="Arial"/>
          <w:b/>
          <w:bCs/>
          <w:sz w:val="24"/>
          <w:szCs w:val="24"/>
          <w:lang w:val="cy-GB" w:eastAsia="en-GB"/>
        </w:rPr>
        <w:t>Dyddiad cau ar gyfer cyflwyno cais</w:t>
      </w:r>
    </w:p>
    <w:p w:rsidR="00AE0F40" w:rsidRPr="00B06EBA" w:rsidRDefault="004D2347" w:rsidP="006E604E">
      <w:pPr>
        <w:spacing w:after="0" w:line="240" w:lineRule="auto"/>
        <w:rPr>
          <w:rFonts w:ascii="Arial" w:eastAsia="Times New Roman" w:hAnsi="Arial" w:cs="Arial"/>
          <w:sz w:val="24"/>
          <w:szCs w:val="24"/>
          <w:lang w:eastAsia="en-GB"/>
        </w:rPr>
      </w:pPr>
      <w:r w:rsidRPr="00B06EBA">
        <w:rPr>
          <w:rFonts w:ascii="Arial" w:eastAsia="Times New Roman" w:hAnsi="Arial" w:cs="Arial"/>
          <w:sz w:val="24"/>
          <w:szCs w:val="24"/>
          <w:lang w:val="cy-GB" w:eastAsia="en-GB"/>
        </w:rPr>
        <w:t>Y dyddiad cau ar gyf</w:t>
      </w:r>
      <w:r w:rsidR="00214438">
        <w:rPr>
          <w:rFonts w:ascii="Arial" w:eastAsia="Times New Roman" w:hAnsi="Arial" w:cs="Arial"/>
          <w:sz w:val="24"/>
          <w:szCs w:val="24"/>
          <w:lang w:val="cy-GB" w:eastAsia="en-GB"/>
        </w:rPr>
        <w:t>er ceisiadau yw canol dydd ar 26</w:t>
      </w:r>
      <w:r w:rsidRPr="00B06EBA">
        <w:rPr>
          <w:rFonts w:ascii="Arial" w:eastAsia="Times New Roman" w:hAnsi="Arial" w:cs="Arial"/>
          <w:sz w:val="24"/>
          <w:szCs w:val="24"/>
          <w:lang w:val="cy-GB" w:eastAsia="en-GB"/>
        </w:rPr>
        <w:t xml:space="preserve"> Ionawr 2018 (disgwylir galwadau pellach am gyllid yn 2018). Dylid cyflwyno ceisiadau wedi'u cwblhau i </w:t>
      </w:r>
      <w:hyperlink r:id="rId10" w:history="1">
        <w:r w:rsidRPr="00F301CB">
          <w:rPr>
            <w:rFonts w:ascii="Arial" w:eastAsia="Times New Roman" w:hAnsi="Arial" w:cs="Arial"/>
            <w:color w:val="0000FF"/>
            <w:sz w:val="24"/>
            <w:szCs w:val="24"/>
            <w:u w:val="single"/>
            <w:lang w:val="cy-GB" w:eastAsia="en-GB"/>
          </w:rPr>
          <w:t>SMARTCymru@gov.wales</w:t>
        </w:r>
      </w:hyperlink>
      <w:r w:rsidRPr="00B06EBA">
        <w:rPr>
          <w:rFonts w:ascii="Arial" w:eastAsia="Times New Roman" w:hAnsi="Arial" w:cs="Arial"/>
          <w:sz w:val="24"/>
          <w:szCs w:val="24"/>
          <w:lang w:val="cy-GB" w:eastAsia="en-GB"/>
        </w:rPr>
        <w:t>.</w:t>
      </w:r>
    </w:p>
    <w:p w:rsidR="006E604E" w:rsidRPr="005C6868" w:rsidRDefault="00F9087C" w:rsidP="006E604E">
      <w:pPr>
        <w:spacing w:after="0" w:line="240" w:lineRule="auto"/>
        <w:rPr>
          <w:rFonts w:ascii="Arial" w:eastAsia="Times New Roman" w:hAnsi="Arial" w:cs="Arial"/>
          <w:sz w:val="24"/>
          <w:szCs w:val="24"/>
          <w:lang w:eastAsia="en-GB"/>
        </w:rPr>
      </w:pPr>
    </w:p>
    <w:p w:rsidR="006E604E" w:rsidRPr="005C6868" w:rsidRDefault="004D2347" w:rsidP="006E604E">
      <w:pPr>
        <w:spacing w:after="0" w:line="240" w:lineRule="auto"/>
        <w:rPr>
          <w:rFonts w:ascii="Arial" w:eastAsia="Times New Roman" w:hAnsi="Arial" w:cs="Arial"/>
          <w:b/>
          <w:sz w:val="24"/>
          <w:szCs w:val="24"/>
          <w:lang w:eastAsia="en-GB"/>
        </w:rPr>
      </w:pPr>
      <w:r w:rsidRPr="005C6868">
        <w:rPr>
          <w:rFonts w:ascii="Arial" w:eastAsia="Times New Roman" w:hAnsi="Arial" w:cs="Arial"/>
          <w:b/>
          <w:bCs/>
          <w:sz w:val="24"/>
          <w:szCs w:val="24"/>
          <w:lang w:val="cy-GB" w:eastAsia="en-GB"/>
        </w:rPr>
        <w:t>Y broses ymgeisio a hysbysiadau</w:t>
      </w:r>
    </w:p>
    <w:p w:rsidR="00915966" w:rsidRDefault="004D2347" w:rsidP="006E604E">
      <w:pPr>
        <w:spacing w:after="0" w:line="240" w:lineRule="auto"/>
        <w:rPr>
          <w:rFonts w:ascii="Arial" w:eastAsia="Times New Roman" w:hAnsi="Arial" w:cs="Arial"/>
          <w:sz w:val="24"/>
          <w:szCs w:val="24"/>
          <w:lang w:eastAsia="en-GB"/>
        </w:rPr>
      </w:pPr>
      <w:r w:rsidRPr="002B4BA7">
        <w:rPr>
          <w:rFonts w:ascii="Arial" w:eastAsia="Times New Roman" w:hAnsi="Arial" w:cs="Arial"/>
          <w:sz w:val="24"/>
          <w:szCs w:val="24"/>
          <w:lang w:val="cy-GB" w:eastAsia="en-GB"/>
        </w:rPr>
        <w:t xml:space="preserve">Gweler Adran 10 isod am wybodaeth am y meini prawf asesu. </w:t>
      </w:r>
    </w:p>
    <w:p w:rsidR="006E604E" w:rsidRPr="00B06EBA" w:rsidRDefault="004D2347"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Bydd Llywodraeth Cymru'n cynnull panel i wneud penderfyniad terfynol. Byddwch yn cael eich hysbysu p'un a yw eich cais yn llwyddiannus ai peidio ym mis Mawrth/Ebrill 2018. </w:t>
      </w:r>
    </w:p>
    <w:p w:rsidR="00E66A94" w:rsidRPr="00A02EDA" w:rsidRDefault="00F9087C" w:rsidP="00F314DE">
      <w:pPr>
        <w:spacing w:after="0" w:line="240" w:lineRule="auto"/>
        <w:jc w:val="center"/>
        <w:rPr>
          <w:rFonts w:ascii="Arial" w:eastAsia="Times New Roman" w:hAnsi="Arial" w:cs="Arial"/>
          <w:sz w:val="24"/>
          <w:szCs w:val="24"/>
          <w:lang w:eastAsia="en-GB"/>
        </w:rPr>
      </w:pPr>
    </w:p>
    <w:p w:rsidR="006E604E" w:rsidRPr="000B6E37" w:rsidRDefault="004D2347" w:rsidP="00A02EDA">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5" w:name="_Toc499623487"/>
      <w:r>
        <w:rPr>
          <w:rFonts w:ascii="Arial" w:eastAsia="Times New Roman" w:hAnsi="Arial" w:cs="Times New Roman"/>
          <w:b/>
          <w:bCs/>
          <w:sz w:val="24"/>
          <w:szCs w:val="24"/>
          <w:u w:val="single"/>
          <w:lang w:val="cy-GB" w:eastAsia="en-GB"/>
        </w:rPr>
        <w:t>Gweithgareddau nodweddiadol</w:t>
      </w:r>
      <w:bookmarkEnd w:id="5"/>
    </w:p>
    <w:p w:rsidR="006E604E" w:rsidRPr="000947C4" w:rsidRDefault="004D2347" w:rsidP="006E604E">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Nid yw'r rhestr hon yn gynhwysfawr ac </w:t>
      </w:r>
      <w:r>
        <w:rPr>
          <w:rFonts w:ascii="Arial" w:eastAsia="Times New Roman" w:hAnsi="Arial" w:cs="Arial"/>
          <w:b/>
          <w:bCs/>
          <w:sz w:val="24"/>
          <w:szCs w:val="24"/>
          <w:lang w:val="cy-GB" w:eastAsia="en-GB"/>
        </w:rPr>
        <w:t>nid oes</w:t>
      </w:r>
      <w:r>
        <w:rPr>
          <w:rFonts w:ascii="Arial" w:eastAsia="Times New Roman" w:hAnsi="Arial" w:cs="Arial"/>
          <w:sz w:val="24"/>
          <w:szCs w:val="24"/>
          <w:lang w:val="cy-GB" w:eastAsia="en-GB"/>
        </w:rPr>
        <w:t xml:space="preserve"> angen i ymgeiswyr roi sylw i'r holl weithgareddau a amlinellir isod.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Archwilio'r cysyniad o arloesi agored a'i berthnasedd i'r busnes. </w:t>
      </w:r>
    </w:p>
    <w:p w:rsidR="006E604E" w:rsidRDefault="004D2347"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Archwilio modelau arfer gorau ar gyfer arloesi agored. </w:t>
      </w:r>
    </w:p>
    <w:p w:rsidR="006E604E" w:rsidRDefault="004D2347"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Datblygu'r fethodoleg a'r trefniadau llywodraethu ar gyfer arloesi agored. </w:t>
      </w:r>
    </w:p>
    <w:p w:rsidR="006E604E" w:rsidRDefault="004D2347"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Alinio â strategaeth gorfforaethol. </w:t>
      </w:r>
    </w:p>
    <w:p w:rsidR="006E604E" w:rsidRPr="000947C4" w:rsidRDefault="004D2347"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Annog newid diwylliant mewnol.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Nodi partneriaid </w:t>
      </w:r>
      <w:proofErr w:type="spellStart"/>
      <w:r>
        <w:rPr>
          <w:rFonts w:ascii="Arial" w:eastAsia="Times New Roman" w:hAnsi="Arial" w:cs="Arial"/>
          <w:sz w:val="24"/>
          <w:szCs w:val="24"/>
          <w:lang w:val="cy-GB" w:eastAsia="en-GB"/>
        </w:rPr>
        <w:t>cydweithrediadol</w:t>
      </w:r>
      <w:proofErr w:type="spellEnd"/>
      <w:r>
        <w:rPr>
          <w:rFonts w:ascii="Arial" w:eastAsia="Times New Roman" w:hAnsi="Arial" w:cs="Arial"/>
          <w:sz w:val="24"/>
          <w:szCs w:val="24"/>
          <w:lang w:val="cy-GB" w:eastAsia="en-GB"/>
        </w:rPr>
        <w:t xml:space="preserve"> (astudiaeth </w:t>
      </w:r>
      <w:proofErr w:type="spellStart"/>
      <w:r>
        <w:rPr>
          <w:rFonts w:ascii="Arial" w:eastAsia="Times New Roman" w:hAnsi="Arial" w:cs="Arial"/>
          <w:sz w:val="24"/>
          <w:szCs w:val="24"/>
          <w:lang w:val="cy-GB" w:eastAsia="en-GB"/>
        </w:rPr>
        <w:t>galluedd</w:t>
      </w:r>
      <w:proofErr w:type="spellEnd"/>
      <w:r>
        <w:rPr>
          <w:rFonts w:ascii="Arial" w:eastAsia="Times New Roman" w:hAnsi="Arial" w:cs="Arial"/>
          <w:sz w:val="24"/>
          <w:szCs w:val="24"/>
          <w:lang w:val="cy-GB" w:eastAsia="en-GB"/>
        </w:rPr>
        <w:t xml:space="preserve"> partner).</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Nodi ac asesu heriau y gellid eu datrys trwy addasu neu ddatblygu technoleg mewn partneriaeth ag eraill.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Gweithdai archwiliol gyda </w:t>
      </w:r>
      <w:proofErr w:type="spellStart"/>
      <w:r w:rsidRPr="005C6868">
        <w:rPr>
          <w:rFonts w:ascii="Arial" w:eastAsia="Times New Roman" w:hAnsi="Arial" w:cs="Arial"/>
          <w:sz w:val="24"/>
          <w:szCs w:val="24"/>
          <w:lang w:val="cy-GB" w:eastAsia="en-GB"/>
        </w:rPr>
        <w:t>rhanddeiliaid</w:t>
      </w:r>
      <w:proofErr w:type="spellEnd"/>
      <w:r w:rsidRPr="005C6868">
        <w:rPr>
          <w:rFonts w:ascii="Arial" w:eastAsia="Times New Roman" w:hAnsi="Arial" w:cs="Arial"/>
          <w:sz w:val="24"/>
          <w:szCs w:val="24"/>
          <w:lang w:val="cy-GB" w:eastAsia="en-GB"/>
        </w:rPr>
        <w:t xml:space="preserve"> mewnol ac allanol i asesu prosiectau ymchwil a datblygu / arloesi newydd.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Datblygu cytundebau cydweithredu a dulliau rheoli eiddo deallusol priodol.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Nodi eiddo deallusol sydd ohoni y gellid ei ddatblygu neu ei ddefnyddio ymhellach gan eraill.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lastRenderedPageBreak/>
        <w:t xml:space="preserve">Archwilio sectorau a marchnadoedd newydd lle gellid defnyddio </w:t>
      </w:r>
      <w:proofErr w:type="spellStart"/>
      <w:r w:rsidRPr="005C6868">
        <w:rPr>
          <w:rFonts w:ascii="Arial" w:eastAsia="Times New Roman" w:hAnsi="Arial" w:cs="Arial"/>
          <w:sz w:val="24"/>
          <w:szCs w:val="24"/>
          <w:lang w:val="cy-GB" w:eastAsia="en-GB"/>
        </w:rPr>
        <w:t>galluedd</w:t>
      </w:r>
      <w:proofErr w:type="spellEnd"/>
      <w:r w:rsidRPr="005C6868">
        <w:rPr>
          <w:rFonts w:ascii="Arial" w:eastAsia="Times New Roman" w:hAnsi="Arial" w:cs="Arial"/>
          <w:sz w:val="24"/>
          <w:szCs w:val="24"/>
          <w:lang w:val="cy-GB" w:eastAsia="en-GB"/>
        </w:rPr>
        <w:t xml:space="preserve"> sydd ohoni.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Cynllunio technoleg yn unol â modelau busnesau a meysydd penodol ar gyfer arloesi agored. </w:t>
      </w:r>
    </w:p>
    <w:p w:rsidR="006E604E" w:rsidRPr="005C6868" w:rsidRDefault="004D2347" w:rsidP="006E604E">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Archwilio'r adnoddau a chyllid angenrheidiol i ymgymryd â phrosiectau cydweithredol. </w:t>
      </w:r>
    </w:p>
    <w:p w:rsidR="006E604E" w:rsidRPr="005C6868" w:rsidRDefault="004D2347"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Asesu risgiau posibl a buddion masnachol/economaidd. </w:t>
      </w:r>
    </w:p>
    <w:p w:rsidR="006E604E" w:rsidRDefault="004D2347" w:rsidP="006E604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Ymgysylltu â </w:t>
      </w:r>
      <w:proofErr w:type="spellStart"/>
      <w:r>
        <w:rPr>
          <w:rFonts w:ascii="Arial" w:eastAsia="Times New Roman" w:hAnsi="Arial" w:cs="Arial"/>
          <w:sz w:val="24"/>
          <w:szCs w:val="24"/>
          <w:lang w:val="cy-GB" w:eastAsia="en-GB"/>
        </w:rPr>
        <w:t>CoInnovate</w:t>
      </w:r>
      <w:proofErr w:type="spellEnd"/>
      <w:r>
        <w:rPr>
          <w:rFonts w:ascii="Arial" w:eastAsia="Times New Roman" w:hAnsi="Arial" w:cs="Arial"/>
          <w:sz w:val="24"/>
          <w:szCs w:val="24"/>
          <w:lang w:val="cy-GB" w:eastAsia="en-GB"/>
        </w:rPr>
        <w:t xml:space="preserve">, cynhadledd arloesi agored bennaf Cymru. </w:t>
      </w:r>
    </w:p>
    <w:p w:rsidR="00E2179E" w:rsidRDefault="00F9087C" w:rsidP="00E2179E">
      <w:pPr>
        <w:spacing w:after="0" w:line="240" w:lineRule="auto"/>
        <w:contextualSpacing/>
        <w:rPr>
          <w:rFonts w:ascii="Arial" w:eastAsia="Times New Roman" w:hAnsi="Arial" w:cs="Arial"/>
          <w:sz w:val="24"/>
          <w:szCs w:val="24"/>
          <w:lang w:eastAsia="en-GB"/>
        </w:rPr>
      </w:pPr>
    </w:p>
    <w:p w:rsidR="00E2179E" w:rsidRPr="00E2179E" w:rsidRDefault="004D2347" w:rsidP="00E2179E">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6" w:name="_Toc499623488"/>
      <w:r>
        <w:rPr>
          <w:rFonts w:ascii="Arial" w:eastAsia="Times New Roman" w:hAnsi="Arial" w:cs="Times New Roman"/>
          <w:b/>
          <w:bCs/>
          <w:sz w:val="24"/>
          <w:szCs w:val="24"/>
          <w:u w:val="single"/>
          <w:lang w:val="cy-GB" w:eastAsia="en-GB"/>
        </w:rPr>
        <w:t>Ymrwymiadau</w:t>
      </w:r>
      <w:bookmarkEnd w:id="6"/>
    </w:p>
    <w:p w:rsidR="00E2179E" w:rsidRDefault="004D2347" w:rsidP="00E2179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Bydd disgwyl i ymgeiswyr llwyddiannus fynychu cyfarfodydd chwarterol a drefnir gan Lywodraeth Cymru i rannu arfer gorau. </w:t>
      </w:r>
    </w:p>
    <w:p w:rsidR="00E2179E" w:rsidRPr="00E2179E" w:rsidRDefault="004D2347" w:rsidP="00E2179E">
      <w:pPr>
        <w:numPr>
          <w:ilvl w:val="0"/>
          <w:numId w:val="12"/>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val="cy-GB" w:eastAsia="en-GB"/>
        </w:rPr>
        <w:t xml:space="preserve">Bydd ymgeiswyr llwyddiannus yn ymuno â Rhwydwaith Arloesi Agored Llywodraeth Cymru. </w:t>
      </w:r>
    </w:p>
    <w:p w:rsidR="00E66A94" w:rsidRPr="00E66A94" w:rsidRDefault="00F9087C" w:rsidP="00E66A94">
      <w:pPr>
        <w:keepNext/>
        <w:spacing w:after="0" w:line="240" w:lineRule="auto"/>
        <w:outlineLvl w:val="0"/>
        <w:rPr>
          <w:rFonts w:ascii="Arial" w:eastAsia="Times New Roman" w:hAnsi="Arial" w:cs="Times New Roman"/>
          <w:b/>
          <w:sz w:val="24"/>
          <w:szCs w:val="24"/>
          <w:lang w:eastAsia="en-GB"/>
        </w:rPr>
      </w:pPr>
    </w:p>
    <w:p w:rsidR="006E604E" w:rsidRDefault="004D2347" w:rsidP="00E66A94">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7" w:name="_Toc497296868"/>
      <w:bookmarkStart w:id="8" w:name="_Toc499623489"/>
      <w:r>
        <w:rPr>
          <w:rFonts w:ascii="Arial" w:eastAsia="Times New Roman" w:hAnsi="Arial" w:cs="Times New Roman"/>
          <w:b/>
          <w:bCs/>
          <w:sz w:val="24"/>
          <w:szCs w:val="24"/>
          <w:u w:val="single"/>
          <w:lang w:val="cy-GB" w:eastAsia="en-GB"/>
        </w:rPr>
        <w:t>Canlyniadau ac allbynnau disgwyliedig</w:t>
      </w:r>
      <w:bookmarkEnd w:id="7"/>
      <w:bookmarkEnd w:id="8"/>
    </w:p>
    <w:p w:rsidR="000B6E37" w:rsidRPr="000B6E37" w:rsidRDefault="004D2347" w:rsidP="000B6E37">
      <w:pPr>
        <w:keepNext/>
        <w:spacing w:after="0" w:line="240" w:lineRule="auto"/>
        <w:ind w:left="426"/>
        <w:outlineLvl w:val="0"/>
        <w:rPr>
          <w:rFonts w:ascii="Arial" w:eastAsia="Times New Roman" w:hAnsi="Arial" w:cs="Times New Roman"/>
          <w:b/>
          <w:sz w:val="24"/>
          <w:szCs w:val="24"/>
          <w:lang w:eastAsia="en-GB"/>
        </w:rPr>
      </w:pPr>
      <w:bookmarkStart w:id="9" w:name="_Toc497296869"/>
      <w:bookmarkStart w:id="10" w:name="_Toc497297005"/>
      <w:bookmarkStart w:id="11" w:name="_Toc497308627"/>
      <w:bookmarkStart w:id="12" w:name="_Toc499623490"/>
      <w:r>
        <w:rPr>
          <w:rFonts w:ascii="Arial" w:eastAsia="Times New Roman" w:hAnsi="Arial" w:cs="Times New Roman"/>
          <w:b/>
          <w:bCs/>
          <w:sz w:val="24"/>
          <w:szCs w:val="24"/>
          <w:lang w:val="cy-GB" w:eastAsia="en-GB"/>
        </w:rPr>
        <w:t>Sylwer – nid yw'r rhestr hon yn gynhwysfawr</w:t>
      </w:r>
      <w:bookmarkEnd w:id="9"/>
      <w:bookmarkEnd w:id="10"/>
      <w:bookmarkEnd w:id="11"/>
      <w:bookmarkEnd w:id="12"/>
    </w:p>
    <w:p w:rsidR="00BD53B8" w:rsidRPr="00BD53B8" w:rsidRDefault="004D2347" w:rsidP="00BD53B8">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Adroddiad dichonoldeb arloesi agored a chynllun gweithredu ar gyfer y busnes (gweler Atodiad B am ganllawiau ar ddiwyg a chynnwys yr adroddiad). </w:t>
      </w:r>
    </w:p>
    <w:p w:rsidR="006E604E" w:rsidRPr="005C6868" w:rsidRDefault="004D2347"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Y prosesau a ddatblygwyd ac a fabwysiadwyd i annog newid diwylliant o fewn y busnes i ddod yn fwy cydweithredol. </w:t>
      </w:r>
    </w:p>
    <w:p w:rsidR="006E604E" w:rsidRPr="005C6868" w:rsidRDefault="004D2347" w:rsidP="006E604E">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Rhestr o </w:t>
      </w:r>
      <w:proofErr w:type="spellStart"/>
      <w:r>
        <w:rPr>
          <w:rFonts w:ascii="Arial" w:eastAsia="Times New Roman" w:hAnsi="Arial" w:cs="Arial"/>
          <w:sz w:val="24"/>
          <w:szCs w:val="24"/>
          <w:lang w:val="cy-GB" w:eastAsia="en-GB"/>
        </w:rPr>
        <w:t>randdeiliaid</w:t>
      </w:r>
      <w:proofErr w:type="spellEnd"/>
      <w:r>
        <w:rPr>
          <w:rFonts w:ascii="Arial" w:eastAsia="Times New Roman" w:hAnsi="Arial" w:cs="Arial"/>
          <w:sz w:val="24"/>
          <w:szCs w:val="24"/>
          <w:lang w:val="cy-GB" w:eastAsia="en-GB"/>
        </w:rPr>
        <w:t xml:space="preserve"> dynodedig i gydweithio â nhw. </w:t>
      </w:r>
    </w:p>
    <w:p w:rsidR="006E604E" w:rsidRPr="005C6868" w:rsidRDefault="004D2347"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Rhestr fer yn ôl blaenoriaeth o brosiectau cydweithredu posibl. </w:t>
      </w:r>
    </w:p>
    <w:p w:rsidR="006E604E" w:rsidRPr="005C6868" w:rsidRDefault="004D2347"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Nodi cyllid ac adnoddau posibl ar gyfer prosiectau. </w:t>
      </w:r>
    </w:p>
    <w:p w:rsidR="006E604E" w:rsidRPr="005C6868" w:rsidRDefault="004D2347" w:rsidP="006E604E">
      <w:pPr>
        <w:pStyle w:val="ListParagraph"/>
        <w:numPr>
          <w:ilvl w:val="0"/>
          <w:numId w:val="11"/>
        </w:num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Cynlluniau ymchwil a datblygu, gan gynnwys bylchau o ran technoleg, gwybodaeth a </w:t>
      </w:r>
      <w:proofErr w:type="spellStart"/>
      <w:r w:rsidRPr="005C6868">
        <w:rPr>
          <w:rFonts w:ascii="Arial" w:eastAsia="Times New Roman" w:hAnsi="Arial" w:cs="Arial"/>
          <w:sz w:val="24"/>
          <w:szCs w:val="24"/>
          <w:lang w:val="cy-GB" w:eastAsia="en-GB"/>
        </w:rPr>
        <w:t>galluedd</w:t>
      </w:r>
      <w:proofErr w:type="spellEnd"/>
      <w:r w:rsidRPr="005C6868">
        <w:rPr>
          <w:rFonts w:ascii="Arial" w:eastAsia="Times New Roman" w:hAnsi="Arial" w:cs="Arial"/>
          <w:sz w:val="24"/>
          <w:szCs w:val="24"/>
          <w:lang w:val="cy-GB" w:eastAsia="en-GB"/>
        </w:rPr>
        <w:t xml:space="preserve">. </w:t>
      </w:r>
    </w:p>
    <w:p w:rsidR="003B0F7C" w:rsidRPr="003B0F7C" w:rsidRDefault="00F9087C" w:rsidP="003B0F7C">
      <w:pPr>
        <w:autoSpaceDE w:val="0"/>
        <w:autoSpaceDN w:val="0"/>
        <w:adjustRightInd w:val="0"/>
        <w:spacing w:after="0" w:line="240" w:lineRule="auto"/>
        <w:rPr>
          <w:rFonts w:ascii="Arial" w:eastAsia="Times New Roman" w:hAnsi="Arial" w:cs="Arial"/>
          <w:b/>
          <w:bCs/>
          <w:color w:val="254272"/>
          <w:sz w:val="24"/>
          <w:szCs w:val="24"/>
          <w:lang w:eastAsia="en-GB"/>
        </w:rPr>
      </w:pPr>
    </w:p>
    <w:p w:rsidR="003B0F7C" w:rsidRPr="000B6E37" w:rsidRDefault="004D2347" w:rsidP="003B0F7C">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13" w:name="_Toc492906637"/>
      <w:bookmarkStart w:id="14" w:name="_Toc499623491"/>
      <w:r>
        <w:rPr>
          <w:rFonts w:ascii="Arial" w:eastAsia="Times New Roman" w:hAnsi="Arial" w:cs="Times New Roman"/>
          <w:b/>
          <w:bCs/>
          <w:sz w:val="24"/>
          <w:szCs w:val="24"/>
          <w:u w:val="single"/>
          <w:lang w:val="cy-GB" w:eastAsia="en-GB"/>
        </w:rPr>
        <w:t>A yw fy musnes yn gymwys i wneud cais?</w:t>
      </w:r>
      <w:bookmarkEnd w:id="13"/>
      <w:bookmarkEnd w:id="14"/>
    </w:p>
    <w:p w:rsidR="003B0F7C" w:rsidRPr="003B0F7C" w:rsidRDefault="004D2347" w:rsidP="003B0F7C">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 xml:space="preserve">Mae'n rhaid i fusnesau fod â chanolfan yng Nghymru, ac mae'n rhaid i brosiectau gael eu cyflawni yng Nghymru. </w:t>
      </w:r>
    </w:p>
    <w:p w:rsidR="003B0F7C" w:rsidRDefault="00F9087C" w:rsidP="003B0F7C">
      <w:pPr>
        <w:autoSpaceDE w:val="0"/>
        <w:autoSpaceDN w:val="0"/>
        <w:adjustRightInd w:val="0"/>
        <w:spacing w:after="0" w:line="240" w:lineRule="auto"/>
        <w:rPr>
          <w:rFonts w:ascii="Arial" w:eastAsia="Times New Roman" w:hAnsi="Arial" w:cs="Arial"/>
          <w:color w:val="000000"/>
          <w:sz w:val="24"/>
          <w:szCs w:val="24"/>
          <w:lang w:eastAsia="en-GB"/>
        </w:rPr>
      </w:pPr>
    </w:p>
    <w:p w:rsidR="005F0F07" w:rsidRDefault="004D2347" w:rsidP="005F0F07">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Dan amodau'r cymorth ariannol, rhaid i chi hefyd ddefnyddio canlyniadau'r prosiect o safle yng Nghymru neu gyflenwi buddion y prosiect ar gyfer lleoliad yng Nghymru. </w:t>
      </w:r>
    </w:p>
    <w:p w:rsidR="005F0F07" w:rsidRPr="003B0F7C" w:rsidRDefault="00F9087C" w:rsidP="003B0F7C">
      <w:pPr>
        <w:autoSpaceDE w:val="0"/>
        <w:autoSpaceDN w:val="0"/>
        <w:adjustRightInd w:val="0"/>
        <w:spacing w:after="0" w:line="240" w:lineRule="auto"/>
        <w:rPr>
          <w:rFonts w:ascii="Arial" w:eastAsia="Times New Roman" w:hAnsi="Arial" w:cs="Arial"/>
          <w:color w:val="000000"/>
          <w:sz w:val="24"/>
          <w:szCs w:val="24"/>
          <w:lang w:eastAsia="en-GB"/>
        </w:rPr>
      </w:pPr>
    </w:p>
    <w:p w:rsidR="003B0F7C" w:rsidRDefault="004D2347" w:rsidP="003B0F7C">
      <w:p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 xml:space="preserve">Ni fydd mathau eraill o gyllid cyhoeddus fel arfer ynghlwm wrth brosiect sy'n cael ei gefnogi dan y cynllun hwn. Fodd bynnag, er mwyn sicrhau y perchir rheolau'r Gymuned Ewropeaidd ar gronni cymorth, bydd Llywodraeth Cymru'n mynnu bod yr ymgeisydd yn manylu unrhyw fathau eraill o gymorth cyhoeddus mae wedi'u derbyn neu'n debygol o'u derbyn mewn perthynas </w:t>
      </w:r>
      <w:proofErr w:type="spellStart"/>
      <w:r w:rsidRPr="003B0F7C">
        <w:rPr>
          <w:rFonts w:ascii="Arial" w:eastAsia="Times New Roman" w:hAnsi="Arial" w:cs="Arial"/>
          <w:color w:val="000000"/>
          <w:sz w:val="24"/>
          <w:szCs w:val="24"/>
          <w:lang w:val="cy-GB" w:eastAsia="en-GB"/>
        </w:rPr>
        <w:t>â'r</w:t>
      </w:r>
      <w:proofErr w:type="spellEnd"/>
      <w:r w:rsidRPr="003B0F7C">
        <w:rPr>
          <w:rFonts w:ascii="Arial" w:eastAsia="Times New Roman" w:hAnsi="Arial" w:cs="Arial"/>
          <w:color w:val="000000"/>
          <w:sz w:val="24"/>
          <w:szCs w:val="24"/>
          <w:lang w:val="cy-GB" w:eastAsia="en-GB"/>
        </w:rPr>
        <w:t xml:space="preserve"> un gweithgaredd. </w:t>
      </w:r>
    </w:p>
    <w:p w:rsidR="0037286C" w:rsidRPr="003B0F7C" w:rsidRDefault="00F9087C" w:rsidP="003B0F7C">
      <w:pPr>
        <w:autoSpaceDE w:val="0"/>
        <w:autoSpaceDN w:val="0"/>
        <w:adjustRightInd w:val="0"/>
        <w:spacing w:after="0" w:line="240" w:lineRule="auto"/>
        <w:rPr>
          <w:rFonts w:ascii="Arial" w:eastAsia="Times New Roman" w:hAnsi="Arial" w:cs="Arial"/>
          <w:color w:val="000000"/>
          <w:sz w:val="24"/>
          <w:szCs w:val="24"/>
          <w:lang w:eastAsia="en-GB"/>
        </w:rPr>
      </w:pPr>
    </w:p>
    <w:p w:rsidR="003B0F7C" w:rsidRPr="003B0F7C" w:rsidRDefault="004D2347" w:rsidP="003B0F7C">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 xml:space="preserve">Nid yw busnesau'n gymwys i wneud cais am gymorth cyllid busnes ar gyfer gwaith ymchwil a datblygu os yw sefydliad academaidd yn meddu ar gyfranddaliad o 50 y cant neu fwy. </w:t>
      </w:r>
    </w:p>
    <w:p w:rsidR="0037286C" w:rsidRPr="00F301CB"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B6E37" w:rsidRDefault="004D2347"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15" w:name="_Toc492906640"/>
      <w:bookmarkStart w:id="16" w:name="_Toc499623492"/>
      <w:r w:rsidRPr="000B6E37">
        <w:rPr>
          <w:rFonts w:ascii="Arial" w:eastAsia="Times New Roman" w:hAnsi="Arial" w:cs="Times New Roman"/>
          <w:b/>
          <w:bCs/>
          <w:sz w:val="24"/>
          <w:szCs w:val="24"/>
          <w:u w:val="single"/>
          <w:lang w:val="cy-GB" w:eastAsia="en-GB"/>
        </w:rPr>
        <w:lastRenderedPageBreak/>
        <w:t>Sut y bydd Llywodraeth Cymru'n penderfynu pa brosiectau sy'n cael eu cefnogi?</w:t>
      </w:r>
      <w:bookmarkEnd w:id="15"/>
      <w:bookmarkEnd w:id="16"/>
    </w:p>
    <w:p w:rsidR="005B2E81" w:rsidRPr="005B2E81" w:rsidRDefault="004D2347" w:rsidP="005B2E81">
      <w:pPr>
        <w:autoSpaceDE w:val="0"/>
        <w:autoSpaceDN w:val="0"/>
        <w:adjustRightInd w:val="0"/>
        <w:spacing w:after="0" w:line="240" w:lineRule="auto"/>
        <w:rPr>
          <w:rFonts w:ascii="Arial" w:eastAsia="Times New Roman" w:hAnsi="Arial" w:cs="Arial"/>
          <w:color w:val="000000"/>
          <w:sz w:val="24"/>
          <w:szCs w:val="24"/>
          <w:lang w:eastAsia="en-GB"/>
        </w:rPr>
      </w:pPr>
      <w:r w:rsidRPr="005B2E81">
        <w:rPr>
          <w:rFonts w:ascii="Arial" w:eastAsia="Times New Roman" w:hAnsi="Arial" w:cs="Arial"/>
          <w:color w:val="000000"/>
          <w:sz w:val="24"/>
          <w:szCs w:val="24"/>
          <w:lang w:val="cy-GB" w:eastAsia="en-GB"/>
        </w:rPr>
        <w:t xml:space="preserve">Bydd eich prosiect yn cael ei asesu ar sail meini prawf dewis i fesur addasrwydd y prosiect o ran </w:t>
      </w:r>
      <w:proofErr w:type="spellStart"/>
      <w:r w:rsidRPr="005B2E81">
        <w:rPr>
          <w:rFonts w:ascii="Arial" w:eastAsia="Times New Roman" w:hAnsi="Arial" w:cs="Arial"/>
          <w:color w:val="000000"/>
          <w:sz w:val="24"/>
          <w:szCs w:val="24"/>
          <w:lang w:val="cy-GB" w:eastAsia="en-GB"/>
        </w:rPr>
        <w:t>arloesedd</w:t>
      </w:r>
      <w:proofErr w:type="spellEnd"/>
      <w:r w:rsidRPr="005B2E81">
        <w:rPr>
          <w:rFonts w:ascii="Arial" w:eastAsia="Times New Roman" w:hAnsi="Arial" w:cs="Arial"/>
          <w:color w:val="000000"/>
          <w:sz w:val="24"/>
          <w:szCs w:val="24"/>
          <w:lang w:val="cy-GB" w:eastAsia="en-GB"/>
        </w:rPr>
        <w:t xml:space="preserve"> a gwerth am arian i'r trethdalwr. Cynigir cyllid yn ôl disgresiwn Llywodraeth Cymru. </w:t>
      </w:r>
    </w:p>
    <w:p w:rsidR="005B2E81"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140D0" w:rsidRDefault="004D2347" w:rsidP="000140D0">
      <w:pPr>
        <w:autoSpaceDE w:val="0"/>
        <w:autoSpaceDN w:val="0"/>
        <w:adjustRightInd w:val="0"/>
        <w:spacing w:after="0" w:line="240" w:lineRule="auto"/>
        <w:rPr>
          <w:rFonts w:ascii="Arial" w:eastAsia="Times New Roman" w:hAnsi="Arial" w:cs="Arial"/>
          <w:b/>
          <w:bCs/>
          <w:color w:val="254272"/>
          <w:sz w:val="24"/>
          <w:szCs w:val="24"/>
          <w:lang w:eastAsia="en-GB"/>
        </w:rPr>
      </w:pPr>
      <w:r w:rsidRPr="00F301CB">
        <w:rPr>
          <w:rFonts w:ascii="Arial" w:eastAsia="Times New Roman" w:hAnsi="Arial" w:cs="Arial"/>
          <w:color w:val="000000"/>
          <w:sz w:val="24"/>
          <w:szCs w:val="24"/>
          <w:lang w:val="cy-GB" w:eastAsia="en-GB"/>
        </w:rPr>
        <w:t>Rydym yn chwilio am brosiectau sy'n cynnwys ymchwilio i brosesau a thechnolegau arloesol a'u datblygu, a fydd yn y pen draw yn ffurfio sylfaen i'r gwaith o ddatblygu neu dyfu busnes yn gynaliadwy. Byddwn yn asesu eich prosiect o dan y penawdau canlynol:</w:t>
      </w:r>
    </w:p>
    <w:p w:rsidR="002B4BA7" w:rsidRPr="000B6E37" w:rsidRDefault="007A261A" w:rsidP="00F301CB">
      <w:pPr>
        <w:autoSpaceDE w:val="0"/>
        <w:autoSpaceDN w:val="0"/>
        <w:adjustRightInd w:val="0"/>
        <w:spacing w:after="0" w:line="240" w:lineRule="auto"/>
        <w:rPr>
          <w:rFonts w:ascii="Arial" w:eastAsia="Times New Roman" w:hAnsi="Arial" w:cs="Arial"/>
          <w:b/>
          <w:bCs/>
          <w:sz w:val="24"/>
          <w:szCs w:val="24"/>
          <w:lang w:eastAsia="en-GB"/>
        </w:rPr>
      </w:pPr>
      <w:bookmarkStart w:id="17" w:name="_Toc492906641"/>
      <w:r>
        <w:rPr>
          <w:rFonts w:ascii="Arial" w:eastAsia="Times New Roman" w:hAnsi="Arial" w:cs="Arial"/>
          <w:b/>
          <w:bCs/>
          <w:sz w:val="24"/>
          <w:szCs w:val="26"/>
          <w:lang w:val="cy-GB" w:eastAsia="en-GB"/>
        </w:rPr>
        <w:br/>
      </w:r>
      <w:r w:rsidR="004D2347" w:rsidRPr="000B6E37">
        <w:rPr>
          <w:rFonts w:ascii="Arial" w:eastAsia="Times New Roman" w:hAnsi="Arial" w:cs="Arial"/>
          <w:b/>
          <w:bCs/>
          <w:sz w:val="24"/>
          <w:szCs w:val="26"/>
          <w:lang w:val="cy-GB" w:eastAsia="en-GB"/>
        </w:rPr>
        <w:t xml:space="preserve">Buddion i </w:t>
      </w:r>
      <w:proofErr w:type="spellStart"/>
      <w:r w:rsidR="004D2347" w:rsidRPr="000B6E37">
        <w:rPr>
          <w:rFonts w:ascii="Arial" w:eastAsia="Times New Roman" w:hAnsi="Arial" w:cs="Arial"/>
          <w:b/>
          <w:bCs/>
          <w:sz w:val="24"/>
          <w:szCs w:val="26"/>
          <w:lang w:val="cy-GB" w:eastAsia="en-GB"/>
        </w:rPr>
        <w:t>Gymru</w:t>
      </w:r>
      <w:proofErr w:type="spellEnd"/>
      <w:r w:rsidR="004D2347" w:rsidRPr="000B6E37">
        <w:rPr>
          <w:rFonts w:ascii="Arial" w:eastAsia="Times New Roman" w:hAnsi="Arial" w:cs="Arial"/>
          <w:b/>
          <w:bCs/>
          <w:sz w:val="24"/>
          <w:szCs w:val="26"/>
          <w:lang w:val="cy-GB" w:eastAsia="en-GB"/>
        </w:rPr>
        <w:t>:</w:t>
      </w:r>
      <w:bookmarkEnd w:id="17"/>
    </w:p>
    <w:p w:rsidR="002B4BA7" w:rsidRPr="000B6E37" w:rsidRDefault="004D2347" w:rsidP="00F301CB">
      <w:pPr>
        <w:autoSpaceDE w:val="0"/>
        <w:autoSpaceDN w:val="0"/>
        <w:adjustRightInd w:val="0"/>
        <w:spacing w:after="0" w:line="240" w:lineRule="auto"/>
        <w:rPr>
          <w:rFonts w:ascii="Arial" w:eastAsia="Times New Roman" w:hAnsi="Arial" w:cs="Arial"/>
          <w:bCs/>
          <w:sz w:val="24"/>
          <w:szCs w:val="24"/>
          <w:lang w:eastAsia="en-GB"/>
        </w:rPr>
      </w:pPr>
      <w:r w:rsidRPr="000B6E37">
        <w:rPr>
          <w:rFonts w:ascii="Arial" w:eastAsia="Times New Roman" w:hAnsi="Arial" w:cs="Arial"/>
          <w:bCs/>
          <w:sz w:val="24"/>
          <w:szCs w:val="24"/>
          <w:lang w:val="cy-GB" w:eastAsia="en-GB"/>
        </w:rPr>
        <w:t xml:space="preserve">Dylai'r prosiect wella gallu'r ymgeisydd i fabwysiadu gweithgareddau arloesi agored yng Nghymru. Cynhelir asesiad i benderfynu a fydd gweithgareddau a gwblheir yn y cyfnod dichonoldeb arloesi agored yn debygol o arwain at </w:t>
      </w:r>
      <w:proofErr w:type="spellStart"/>
      <w:r w:rsidRPr="000B6E37">
        <w:rPr>
          <w:rFonts w:ascii="Arial" w:eastAsia="Times New Roman" w:hAnsi="Arial" w:cs="Arial"/>
          <w:bCs/>
          <w:sz w:val="24"/>
          <w:szCs w:val="24"/>
          <w:lang w:val="cy-GB" w:eastAsia="en-GB"/>
        </w:rPr>
        <w:t>arloesedd</w:t>
      </w:r>
      <w:proofErr w:type="spellEnd"/>
      <w:r w:rsidRPr="000B6E37">
        <w:rPr>
          <w:rFonts w:ascii="Arial" w:eastAsia="Times New Roman" w:hAnsi="Arial" w:cs="Arial"/>
          <w:bCs/>
          <w:sz w:val="24"/>
          <w:szCs w:val="24"/>
          <w:lang w:val="cy-GB" w:eastAsia="en-GB"/>
        </w:rPr>
        <w:t xml:space="preserve"> technolegol a datblygiadau technolegol cynyddol yng Nghymru. Bydd gennym ddiddordeb arbennig mewn gwybod a yw gweithgareddau'n debygol o greu cyfleoedd cydweithredu ar gyfer </w:t>
      </w:r>
      <w:proofErr w:type="spellStart"/>
      <w:r w:rsidRPr="000B6E37">
        <w:rPr>
          <w:rFonts w:ascii="Arial" w:eastAsia="Times New Roman" w:hAnsi="Arial" w:cs="Arial"/>
          <w:bCs/>
          <w:sz w:val="24"/>
          <w:szCs w:val="24"/>
          <w:lang w:val="cy-GB" w:eastAsia="en-GB"/>
        </w:rPr>
        <w:t>rhanddeiliaid</w:t>
      </w:r>
      <w:proofErr w:type="spellEnd"/>
      <w:r w:rsidRPr="000B6E37">
        <w:rPr>
          <w:rFonts w:ascii="Arial" w:eastAsia="Times New Roman" w:hAnsi="Arial" w:cs="Arial"/>
          <w:bCs/>
          <w:sz w:val="24"/>
          <w:szCs w:val="24"/>
          <w:lang w:val="cy-GB" w:eastAsia="en-GB"/>
        </w:rPr>
        <w:t xml:space="preserve"> eraill yng Nghymru (megis </w:t>
      </w:r>
      <w:proofErr w:type="spellStart"/>
      <w:r w:rsidRPr="000B6E37">
        <w:rPr>
          <w:rFonts w:ascii="Arial" w:eastAsia="Times New Roman" w:hAnsi="Arial" w:cs="Arial"/>
          <w:bCs/>
          <w:sz w:val="24"/>
          <w:szCs w:val="24"/>
          <w:lang w:val="cy-GB" w:eastAsia="en-GB"/>
        </w:rPr>
        <w:t>BBaChau</w:t>
      </w:r>
      <w:proofErr w:type="spellEnd"/>
      <w:r w:rsidRPr="000B6E37">
        <w:rPr>
          <w:rFonts w:ascii="Arial" w:eastAsia="Times New Roman" w:hAnsi="Arial" w:cs="Arial"/>
          <w:bCs/>
          <w:sz w:val="24"/>
          <w:szCs w:val="24"/>
          <w:lang w:val="cy-GB" w:eastAsia="en-GB"/>
        </w:rPr>
        <w:t xml:space="preserve"> a/neu </w:t>
      </w:r>
      <w:proofErr w:type="spellStart"/>
      <w:r w:rsidRPr="000B6E37">
        <w:rPr>
          <w:rFonts w:ascii="Arial" w:eastAsia="Times New Roman" w:hAnsi="Arial" w:cs="Arial"/>
          <w:bCs/>
          <w:sz w:val="24"/>
          <w:szCs w:val="24"/>
          <w:lang w:val="cy-GB" w:eastAsia="en-GB"/>
        </w:rPr>
        <w:t>academia</w:t>
      </w:r>
      <w:proofErr w:type="spellEnd"/>
      <w:r w:rsidRPr="000B6E37">
        <w:rPr>
          <w:rFonts w:ascii="Arial" w:eastAsia="Times New Roman" w:hAnsi="Arial" w:cs="Arial"/>
          <w:bCs/>
          <w:sz w:val="24"/>
          <w:szCs w:val="24"/>
          <w:lang w:val="cy-GB" w:eastAsia="en-GB"/>
        </w:rPr>
        <w:t xml:space="preserve">). </w:t>
      </w:r>
    </w:p>
    <w:p w:rsidR="00F301CB" w:rsidRPr="00F301CB" w:rsidRDefault="00F9087C" w:rsidP="00F301CB">
      <w:pPr>
        <w:autoSpaceDE w:val="0"/>
        <w:autoSpaceDN w:val="0"/>
        <w:adjustRightInd w:val="0"/>
        <w:spacing w:after="0" w:line="240" w:lineRule="auto"/>
        <w:rPr>
          <w:rFonts w:ascii="Arial" w:eastAsia="Times New Roman" w:hAnsi="Arial" w:cs="Arial"/>
          <w:color w:val="000000"/>
          <w:sz w:val="24"/>
          <w:szCs w:val="24"/>
          <w:highlight w:val="yellow"/>
          <w:lang w:eastAsia="en-GB"/>
        </w:rPr>
      </w:pPr>
    </w:p>
    <w:p w:rsidR="00F301CB" w:rsidRPr="00AA7483" w:rsidRDefault="004D2347" w:rsidP="00F301CB">
      <w:pPr>
        <w:spacing w:after="0" w:line="240" w:lineRule="auto"/>
        <w:rPr>
          <w:rFonts w:ascii="Arial" w:eastAsia="Times New Roman" w:hAnsi="Arial" w:cs="Arial"/>
          <w:sz w:val="24"/>
          <w:szCs w:val="24"/>
          <w:lang w:eastAsia="en-GB"/>
        </w:rPr>
      </w:pPr>
      <w:bookmarkStart w:id="18" w:name="_Toc492906642"/>
      <w:r w:rsidRPr="00F301CB">
        <w:rPr>
          <w:rFonts w:ascii="Arial" w:eastAsia="Times New Roman" w:hAnsi="Arial" w:cs="Arial"/>
          <w:b/>
          <w:bCs/>
          <w:sz w:val="24"/>
          <w:szCs w:val="24"/>
          <w:lang w:val="cy-GB" w:eastAsia="en-GB"/>
        </w:rPr>
        <w:t>Ysgogiad:</w:t>
      </w:r>
      <w:bookmarkEnd w:id="18"/>
      <w:r w:rsidRPr="00F301CB">
        <w:rPr>
          <w:rFonts w:ascii="Arial" w:eastAsia="Times New Roman" w:hAnsi="Arial" w:cs="Arial"/>
          <w:sz w:val="24"/>
          <w:szCs w:val="24"/>
          <w:lang w:val="cy-GB" w:eastAsia="en-GB"/>
        </w:rPr>
        <w:t xml:space="preserve"> Byddwn yn ystyried y buddion hirdymor posibl i'r busnes, megis </w:t>
      </w:r>
      <w:proofErr w:type="spellStart"/>
      <w:r w:rsidRPr="00F301CB">
        <w:rPr>
          <w:rFonts w:ascii="Arial" w:eastAsia="Times New Roman" w:hAnsi="Arial" w:cs="Arial"/>
          <w:sz w:val="24"/>
          <w:szCs w:val="24"/>
          <w:lang w:val="cy-GB" w:eastAsia="en-GB"/>
        </w:rPr>
        <w:t>galluedd</w:t>
      </w:r>
      <w:proofErr w:type="spellEnd"/>
      <w:r w:rsidRPr="00F301CB">
        <w:rPr>
          <w:rFonts w:ascii="Arial" w:eastAsia="Times New Roman" w:hAnsi="Arial" w:cs="Arial"/>
          <w:sz w:val="24"/>
          <w:szCs w:val="24"/>
          <w:lang w:val="cy-GB" w:eastAsia="en-GB"/>
        </w:rPr>
        <w:t xml:space="preserve"> uwch, mwy o elw, cynhyrchion newydd, mwy o gyflogaeth, buddion o ran enw da ac ati. Cynhelir asesiad o'r modd y mae'r prosiect yn cyd-fynd ag amcanion strategol hirdymor y busnes. Byddwn hefyd yn ystyried y posibilrwydd o fasnacheiddio unrhyw brosiectau ymchwil, datblygu ac arloesi yn y dyfodol sy'n deillio o weithgareddau, gan gynnwys y marchnadoedd yn y meysydd technolegol o ddiddordeb a sut y ceir mynediad at farchnadoedd. Byddwn hefyd yn archwilio'r risg fasnachol, a'r tebygrwydd y gall buddion llawn y prosiect gael eu gwireddu. </w:t>
      </w:r>
    </w:p>
    <w:p w:rsidR="00F301CB" w:rsidRPr="00F301CB"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Default="004D2347" w:rsidP="00F301CB">
      <w:pPr>
        <w:spacing w:after="0" w:line="240" w:lineRule="auto"/>
        <w:rPr>
          <w:rFonts w:ascii="Arial" w:eastAsia="Times New Roman" w:hAnsi="Arial" w:cs="Arial"/>
          <w:sz w:val="24"/>
          <w:szCs w:val="24"/>
          <w:lang w:eastAsia="en-GB"/>
        </w:rPr>
      </w:pPr>
      <w:bookmarkStart w:id="19" w:name="_Toc492906643"/>
      <w:r w:rsidRPr="00F301CB">
        <w:rPr>
          <w:rFonts w:ascii="Arial" w:eastAsia="Times New Roman" w:hAnsi="Arial" w:cs="Arial"/>
          <w:b/>
          <w:bCs/>
          <w:sz w:val="24"/>
          <w:szCs w:val="24"/>
          <w:lang w:val="cy-GB" w:eastAsia="en-GB"/>
        </w:rPr>
        <w:t>Dichonoldeb y prosiect:</w:t>
      </w:r>
      <w:bookmarkEnd w:id="19"/>
      <w:r w:rsidRPr="00F301CB">
        <w:rPr>
          <w:rFonts w:ascii="Arial" w:eastAsia="Times New Roman" w:hAnsi="Arial" w:cs="Arial"/>
          <w:sz w:val="24"/>
          <w:szCs w:val="24"/>
          <w:lang w:val="cy-GB" w:eastAsia="en-GB"/>
        </w:rPr>
        <w:t xml:space="preserve"> Byddwn yn ystyried yr heriau y mae'n rhaid eu goresgyn, unrhyw risgiau, a </w:t>
      </w:r>
      <w:proofErr w:type="spellStart"/>
      <w:r w:rsidRPr="00F301CB">
        <w:rPr>
          <w:rFonts w:ascii="Arial" w:eastAsia="Times New Roman" w:hAnsi="Arial" w:cs="Arial"/>
          <w:sz w:val="24"/>
          <w:szCs w:val="24"/>
          <w:lang w:val="cy-GB" w:eastAsia="en-GB"/>
        </w:rPr>
        <w:t>ph'un</w:t>
      </w:r>
      <w:proofErr w:type="spellEnd"/>
      <w:r w:rsidRPr="00F301CB">
        <w:rPr>
          <w:rFonts w:ascii="Arial" w:eastAsia="Times New Roman" w:hAnsi="Arial" w:cs="Arial"/>
          <w:sz w:val="24"/>
          <w:szCs w:val="24"/>
          <w:lang w:val="cy-GB" w:eastAsia="en-GB"/>
        </w:rPr>
        <w:t xml:space="preserve"> a yw'r cynlluniau i gyflenwi'r allbynnau a'r canlyniadau'n realistig a </w:t>
      </w:r>
      <w:proofErr w:type="spellStart"/>
      <w:r w:rsidRPr="00F301CB">
        <w:rPr>
          <w:rFonts w:ascii="Arial" w:eastAsia="Times New Roman" w:hAnsi="Arial" w:cs="Arial"/>
          <w:sz w:val="24"/>
          <w:szCs w:val="24"/>
          <w:lang w:val="cy-GB" w:eastAsia="en-GB"/>
        </w:rPr>
        <w:t>chyflawnadwy</w:t>
      </w:r>
      <w:proofErr w:type="spellEnd"/>
      <w:r w:rsidRPr="00F301CB">
        <w:rPr>
          <w:rFonts w:ascii="Arial" w:eastAsia="Times New Roman" w:hAnsi="Arial" w:cs="Arial"/>
          <w:sz w:val="24"/>
          <w:szCs w:val="24"/>
          <w:lang w:val="cy-GB" w:eastAsia="en-GB"/>
        </w:rPr>
        <w:t xml:space="preserve"> neu beidio. Byddwn yn archwilio addasrwydd y systemau sydd ar waith ar gyfer rheoli'r prosiect, ar gyfer sicrhau cydymffurfiaeth gyfreithiol, ac ar gyfer rheoli'r prosiect yn ariannol. Dylai digon o adnoddau megis staff, cyfleusterau ac arbenigedd allanol fod ar gael i alluogi'r busnes i gyflenwi'r prosiect yn llwyddiannus. </w:t>
      </w:r>
    </w:p>
    <w:p w:rsidR="006E604E" w:rsidRDefault="00F9087C" w:rsidP="00F301CB">
      <w:pPr>
        <w:spacing w:after="0" w:line="240" w:lineRule="auto"/>
        <w:rPr>
          <w:rFonts w:ascii="Arial" w:eastAsia="Times New Roman" w:hAnsi="Arial" w:cs="Arial"/>
          <w:sz w:val="24"/>
          <w:szCs w:val="24"/>
          <w:lang w:eastAsia="en-GB"/>
        </w:rPr>
      </w:pPr>
    </w:p>
    <w:p w:rsidR="00F301CB" w:rsidRPr="00E319B9" w:rsidRDefault="004D2347" w:rsidP="00E319B9">
      <w:pPr>
        <w:spacing w:after="0" w:line="240" w:lineRule="auto"/>
        <w:rPr>
          <w:rFonts w:ascii="Arial" w:eastAsia="Times New Roman" w:hAnsi="Arial" w:cs="Arial"/>
          <w:sz w:val="24"/>
          <w:szCs w:val="24"/>
          <w:lang w:eastAsia="en-GB"/>
        </w:rPr>
      </w:pPr>
      <w:r w:rsidRPr="005C6868">
        <w:rPr>
          <w:rFonts w:ascii="Arial" w:eastAsia="Times New Roman" w:hAnsi="Arial" w:cs="Arial"/>
          <w:sz w:val="24"/>
          <w:szCs w:val="24"/>
          <w:lang w:val="cy-GB" w:eastAsia="en-GB"/>
        </w:rPr>
        <w:t xml:space="preserve">Dylai ymgeiswyr fod â digon o </w:t>
      </w:r>
      <w:proofErr w:type="spellStart"/>
      <w:r w:rsidRPr="005C6868">
        <w:rPr>
          <w:rFonts w:ascii="Arial" w:eastAsia="Times New Roman" w:hAnsi="Arial" w:cs="Arial"/>
          <w:sz w:val="24"/>
          <w:szCs w:val="24"/>
          <w:lang w:val="cy-GB" w:eastAsia="en-GB"/>
        </w:rPr>
        <w:t>gapasiti</w:t>
      </w:r>
      <w:proofErr w:type="spellEnd"/>
      <w:r w:rsidRPr="005C6868">
        <w:rPr>
          <w:rFonts w:ascii="Arial" w:eastAsia="Times New Roman" w:hAnsi="Arial" w:cs="Arial"/>
          <w:sz w:val="24"/>
          <w:szCs w:val="24"/>
          <w:lang w:val="cy-GB" w:eastAsia="en-GB"/>
        </w:rPr>
        <w:t xml:space="preserve"> i allu cynnig cyfleoedd lluosog a pharhaus ar gyfer cydweithredu pe bai dulliau arloesi agored yn cael eu mabwysiadu'n llwyddiannus yn dilyn yr astudiaeth dichonoldeb. </w:t>
      </w:r>
    </w:p>
    <w:p w:rsidR="00497127" w:rsidRDefault="00F9087C" w:rsidP="00461F79">
      <w:pPr>
        <w:spacing w:after="0" w:line="240" w:lineRule="auto"/>
        <w:rPr>
          <w:rFonts w:ascii="Arial" w:eastAsia="Times New Roman" w:hAnsi="Arial" w:cs="Arial"/>
          <w:b/>
          <w:bCs/>
          <w:sz w:val="24"/>
          <w:szCs w:val="26"/>
          <w:lang w:eastAsia="en-GB"/>
        </w:rPr>
      </w:pPr>
      <w:bookmarkStart w:id="20" w:name="_Toc492906644"/>
    </w:p>
    <w:p w:rsidR="00F301CB" w:rsidRPr="00461F79" w:rsidRDefault="004D2347" w:rsidP="00461F79">
      <w:pPr>
        <w:spacing w:after="0" w:line="240" w:lineRule="auto"/>
        <w:rPr>
          <w:rFonts w:ascii="Arial" w:eastAsia="Times New Roman" w:hAnsi="Arial" w:cs="Arial"/>
          <w:sz w:val="24"/>
          <w:szCs w:val="24"/>
          <w:lang w:eastAsia="en-GB"/>
        </w:rPr>
      </w:pPr>
      <w:r w:rsidRPr="00F301CB">
        <w:rPr>
          <w:rFonts w:ascii="Arial" w:eastAsia="Times New Roman" w:hAnsi="Arial" w:cs="Arial"/>
          <w:b/>
          <w:bCs/>
          <w:sz w:val="24"/>
          <w:szCs w:val="24"/>
          <w:lang w:val="cy-GB" w:eastAsia="en-GB"/>
        </w:rPr>
        <w:t>Gwerth am arian:</w:t>
      </w:r>
      <w:bookmarkEnd w:id="20"/>
      <w:r w:rsidRPr="00F301CB">
        <w:rPr>
          <w:rFonts w:ascii="Arial" w:eastAsia="Times New Roman" w:hAnsi="Arial" w:cs="Arial"/>
          <w:sz w:val="24"/>
          <w:szCs w:val="24"/>
          <w:lang w:val="cy-GB" w:eastAsia="en-GB"/>
        </w:rPr>
        <w:t xml:space="preserve"> Byddwn yn ystyried i ba raddau mae'r prosiect yn darparu gwerth am arian, hynny yw ei fod yn gwneud y defnydd gorau o adnoddau i gyflawni canlyniadau </w:t>
      </w:r>
      <w:proofErr w:type="spellStart"/>
      <w:r w:rsidRPr="00F301CB">
        <w:rPr>
          <w:rFonts w:ascii="Arial" w:eastAsia="Times New Roman" w:hAnsi="Arial" w:cs="Arial"/>
          <w:sz w:val="24"/>
          <w:szCs w:val="24"/>
          <w:lang w:val="cy-GB" w:eastAsia="en-GB"/>
        </w:rPr>
        <w:t>bwriadedig</w:t>
      </w:r>
      <w:proofErr w:type="spellEnd"/>
      <w:r w:rsidRPr="00F301CB">
        <w:rPr>
          <w:rFonts w:ascii="Arial" w:eastAsia="Times New Roman" w:hAnsi="Arial" w:cs="Arial"/>
          <w:sz w:val="24"/>
          <w:szCs w:val="24"/>
          <w:lang w:val="cy-GB" w:eastAsia="en-GB"/>
        </w:rPr>
        <w:t>; yn sicrhau bod costau ar eu hisaf ar gyfer yr adnoddau gofynnol wrth gymryd ansawdd i ystyriaeth; ac yn sicrhau bod allbynnau'n briodol ar gyfer lefel y buddsoddiad. Rhaid i'r busnes ddangos bod cymorth cyllid busnes yn hanfodol i'r prosiect. Heb gymorth, ni fyddai'r prosiect yn parhau neu byddai'n parhau mor araf ag i fentro colli sefyllfa gystadleuol neu fethu cyfleoedd masnachol.</w:t>
      </w:r>
    </w:p>
    <w:p w:rsidR="00B030F0" w:rsidRDefault="00F9087C" w:rsidP="00F301CB">
      <w:pPr>
        <w:autoSpaceDE w:val="0"/>
        <w:autoSpaceDN w:val="0"/>
        <w:adjustRightInd w:val="0"/>
        <w:spacing w:after="0" w:line="240" w:lineRule="auto"/>
        <w:rPr>
          <w:rFonts w:ascii="Arial" w:eastAsia="Times New Roman" w:hAnsi="Arial" w:cs="Arial"/>
          <w:b/>
          <w:bCs/>
          <w:color w:val="254272"/>
          <w:sz w:val="24"/>
          <w:szCs w:val="24"/>
          <w:lang w:eastAsia="en-GB"/>
        </w:rPr>
      </w:pPr>
    </w:p>
    <w:p w:rsidR="00816F66" w:rsidRPr="00F301CB" w:rsidRDefault="004D2347" w:rsidP="00816F66">
      <w:pPr>
        <w:autoSpaceDE w:val="0"/>
        <w:autoSpaceDN w:val="0"/>
        <w:adjustRightInd w:val="0"/>
        <w:spacing w:after="0" w:line="240" w:lineRule="auto"/>
        <w:rPr>
          <w:rFonts w:ascii="Arial" w:eastAsia="Times New Roman" w:hAnsi="Arial" w:cs="Arial"/>
          <w:color w:val="000000"/>
          <w:sz w:val="24"/>
          <w:szCs w:val="24"/>
          <w:lang w:eastAsia="en-GB"/>
        </w:rPr>
      </w:pPr>
      <w:r w:rsidRPr="00816F66">
        <w:rPr>
          <w:rFonts w:ascii="Arial" w:eastAsia="Times New Roman" w:hAnsi="Arial" w:cs="Arial"/>
          <w:b/>
          <w:bCs/>
          <w:color w:val="000000"/>
          <w:sz w:val="24"/>
          <w:szCs w:val="24"/>
          <w:lang w:val="cy-GB" w:eastAsia="en-GB"/>
        </w:rPr>
        <w:lastRenderedPageBreak/>
        <w:t>Deddf Llesiant Cenedlaethau'r Dyfodol (Cymru) 2015:</w:t>
      </w:r>
      <w:r w:rsidRPr="00816F66">
        <w:rPr>
          <w:rFonts w:ascii="Arial" w:eastAsia="Times New Roman" w:hAnsi="Arial" w:cs="Arial"/>
          <w:color w:val="000000"/>
          <w:sz w:val="24"/>
          <w:szCs w:val="24"/>
          <w:lang w:val="cy-GB" w:eastAsia="en-GB"/>
        </w:rPr>
        <w:t xml:space="preserve"> Mae Llywodraeth Cymru wedi ymrwymo i fabwysiadu a hyrwyddo arfer gorau wrth iddi gyflenwi cymorth busnes ledled Cymru. Mae Llywodraeth Cymru'n awyddus i weithio gyda sefydliadau sy'n dangos ymrwymiad neu ddyhead i groesawu </w:t>
      </w:r>
      <w:hyperlink r:id="rId11" w:history="1">
        <w:r w:rsidRPr="00F301CB">
          <w:rPr>
            <w:rFonts w:ascii="Arial" w:eastAsia="Times New Roman" w:hAnsi="Arial" w:cs="Arial"/>
            <w:color w:val="0000FF"/>
            <w:sz w:val="24"/>
            <w:szCs w:val="24"/>
            <w:u w:val="single"/>
            <w:lang w:val="cy-GB" w:eastAsia="en-GB"/>
          </w:rPr>
          <w:t>Deddf Llesiant Cenedlaethau'r Dyfodol (Cymru) 2015</w:t>
        </w:r>
        <w:r w:rsidRPr="00816F66">
          <w:rPr>
            <w:rFonts w:ascii="Arial" w:eastAsia="Times New Roman" w:hAnsi="Arial" w:cs="Arial"/>
            <w:color w:val="000000"/>
            <w:sz w:val="24"/>
            <w:szCs w:val="24"/>
            <w:lang w:val="cy-GB" w:eastAsia="en-GB"/>
          </w:rPr>
          <w:t>.</w:t>
        </w:r>
      </w:hyperlink>
      <w:r w:rsidRPr="00816F66">
        <w:rPr>
          <w:rFonts w:ascii="Arial" w:eastAsia="Times New Roman" w:hAnsi="Arial" w:cs="Arial"/>
          <w:color w:val="000000"/>
          <w:sz w:val="24"/>
          <w:szCs w:val="24"/>
          <w:lang w:val="cy-GB" w:eastAsia="en-GB"/>
        </w:rPr>
        <w:t xml:space="preserve">  Ceir gwybodaeth bellach am y Ddeddf yn Atodiad C.</w:t>
      </w:r>
    </w:p>
    <w:p w:rsidR="00816F66" w:rsidRPr="00F301CB" w:rsidRDefault="00F9087C" w:rsidP="00F301CB">
      <w:pPr>
        <w:autoSpaceDE w:val="0"/>
        <w:autoSpaceDN w:val="0"/>
        <w:adjustRightInd w:val="0"/>
        <w:spacing w:after="0" w:line="240" w:lineRule="auto"/>
        <w:rPr>
          <w:rFonts w:ascii="Arial" w:eastAsia="Times New Roman" w:hAnsi="Arial" w:cs="Arial"/>
          <w:b/>
          <w:bCs/>
          <w:color w:val="254272"/>
          <w:sz w:val="24"/>
          <w:szCs w:val="24"/>
          <w:lang w:eastAsia="en-GB"/>
        </w:rPr>
      </w:pPr>
    </w:p>
    <w:p w:rsidR="00F301CB" w:rsidRPr="000B6E37" w:rsidRDefault="004D2347"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21" w:name="_Toc492906646"/>
      <w:bookmarkStart w:id="22" w:name="_Toc499623493"/>
      <w:r w:rsidRPr="000B6E37">
        <w:rPr>
          <w:rFonts w:ascii="Arial" w:eastAsia="Times New Roman" w:hAnsi="Arial" w:cs="Times New Roman"/>
          <w:b/>
          <w:bCs/>
          <w:sz w:val="24"/>
          <w:szCs w:val="24"/>
          <w:u w:val="single"/>
          <w:lang w:val="cy-GB" w:eastAsia="en-GB"/>
        </w:rPr>
        <w:t>Sut rydw i'n gwneud cais?</w:t>
      </w:r>
      <w:bookmarkEnd w:id="21"/>
      <w:bookmarkEnd w:id="22"/>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Bydd angen i chi gysylltu â Mark Lewis, Rheolwr Masnacheiddio, trwy </w:t>
      </w:r>
      <w:hyperlink r:id="rId12" w:history="1">
        <w:r w:rsidRPr="00D2142A">
          <w:rPr>
            <w:rStyle w:val="Hyperlink"/>
            <w:rFonts w:ascii="Arial" w:eastAsia="Times New Roman" w:hAnsi="Arial" w:cs="Arial"/>
            <w:sz w:val="24"/>
            <w:szCs w:val="24"/>
            <w:lang w:val="cy-GB" w:eastAsia="en-GB"/>
          </w:rPr>
          <w:t>mark.lewis2@gov.wales</w:t>
        </w:r>
      </w:hyperlink>
      <w:r w:rsidRPr="0068680E">
        <w:rPr>
          <w:rFonts w:ascii="Arial" w:eastAsia="Times New Roman" w:hAnsi="Arial" w:cs="Arial"/>
          <w:color w:val="FF0000"/>
          <w:sz w:val="24"/>
          <w:szCs w:val="24"/>
          <w:lang w:val="cy-GB" w:eastAsia="en-GB"/>
        </w:rPr>
        <w:t xml:space="preserve"> </w:t>
      </w:r>
      <w:r w:rsidRPr="00F301CB">
        <w:rPr>
          <w:rFonts w:ascii="Arial" w:eastAsia="Times New Roman" w:hAnsi="Arial" w:cs="Arial"/>
          <w:color w:val="000000"/>
          <w:sz w:val="24"/>
          <w:szCs w:val="24"/>
          <w:lang w:val="cy-GB" w:eastAsia="en-GB"/>
        </w:rPr>
        <w:t xml:space="preserve">, er mwyn trafod eich prosiect a'i gymhwyster posibl am gymorth. Os yw eich busnes a'ch prosiect yn gymwys, </w:t>
      </w:r>
      <w:proofErr w:type="spellStart"/>
      <w:r w:rsidRPr="00F301CB">
        <w:rPr>
          <w:rFonts w:ascii="Arial" w:eastAsia="Times New Roman" w:hAnsi="Arial" w:cs="Arial"/>
          <w:color w:val="000000"/>
          <w:sz w:val="24"/>
          <w:szCs w:val="24"/>
          <w:lang w:val="cy-GB" w:eastAsia="en-GB"/>
        </w:rPr>
        <w:t>fe'ch</w:t>
      </w:r>
      <w:proofErr w:type="spellEnd"/>
      <w:r w:rsidRPr="00F301CB">
        <w:rPr>
          <w:rFonts w:ascii="Arial" w:eastAsia="Times New Roman" w:hAnsi="Arial" w:cs="Arial"/>
          <w:color w:val="000000"/>
          <w:sz w:val="24"/>
          <w:szCs w:val="24"/>
          <w:lang w:val="cy-GB" w:eastAsia="en-GB"/>
        </w:rPr>
        <w:t xml:space="preserve"> gwahoddir i gwblhau ffurflen gais am gymorth ariannol. </w:t>
      </w:r>
    </w:p>
    <w:p w:rsidR="00F301CB" w:rsidRPr="00F301CB"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Os oes arnoch angen unrhyw arweiniad, siaradwch â Mark Lewis, a fydd yn gallu eich helpu i baratoi cynnig a rhoi arweiniad i chi ar ba gymorth arall sydd ar gael. </w:t>
      </w:r>
    </w:p>
    <w:p w:rsidR="001C21DD" w:rsidRDefault="00F9087C" w:rsidP="00F301CB">
      <w:pPr>
        <w:autoSpaceDE w:val="0"/>
        <w:autoSpaceDN w:val="0"/>
        <w:adjustRightInd w:val="0"/>
        <w:spacing w:after="0" w:line="240" w:lineRule="auto"/>
        <w:rPr>
          <w:rFonts w:ascii="Arial" w:eastAsia="Times New Roman" w:hAnsi="Arial" w:cs="Arial"/>
          <w:b/>
          <w:sz w:val="24"/>
          <w:szCs w:val="26"/>
          <w:lang w:eastAsia="en-GB"/>
        </w:rPr>
      </w:pPr>
      <w:bookmarkStart w:id="23" w:name="_Toc492906647"/>
    </w:p>
    <w:p w:rsidR="00053755" w:rsidRPr="003B0F7C" w:rsidRDefault="004D2347" w:rsidP="00053755">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color w:val="000000"/>
          <w:sz w:val="24"/>
          <w:szCs w:val="24"/>
          <w:lang w:val="cy-GB" w:eastAsia="en-GB"/>
        </w:rPr>
        <w:t xml:space="preserve">Mae gennym dîm o arbenigwyr arloesi hefyd a all helpu i sicrhau eich bod yn cael y cymorth iawn ar yr adeg gywir pan fyddwch yn meddwl am ddatblygu cynhyrchion a phrosesau newydd. Mae'r cynghorwyr profiadol hyn yn cynnig gwybodaeth ac arweiniad ar bob agwedd ar dechnoleg ac </w:t>
      </w:r>
      <w:proofErr w:type="spellStart"/>
      <w:r>
        <w:rPr>
          <w:rFonts w:ascii="Arial" w:eastAsia="Times New Roman" w:hAnsi="Arial" w:cs="Arial"/>
          <w:color w:val="000000"/>
          <w:sz w:val="24"/>
          <w:szCs w:val="24"/>
          <w:lang w:val="cy-GB" w:eastAsia="en-GB"/>
        </w:rPr>
        <w:t>arloesedd</w:t>
      </w:r>
      <w:proofErr w:type="spellEnd"/>
      <w:r>
        <w:rPr>
          <w:rFonts w:ascii="Arial" w:eastAsia="Times New Roman" w:hAnsi="Arial" w:cs="Arial"/>
          <w:color w:val="000000"/>
          <w:sz w:val="24"/>
          <w:szCs w:val="24"/>
          <w:lang w:val="cy-GB" w:eastAsia="en-GB"/>
        </w:rPr>
        <w:t xml:space="preserve">. Maent yn gweithredu fel porth i nifer o'r gwasanaethau mae Llywodraeth Cymru'n eu cynnig i fusnesau yng Nghymru, gan gynnwys: </w:t>
      </w:r>
    </w:p>
    <w:p w:rsidR="00053755" w:rsidRPr="003B0F7C" w:rsidRDefault="00F9087C" w:rsidP="00053755">
      <w:pPr>
        <w:autoSpaceDE w:val="0"/>
        <w:autoSpaceDN w:val="0"/>
        <w:adjustRightInd w:val="0"/>
        <w:spacing w:after="0" w:line="240" w:lineRule="auto"/>
        <w:rPr>
          <w:rFonts w:ascii="Arial" w:eastAsia="Times New Roman" w:hAnsi="Arial" w:cs="Arial"/>
          <w:color w:val="000000"/>
          <w:sz w:val="24"/>
          <w:szCs w:val="24"/>
          <w:lang w:eastAsia="en-GB"/>
        </w:rPr>
      </w:pPr>
    </w:p>
    <w:p w:rsidR="00053755" w:rsidRPr="003B0F7C" w:rsidRDefault="004D2347"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 xml:space="preserve">Arweiniad cyflym a hygyrch ar ddatblygu cynhyrchion a phrosesau newydd ynghyd ag </w:t>
      </w:r>
      <w:proofErr w:type="spellStart"/>
      <w:r w:rsidRPr="003B0F7C">
        <w:rPr>
          <w:rFonts w:ascii="Arial" w:eastAsia="Times New Roman" w:hAnsi="Arial" w:cs="Arial"/>
          <w:color w:val="000000"/>
          <w:sz w:val="24"/>
          <w:szCs w:val="24"/>
          <w:lang w:val="cy-GB" w:eastAsia="en-GB"/>
        </w:rPr>
        <w:t>arloesedd</w:t>
      </w:r>
      <w:proofErr w:type="spellEnd"/>
    </w:p>
    <w:p w:rsidR="00053755" w:rsidRPr="003B0F7C" w:rsidRDefault="004D2347"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 xml:space="preserve">Cysylltu eich busnes </w:t>
      </w:r>
      <w:proofErr w:type="spellStart"/>
      <w:r w:rsidRPr="003B0F7C">
        <w:rPr>
          <w:rFonts w:ascii="Arial" w:eastAsia="Times New Roman" w:hAnsi="Arial" w:cs="Arial"/>
          <w:color w:val="000000"/>
          <w:sz w:val="24"/>
          <w:szCs w:val="24"/>
          <w:lang w:val="cy-GB" w:eastAsia="en-GB"/>
        </w:rPr>
        <w:t>â'r</w:t>
      </w:r>
      <w:proofErr w:type="spellEnd"/>
      <w:r w:rsidRPr="003B0F7C">
        <w:rPr>
          <w:rFonts w:ascii="Arial" w:eastAsia="Times New Roman" w:hAnsi="Arial" w:cs="Arial"/>
          <w:color w:val="000000"/>
          <w:sz w:val="24"/>
          <w:szCs w:val="24"/>
          <w:lang w:val="cy-GB" w:eastAsia="en-GB"/>
        </w:rPr>
        <w:t xml:space="preserve"> arbenigedd a'r cyfleusterau mewn prifysgolion a cholegau yng Nghymru – o ddatrys problemau i sicrhau mynediad at offer arbenigol</w:t>
      </w:r>
    </w:p>
    <w:p w:rsidR="00053755" w:rsidRPr="003B0F7C" w:rsidRDefault="004D2347"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Cymorth gyda chyfleoedd i ddysgu sut i nodi ac amddiffyn eiddo deallusol</w:t>
      </w:r>
    </w:p>
    <w:p w:rsidR="00053755" w:rsidRPr="003B0F7C" w:rsidRDefault="004D2347"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Hyrwyddo cyfleoedd i'ch busnes weithio ar gydweithredu a throsglwyddo technoleg</w:t>
      </w:r>
    </w:p>
    <w:p w:rsidR="00053755" w:rsidRPr="003B0F7C" w:rsidRDefault="004D2347"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Cyngor ar sut i gael mynediad at gymorth ariannol yr UE a'r DU ar gyfer gwaith ymchwil a datblygu</w:t>
      </w:r>
    </w:p>
    <w:p w:rsidR="00053755" w:rsidRPr="003B0F7C" w:rsidRDefault="004D2347" w:rsidP="00053755">
      <w:pPr>
        <w:numPr>
          <w:ilvl w:val="0"/>
          <w:numId w:val="34"/>
        </w:numPr>
        <w:autoSpaceDE w:val="0"/>
        <w:autoSpaceDN w:val="0"/>
        <w:adjustRightInd w:val="0"/>
        <w:spacing w:after="0" w:line="240" w:lineRule="auto"/>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 xml:space="preserve">Mynediad at rwydweithiau sy'n seiliedig ar </w:t>
      </w:r>
      <w:proofErr w:type="spellStart"/>
      <w:r w:rsidRPr="003B0F7C">
        <w:rPr>
          <w:rFonts w:ascii="Arial" w:eastAsia="Times New Roman" w:hAnsi="Arial" w:cs="Arial"/>
          <w:color w:val="000000"/>
          <w:sz w:val="24"/>
          <w:szCs w:val="24"/>
          <w:lang w:val="cy-GB" w:eastAsia="en-GB"/>
        </w:rPr>
        <w:t>arloesedd</w:t>
      </w:r>
      <w:proofErr w:type="spellEnd"/>
      <w:r w:rsidRPr="003B0F7C">
        <w:rPr>
          <w:rFonts w:ascii="Arial" w:eastAsia="Times New Roman" w:hAnsi="Arial" w:cs="Arial"/>
          <w:color w:val="000000"/>
          <w:sz w:val="24"/>
          <w:szCs w:val="24"/>
          <w:lang w:val="cy-GB" w:eastAsia="en-GB"/>
        </w:rPr>
        <w:t xml:space="preserve"> a thechnoleg</w:t>
      </w:r>
    </w:p>
    <w:p w:rsidR="00053755" w:rsidRPr="003B0F7C" w:rsidRDefault="00F9087C" w:rsidP="00053755">
      <w:pPr>
        <w:autoSpaceDE w:val="0"/>
        <w:autoSpaceDN w:val="0"/>
        <w:adjustRightInd w:val="0"/>
        <w:spacing w:after="0" w:line="240" w:lineRule="auto"/>
        <w:rPr>
          <w:rFonts w:ascii="Arial" w:eastAsia="Times New Roman" w:hAnsi="Arial" w:cs="Arial"/>
          <w:color w:val="000000"/>
          <w:sz w:val="24"/>
          <w:szCs w:val="24"/>
          <w:lang w:eastAsia="en-GB"/>
        </w:rPr>
      </w:pPr>
    </w:p>
    <w:p w:rsidR="00053755" w:rsidRPr="003B0F7C" w:rsidRDefault="004D2347" w:rsidP="00053755">
      <w:pPr>
        <w:autoSpaceDE w:val="0"/>
        <w:autoSpaceDN w:val="0"/>
        <w:adjustRightInd w:val="0"/>
        <w:spacing w:after="0" w:line="240" w:lineRule="auto"/>
        <w:jc w:val="both"/>
        <w:rPr>
          <w:rFonts w:ascii="Arial" w:eastAsia="Times New Roman" w:hAnsi="Arial" w:cs="Arial"/>
          <w:color w:val="000000"/>
          <w:sz w:val="24"/>
          <w:szCs w:val="24"/>
          <w:lang w:eastAsia="en-GB"/>
        </w:rPr>
      </w:pPr>
      <w:r w:rsidRPr="003B0F7C">
        <w:rPr>
          <w:rFonts w:ascii="Arial" w:eastAsia="Times New Roman" w:hAnsi="Arial" w:cs="Arial"/>
          <w:color w:val="000000"/>
          <w:sz w:val="24"/>
          <w:szCs w:val="24"/>
          <w:lang w:val="cy-GB" w:eastAsia="en-GB"/>
        </w:rPr>
        <w:t xml:space="preserve">Am fanylion eich arbenigwr arloesi lleol, defnyddiwch y ddolen ganlynol: </w:t>
      </w:r>
    </w:p>
    <w:p w:rsidR="00053755" w:rsidRPr="00E2179E" w:rsidRDefault="00F9087C" w:rsidP="00053755">
      <w:pPr>
        <w:autoSpaceDE w:val="0"/>
        <w:autoSpaceDN w:val="0"/>
        <w:adjustRightInd w:val="0"/>
        <w:spacing w:after="0" w:line="240" w:lineRule="auto"/>
        <w:rPr>
          <w:rFonts w:ascii="Arial" w:eastAsia="Times New Roman" w:hAnsi="Arial" w:cs="Arial"/>
          <w:bCs/>
          <w:color w:val="254272"/>
          <w:sz w:val="24"/>
          <w:szCs w:val="24"/>
          <w:lang w:eastAsia="en-GB"/>
        </w:rPr>
      </w:pPr>
      <w:hyperlink r:id="rId13" w:history="1">
        <w:r w:rsidR="004D2347" w:rsidRPr="00E2179E">
          <w:rPr>
            <w:rFonts w:ascii="Arial" w:eastAsia="Times New Roman" w:hAnsi="Arial" w:cs="Arial"/>
            <w:bCs/>
            <w:color w:val="0000FF"/>
            <w:sz w:val="24"/>
            <w:szCs w:val="24"/>
            <w:u w:val="single"/>
            <w:lang w:val="cy-GB" w:eastAsia="en-GB"/>
          </w:rPr>
          <w:t>https://businesswales.gov.wales/expertisewales/cy/cymorth-chyllid-i-fusnesau/siarad-%C3%A2-rhywun-%E2%80%93-dod-o-hyd-i-arbenigwr-arloesi-lleol</w:t>
        </w:r>
      </w:hyperlink>
    </w:p>
    <w:p w:rsidR="004442A9" w:rsidRDefault="00F9087C" w:rsidP="00F301CB">
      <w:pPr>
        <w:autoSpaceDE w:val="0"/>
        <w:autoSpaceDN w:val="0"/>
        <w:adjustRightInd w:val="0"/>
        <w:spacing w:after="0" w:line="240" w:lineRule="auto"/>
        <w:rPr>
          <w:rFonts w:ascii="Arial" w:eastAsia="Times New Roman" w:hAnsi="Arial" w:cs="Arial"/>
          <w:b/>
          <w:sz w:val="24"/>
          <w:szCs w:val="26"/>
          <w:lang w:eastAsia="en-GB"/>
        </w:rPr>
      </w:pPr>
    </w:p>
    <w:p w:rsidR="00F301CB" w:rsidRPr="00F301CB" w:rsidRDefault="004D2347" w:rsidP="00F301CB">
      <w:pPr>
        <w:autoSpaceDE w:val="0"/>
        <w:autoSpaceDN w:val="0"/>
        <w:adjustRightInd w:val="0"/>
        <w:spacing w:after="0" w:line="240" w:lineRule="auto"/>
        <w:rPr>
          <w:rFonts w:ascii="Arial" w:eastAsia="Times New Roman" w:hAnsi="Arial" w:cs="Arial"/>
          <w:b/>
          <w:sz w:val="24"/>
          <w:szCs w:val="26"/>
          <w:lang w:eastAsia="en-GB"/>
        </w:rPr>
      </w:pPr>
      <w:r w:rsidRPr="00F301CB">
        <w:rPr>
          <w:rFonts w:ascii="Arial" w:eastAsia="Times New Roman" w:hAnsi="Arial" w:cs="Arial"/>
          <w:b/>
          <w:bCs/>
          <w:sz w:val="24"/>
          <w:szCs w:val="26"/>
          <w:lang w:val="cy-GB" w:eastAsia="en-GB"/>
        </w:rPr>
        <w:t>Sut olwg dylai fod ar fy nghais, a beth ddylai gynnwys?</w:t>
      </w:r>
      <w:bookmarkEnd w:id="23"/>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Osgowch ddefnyddio jargon, a chanolbwyntiwch eich disgrifiad ar feysydd pwysicaf y prosiect. Cadwch y cynnig yn syml, a datblygwch eich achos am gymorth yn unol </w:t>
      </w:r>
      <w:proofErr w:type="spellStart"/>
      <w:r w:rsidRPr="00F301CB">
        <w:rPr>
          <w:rFonts w:ascii="Arial" w:eastAsia="Times New Roman" w:hAnsi="Arial" w:cs="Arial"/>
          <w:color w:val="000000"/>
          <w:sz w:val="24"/>
          <w:szCs w:val="24"/>
          <w:lang w:val="cy-GB" w:eastAsia="en-GB"/>
        </w:rPr>
        <w:t>â'r</w:t>
      </w:r>
      <w:proofErr w:type="spellEnd"/>
      <w:r w:rsidRPr="00F301CB">
        <w:rPr>
          <w:rFonts w:ascii="Arial" w:eastAsia="Times New Roman" w:hAnsi="Arial" w:cs="Arial"/>
          <w:color w:val="000000"/>
          <w:sz w:val="24"/>
          <w:szCs w:val="24"/>
          <w:lang w:val="cy-GB" w:eastAsia="en-GB"/>
        </w:rPr>
        <w:t xml:space="preserve"> canllawiau yn y ddogfen hon. Nid ydym yn chwilio am gynllun busnes trylwyr. Rydym dim ond am gael ambell dudalen wedi'i pharatoi'n gywir sydd â manylion i'n helpu i gael syniad o natur y prosiect a'i botensial i arwain at dwf busnes parhaus. </w:t>
      </w:r>
    </w:p>
    <w:p w:rsidR="00F301CB" w:rsidRPr="00F301CB" w:rsidRDefault="00F9087C" w:rsidP="00F301CB">
      <w:pPr>
        <w:autoSpaceDE w:val="0"/>
        <w:autoSpaceDN w:val="0"/>
        <w:adjustRightInd w:val="0"/>
        <w:spacing w:after="0" w:line="240" w:lineRule="auto"/>
        <w:rPr>
          <w:rFonts w:ascii="Arial" w:eastAsia="Times New Roman" w:hAnsi="Arial" w:cs="Arial"/>
          <w:b/>
          <w:bCs/>
          <w:color w:val="000000"/>
          <w:sz w:val="24"/>
          <w:szCs w:val="24"/>
          <w:lang w:eastAsia="en-GB"/>
        </w:rPr>
      </w:pPr>
    </w:p>
    <w:p w:rsidR="00F301CB" w:rsidRPr="003C7CED" w:rsidRDefault="004D2347" w:rsidP="00F301CB">
      <w:pPr>
        <w:autoSpaceDE w:val="0"/>
        <w:autoSpaceDN w:val="0"/>
        <w:adjustRightInd w:val="0"/>
        <w:spacing w:after="0" w:line="240" w:lineRule="auto"/>
        <w:rPr>
          <w:rFonts w:ascii="Arial" w:eastAsia="Times New Roman" w:hAnsi="Arial" w:cs="Arial"/>
          <w:b/>
          <w:bCs/>
          <w:sz w:val="24"/>
          <w:szCs w:val="26"/>
          <w:lang w:eastAsia="en-GB"/>
        </w:rPr>
      </w:pPr>
      <w:bookmarkStart w:id="24" w:name="_Toc492906648"/>
      <w:r w:rsidRPr="00F301CB">
        <w:rPr>
          <w:rFonts w:ascii="Arial" w:eastAsia="Times New Roman" w:hAnsi="Arial" w:cs="Arial"/>
          <w:b/>
          <w:bCs/>
          <w:sz w:val="24"/>
          <w:szCs w:val="26"/>
          <w:lang w:val="cy-GB" w:eastAsia="en-GB"/>
        </w:rPr>
        <w:t>Rhybudd cyfrinachedd</w:t>
      </w:r>
      <w:bookmarkEnd w:id="24"/>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Efallai byddwn yn cyfeirio eich cais at adrannau’r llywodraeth neu sefydliadau allanol, megis y Labordy Peirianneg Cenedlaethol, sydd â ffynonellau arbenigedd technegol i'n helpu i asesu eich cynnig. Mae gennym gontractau neu gytundebau â </w:t>
      </w:r>
      <w:r w:rsidRPr="00F301CB">
        <w:rPr>
          <w:rFonts w:ascii="Arial" w:eastAsia="Times New Roman" w:hAnsi="Arial" w:cs="Arial"/>
          <w:color w:val="000000"/>
          <w:sz w:val="24"/>
          <w:szCs w:val="24"/>
          <w:lang w:val="cy-GB" w:eastAsia="en-GB"/>
        </w:rPr>
        <w:lastRenderedPageBreak/>
        <w:t xml:space="preserve">chynghorwyr technegol a fydd yn sicrhau ein bod yn cadw eich cynnig yn gyfrinachol. </w:t>
      </w:r>
    </w:p>
    <w:p w:rsidR="00F301CB" w:rsidRPr="00F301CB"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Os nad ydych am i ni </w:t>
      </w:r>
      <w:proofErr w:type="spellStart"/>
      <w:r w:rsidRPr="00F301CB">
        <w:rPr>
          <w:rFonts w:ascii="Arial" w:eastAsia="Times New Roman" w:hAnsi="Arial" w:cs="Arial"/>
          <w:color w:val="000000"/>
          <w:sz w:val="24"/>
          <w:szCs w:val="24"/>
          <w:lang w:val="cy-GB" w:eastAsia="en-GB"/>
        </w:rPr>
        <w:t>geisio</w:t>
      </w:r>
      <w:proofErr w:type="spellEnd"/>
      <w:r w:rsidRPr="00F301CB">
        <w:rPr>
          <w:rFonts w:ascii="Arial" w:eastAsia="Times New Roman" w:hAnsi="Arial" w:cs="Arial"/>
          <w:color w:val="000000"/>
          <w:sz w:val="24"/>
          <w:szCs w:val="24"/>
          <w:lang w:val="cy-GB" w:eastAsia="en-GB"/>
        </w:rPr>
        <w:t xml:space="preserve"> cyngor gan unrhyw un o'r sefydliadau hyn, rhaid i chi roi gwybod i ni pan fyddwch yn anfon eich cais prosiect atom. Os nad ydym yn gallu dod o hyd i ffynhonnell cyngor addas ar ein rhestr, byddwn yn gofyn i chi helpu i ganfod sefydliad annibynnol, cymwys a chydnabyddedig arall. Mewn achosion o'r fath, byddwn yn cymryd camau i sicrhau ein bod yn cadw eich cynnig yn hollol gyfrinachol. Os nad ydym yn gallu cael y cyngor sydd ei angen arnom, bydd yn gwneud drwg i'ch cais am gyllid.</w:t>
      </w:r>
    </w:p>
    <w:p w:rsidR="00F301CB" w:rsidRPr="00F301CB" w:rsidRDefault="00F9087C" w:rsidP="00F301CB">
      <w:pPr>
        <w:autoSpaceDE w:val="0"/>
        <w:autoSpaceDN w:val="0"/>
        <w:adjustRightInd w:val="0"/>
        <w:spacing w:after="0" w:line="240" w:lineRule="auto"/>
        <w:rPr>
          <w:rFonts w:ascii="Arial" w:eastAsia="Times New Roman" w:hAnsi="Arial" w:cs="Arial"/>
          <w:b/>
          <w:bCs/>
          <w:color w:val="254272"/>
          <w:sz w:val="24"/>
          <w:szCs w:val="24"/>
          <w:lang w:eastAsia="en-GB"/>
        </w:rPr>
      </w:pPr>
    </w:p>
    <w:p w:rsidR="00F301CB" w:rsidRPr="00F301CB" w:rsidRDefault="004D2347" w:rsidP="00F301CB">
      <w:pPr>
        <w:autoSpaceDE w:val="0"/>
        <w:autoSpaceDN w:val="0"/>
        <w:adjustRightInd w:val="0"/>
        <w:spacing w:after="0" w:line="240" w:lineRule="auto"/>
        <w:rPr>
          <w:rFonts w:ascii="Arial" w:eastAsia="Times New Roman" w:hAnsi="Arial" w:cs="Arial"/>
          <w:b/>
          <w:bCs/>
          <w:sz w:val="24"/>
          <w:szCs w:val="26"/>
          <w:lang w:eastAsia="en-GB"/>
        </w:rPr>
      </w:pPr>
      <w:bookmarkStart w:id="25" w:name="_Toc492906650"/>
      <w:r w:rsidRPr="00F301CB">
        <w:rPr>
          <w:rFonts w:ascii="Arial" w:eastAsia="Times New Roman" w:hAnsi="Arial" w:cs="Arial"/>
          <w:b/>
          <w:bCs/>
          <w:sz w:val="24"/>
          <w:szCs w:val="26"/>
          <w:lang w:val="cy-GB" w:eastAsia="en-GB"/>
        </w:rPr>
        <w:t xml:space="preserve">I </w:t>
      </w:r>
      <w:proofErr w:type="spellStart"/>
      <w:r w:rsidRPr="00F301CB">
        <w:rPr>
          <w:rFonts w:ascii="Arial" w:eastAsia="Times New Roman" w:hAnsi="Arial" w:cs="Arial"/>
          <w:b/>
          <w:bCs/>
          <w:sz w:val="24"/>
          <w:szCs w:val="26"/>
          <w:lang w:val="cy-GB" w:eastAsia="en-GB"/>
        </w:rPr>
        <w:t>ble'r</w:t>
      </w:r>
      <w:proofErr w:type="spellEnd"/>
      <w:r w:rsidRPr="00F301CB">
        <w:rPr>
          <w:rFonts w:ascii="Arial" w:eastAsia="Times New Roman" w:hAnsi="Arial" w:cs="Arial"/>
          <w:b/>
          <w:bCs/>
          <w:sz w:val="24"/>
          <w:szCs w:val="26"/>
          <w:lang w:val="cy-GB" w:eastAsia="en-GB"/>
        </w:rPr>
        <w:t xml:space="preserve"> ydw i'n anfon fy nghais wedi'i gwblhau?</w:t>
      </w:r>
      <w:bookmarkEnd w:id="25"/>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E-bostiwch eich cais wedi'i gwblhau a dogfennau cysylltiedig at </w:t>
      </w:r>
    </w:p>
    <w:p w:rsidR="00F301CB" w:rsidRPr="00C01905" w:rsidRDefault="00F9087C" w:rsidP="00F301CB">
      <w:pPr>
        <w:autoSpaceDE w:val="0"/>
        <w:autoSpaceDN w:val="0"/>
        <w:adjustRightInd w:val="0"/>
        <w:spacing w:after="0" w:line="240" w:lineRule="auto"/>
        <w:rPr>
          <w:rFonts w:ascii="Arial" w:eastAsia="Times New Roman" w:hAnsi="Arial" w:cs="Arial"/>
          <w:b/>
          <w:color w:val="1F497D"/>
          <w:sz w:val="24"/>
          <w:szCs w:val="24"/>
          <w:lang w:eastAsia="en-GB"/>
        </w:rPr>
      </w:pPr>
      <w:hyperlink r:id="rId14" w:history="1">
        <w:r w:rsidR="004D2347" w:rsidRPr="00F301CB">
          <w:rPr>
            <w:rFonts w:ascii="Arial" w:eastAsia="Times New Roman" w:hAnsi="Arial" w:cs="Arial"/>
            <w:color w:val="0000FF"/>
            <w:sz w:val="24"/>
            <w:szCs w:val="24"/>
            <w:u w:val="single"/>
            <w:lang w:val="cy-GB" w:eastAsia="en-GB"/>
          </w:rPr>
          <w:t>SMARTCymru@gov.wales</w:t>
        </w:r>
      </w:hyperlink>
      <w:r w:rsidR="004D2347">
        <w:rPr>
          <w:rFonts w:ascii="Arial" w:eastAsia="Times New Roman" w:hAnsi="Arial" w:cs="Arial"/>
          <w:color w:val="1F497D"/>
          <w:sz w:val="24"/>
          <w:szCs w:val="24"/>
          <w:lang w:val="cy-GB" w:eastAsia="en-GB"/>
        </w:rPr>
        <w:t xml:space="preserve"> </w:t>
      </w:r>
      <w:r w:rsidR="004D2347" w:rsidRPr="00DB5DDA">
        <w:rPr>
          <w:rFonts w:ascii="Arial" w:eastAsia="Times New Roman" w:hAnsi="Arial" w:cs="Arial"/>
          <w:color w:val="000000"/>
          <w:sz w:val="24"/>
          <w:szCs w:val="24"/>
          <w:lang w:val="cy-GB" w:eastAsia="en-GB"/>
        </w:rPr>
        <w:t>erbyn</w:t>
      </w:r>
      <w:r w:rsidR="004D2347">
        <w:rPr>
          <w:rFonts w:ascii="Arial" w:eastAsia="Times New Roman" w:hAnsi="Arial" w:cs="Arial"/>
          <w:color w:val="1F497D"/>
          <w:sz w:val="24"/>
          <w:szCs w:val="24"/>
          <w:lang w:val="cy-GB" w:eastAsia="en-GB"/>
        </w:rPr>
        <w:t xml:space="preserve"> </w:t>
      </w:r>
      <w:r>
        <w:rPr>
          <w:rFonts w:ascii="Arial" w:eastAsia="Times New Roman" w:hAnsi="Arial" w:cs="Arial"/>
          <w:sz w:val="24"/>
          <w:szCs w:val="24"/>
          <w:lang w:val="cy-GB" w:eastAsia="en-GB"/>
        </w:rPr>
        <w:t>26</w:t>
      </w:r>
      <w:r w:rsidR="004D2347">
        <w:rPr>
          <w:rFonts w:ascii="Arial" w:eastAsia="Times New Roman" w:hAnsi="Arial" w:cs="Arial"/>
          <w:sz w:val="24"/>
          <w:szCs w:val="24"/>
          <w:lang w:val="cy-GB" w:eastAsia="en-GB"/>
        </w:rPr>
        <w:t xml:space="preserve"> Ionawr 2018.</w:t>
      </w:r>
    </w:p>
    <w:p w:rsidR="00F301CB" w:rsidRPr="00F301CB" w:rsidRDefault="00F9087C" w:rsidP="00F301CB">
      <w:pPr>
        <w:autoSpaceDE w:val="0"/>
        <w:autoSpaceDN w:val="0"/>
        <w:adjustRightInd w:val="0"/>
        <w:spacing w:after="0" w:line="240" w:lineRule="auto"/>
        <w:rPr>
          <w:rFonts w:ascii="Arial" w:eastAsia="Times New Roman" w:hAnsi="Arial" w:cs="Arial"/>
          <w:color w:val="1F497D"/>
          <w:sz w:val="24"/>
          <w:szCs w:val="24"/>
          <w:lang w:eastAsia="en-GB"/>
        </w:rPr>
      </w:pPr>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Os bydd unrhyw fanylion yn eich cais yn newid ar ôl i chi anfon eich cais atom a chyn i ni wneud penderfyniad, rhaid i chi ddweud wrthym ar unwaith yn ysgrifenedig. Os na fyddwch yn gwneud hyn, </w:t>
      </w:r>
      <w:proofErr w:type="spellStart"/>
      <w:r w:rsidRPr="00F301CB">
        <w:rPr>
          <w:rFonts w:ascii="Arial" w:eastAsia="Times New Roman" w:hAnsi="Arial" w:cs="Arial"/>
          <w:color w:val="000000"/>
          <w:sz w:val="24"/>
          <w:szCs w:val="24"/>
          <w:lang w:val="cy-GB" w:eastAsia="en-GB"/>
        </w:rPr>
        <w:t>gallem</w:t>
      </w:r>
      <w:proofErr w:type="spellEnd"/>
      <w:r w:rsidRPr="00F301CB">
        <w:rPr>
          <w:rFonts w:ascii="Arial" w:eastAsia="Times New Roman" w:hAnsi="Arial" w:cs="Arial"/>
          <w:color w:val="000000"/>
          <w:sz w:val="24"/>
          <w:szCs w:val="24"/>
          <w:lang w:val="cy-GB" w:eastAsia="en-GB"/>
        </w:rPr>
        <w:t xml:space="preserve"> dynnu unrhyw gynnig o gefnogaeth a wnawn yn ôl os bydd eich cais yn llwyddiannus.</w:t>
      </w:r>
    </w:p>
    <w:p w:rsidR="00F301CB" w:rsidRPr="00F301CB"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B6E37" w:rsidRDefault="004D2347"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26" w:name="_Toc492906651"/>
      <w:bookmarkStart w:id="27" w:name="_Toc499623494"/>
      <w:r w:rsidRPr="000B6E37">
        <w:rPr>
          <w:rFonts w:ascii="Arial" w:eastAsia="Times New Roman" w:hAnsi="Arial" w:cs="Times New Roman"/>
          <w:b/>
          <w:bCs/>
          <w:sz w:val="24"/>
          <w:szCs w:val="24"/>
          <w:u w:val="single"/>
          <w:lang w:val="cy-GB" w:eastAsia="en-GB"/>
        </w:rPr>
        <w:t>Beth sy'n digwydd os yw fy nghais yn llwyddiannus?</w:t>
      </w:r>
      <w:bookmarkEnd w:id="26"/>
      <w:bookmarkEnd w:id="27"/>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Os bydd eich cais yn llwyddiannus, byddwn yn anfon llythyr cynnig contract ffurfiol atoch i gadarnhau'r rhaglen waith, y costau cymwys, y dyddiad dechrau a'r amserlen. Bydd y llythyr hefyd yn cynnwys y telerau ac amodau y byddwn yn gofyn i chi eu derbyn. Rhaid i chi ddarllen y llythyr cynnig yn ofalus; trwy gytuno ag ef, byddwch yn dod i gytundeb ac iddo rym cyfreithiol â Llywodraeth Cymru. Os na fyddwch yn cydymffurfio </w:t>
      </w:r>
      <w:proofErr w:type="spellStart"/>
      <w:r w:rsidRPr="00F301CB">
        <w:rPr>
          <w:rFonts w:ascii="Arial" w:eastAsia="Times New Roman" w:hAnsi="Arial" w:cs="Arial"/>
          <w:color w:val="000000"/>
          <w:sz w:val="24"/>
          <w:szCs w:val="24"/>
          <w:lang w:val="cy-GB" w:eastAsia="en-GB"/>
        </w:rPr>
        <w:t>â'r</w:t>
      </w:r>
      <w:proofErr w:type="spellEnd"/>
      <w:r w:rsidRPr="00F301CB">
        <w:rPr>
          <w:rFonts w:ascii="Arial" w:eastAsia="Times New Roman" w:hAnsi="Arial" w:cs="Arial"/>
          <w:color w:val="000000"/>
          <w:sz w:val="24"/>
          <w:szCs w:val="24"/>
          <w:lang w:val="cy-GB" w:eastAsia="en-GB"/>
        </w:rPr>
        <w:t xml:space="preserve"> telerau ac amodau sy'n berthnasol i'r cynnig, efallai y byddwn yn gofyn i chi ad-dalu'r cymorth ariannol. Byddwn yn penodi swyddog achos, a </w:t>
      </w:r>
      <w:proofErr w:type="spellStart"/>
      <w:r w:rsidRPr="00F301CB">
        <w:rPr>
          <w:rFonts w:ascii="Arial" w:eastAsia="Times New Roman" w:hAnsi="Arial" w:cs="Arial"/>
          <w:color w:val="000000"/>
          <w:sz w:val="24"/>
          <w:szCs w:val="24"/>
          <w:lang w:val="cy-GB" w:eastAsia="en-GB"/>
        </w:rPr>
        <w:t>allai</w:t>
      </w:r>
      <w:proofErr w:type="spellEnd"/>
      <w:r w:rsidRPr="00F301CB">
        <w:rPr>
          <w:rFonts w:ascii="Arial" w:eastAsia="Times New Roman" w:hAnsi="Arial" w:cs="Arial"/>
          <w:color w:val="000000"/>
          <w:sz w:val="24"/>
          <w:szCs w:val="24"/>
          <w:lang w:val="cy-GB" w:eastAsia="en-GB"/>
        </w:rPr>
        <w:t xml:space="preserve"> ymweld â chi er mwyn monitro cynnydd. Byddwn yn amlinellu'r trefniadau ar gyfer monitro yn y llythyr cynnig. Os cyfyd unrhyw broblemau yn ystod cyfnod y prosiect (er enghraifft, bod y gwaith yn hwyr), dylech gysylltu </w:t>
      </w:r>
      <w:proofErr w:type="spellStart"/>
      <w:r w:rsidRPr="00F301CB">
        <w:rPr>
          <w:rFonts w:ascii="Arial" w:eastAsia="Times New Roman" w:hAnsi="Arial" w:cs="Arial"/>
          <w:color w:val="000000"/>
          <w:sz w:val="24"/>
          <w:szCs w:val="24"/>
          <w:lang w:val="cy-GB" w:eastAsia="en-GB"/>
        </w:rPr>
        <w:t>â'ch</w:t>
      </w:r>
      <w:proofErr w:type="spellEnd"/>
      <w:r w:rsidRPr="00F301CB">
        <w:rPr>
          <w:rFonts w:ascii="Arial" w:eastAsia="Times New Roman" w:hAnsi="Arial" w:cs="Arial"/>
          <w:color w:val="000000"/>
          <w:sz w:val="24"/>
          <w:szCs w:val="24"/>
          <w:lang w:val="cy-GB" w:eastAsia="en-GB"/>
        </w:rPr>
        <w:t xml:space="preserve"> swyddog achos. Ei rôl yw helpu i ddatrys unrhyw broblemau, yn arbennig mewn perthynas ag amseru, er mwyn i'r gwaith allu gael ei gwblhau'n foddhaol. Efallai byddwn hefyd yn gofyn i'ch arbenigwr arloesi neu aelodau eraill o'n tîm arloesi ymweld â chi i drafod cynnydd a ffyrdd eraill o helpu eich busnes.</w:t>
      </w:r>
    </w:p>
    <w:p w:rsidR="000B6E37" w:rsidRDefault="00F9087C" w:rsidP="00F301CB">
      <w:pPr>
        <w:autoSpaceDE w:val="0"/>
        <w:autoSpaceDN w:val="0"/>
        <w:adjustRightInd w:val="0"/>
        <w:spacing w:after="0" w:line="240" w:lineRule="auto"/>
        <w:rPr>
          <w:rFonts w:ascii="Arial" w:eastAsia="Times New Roman" w:hAnsi="Arial" w:cs="Arial"/>
          <w:b/>
          <w:bCs/>
          <w:sz w:val="24"/>
          <w:szCs w:val="26"/>
          <w:lang w:eastAsia="en-GB"/>
        </w:rPr>
      </w:pPr>
      <w:bookmarkStart w:id="28" w:name="_Toc492906652"/>
    </w:p>
    <w:p w:rsidR="00F301CB" w:rsidRPr="00F301CB" w:rsidRDefault="004D2347" w:rsidP="00F301CB">
      <w:pPr>
        <w:autoSpaceDE w:val="0"/>
        <w:autoSpaceDN w:val="0"/>
        <w:adjustRightInd w:val="0"/>
        <w:spacing w:after="0" w:line="240" w:lineRule="auto"/>
        <w:rPr>
          <w:rFonts w:ascii="Arial" w:eastAsia="Times New Roman" w:hAnsi="Arial" w:cs="Arial"/>
          <w:b/>
          <w:bCs/>
          <w:sz w:val="24"/>
          <w:szCs w:val="26"/>
          <w:lang w:eastAsia="en-GB"/>
        </w:rPr>
      </w:pPr>
      <w:r w:rsidRPr="00F301CB">
        <w:rPr>
          <w:rFonts w:ascii="Arial" w:eastAsia="Times New Roman" w:hAnsi="Arial" w:cs="Arial"/>
          <w:b/>
          <w:bCs/>
          <w:sz w:val="24"/>
          <w:szCs w:val="26"/>
          <w:lang w:val="cy-GB" w:eastAsia="en-GB"/>
        </w:rPr>
        <w:t xml:space="preserve">Pryd </w:t>
      </w:r>
      <w:proofErr w:type="spellStart"/>
      <w:r w:rsidRPr="00F301CB">
        <w:rPr>
          <w:rFonts w:ascii="Arial" w:eastAsia="Times New Roman" w:hAnsi="Arial" w:cs="Arial"/>
          <w:b/>
          <w:bCs/>
          <w:sz w:val="24"/>
          <w:szCs w:val="26"/>
          <w:lang w:val="cy-GB" w:eastAsia="en-GB"/>
        </w:rPr>
        <w:t>gallaf</w:t>
      </w:r>
      <w:proofErr w:type="spellEnd"/>
      <w:r w:rsidRPr="00F301CB">
        <w:rPr>
          <w:rFonts w:ascii="Arial" w:eastAsia="Times New Roman" w:hAnsi="Arial" w:cs="Arial"/>
          <w:b/>
          <w:bCs/>
          <w:sz w:val="24"/>
          <w:szCs w:val="26"/>
          <w:lang w:val="cy-GB" w:eastAsia="en-GB"/>
        </w:rPr>
        <w:t xml:space="preserve"> ddechrau?</w:t>
      </w:r>
      <w:bookmarkEnd w:id="28"/>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Os byddwn yn cynnig cymorth ariannol i chi, byddwn yn cytuno dyddiad dechrau â chi a bydd y dyddiad hwn wedi'i gynnwys yn eich llythyr cynnig. Lle bo'n ymarferol, rydym yn bwriadu i'r holl ymgeiswyr llwyddiannus ddechrau eu prosiectau o fewn amserlen debyg i gael elw o fynychu cyfarfodydd rhannu arfer gorau (a drefnir gan Lywodraeth Cymru) gydag ymgeiswyr llwyddiannus eraill. Sylwer na fydd unrhyw waith a wnaed cyn y dyddiad dechrau cytunedig yn gymwys ar gyfer cymorth. </w:t>
      </w:r>
    </w:p>
    <w:p w:rsidR="002423DE" w:rsidRDefault="00F9087C" w:rsidP="00F301CB">
      <w:pPr>
        <w:autoSpaceDE w:val="0"/>
        <w:autoSpaceDN w:val="0"/>
        <w:adjustRightInd w:val="0"/>
        <w:spacing w:after="0" w:line="240" w:lineRule="auto"/>
        <w:rPr>
          <w:rFonts w:ascii="Arial" w:eastAsia="Times New Roman" w:hAnsi="Arial" w:cs="Arial"/>
          <w:b/>
          <w:bCs/>
          <w:sz w:val="24"/>
          <w:szCs w:val="26"/>
          <w:lang w:eastAsia="en-GB"/>
        </w:rPr>
      </w:pPr>
      <w:bookmarkStart w:id="29" w:name="_Toc492906653"/>
    </w:p>
    <w:p w:rsidR="00F301CB" w:rsidRPr="00F301CB" w:rsidRDefault="004D2347" w:rsidP="00F301CB">
      <w:pPr>
        <w:autoSpaceDE w:val="0"/>
        <w:autoSpaceDN w:val="0"/>
        <w:adjustRightInd w:val="0"/>
        <w:spacing w:after="0" w:line="240" w:lineRule="auto"/>
        <w:rPr>
          <w:rFonts w:ascii="Arial" w:eastAsia="Times New Roman" w:hAnsi="Arial" w:cs="Arial"/>
          <w:b/>
          <w:bCs/>
          <w:sz w:val="24"/>
          <w:szCs w:val="26"/>
          <w:lang w:eastAsia="en-GB"/>
        </w:rPr>
      </w:pPr>
      <w:r w:rsidRPr="00F301CB">
        <w:rPr>
          <w:rFonts w:ascii="Arial" w:eastAsia="Times New Roman" w:hAnsi="Arial" w:cs="Arial"/>
          <w:b/>
          <w:bCs/>
          <w:sz w:val="24"/>
          <w:szCs w:val="26"/>
          <w:lang w:val="cy-GB" w:eastAsia="en-GB"/>
        </w:rPr>
        <w:t>Sut rydw i'n hawlio'r cyllid?</w:t>
      </w:r>
      <w:bookmarkEnd w:id="29"/>
    </w:p>
    <w:p w:rsidR="0072077D" w:rsidRPr="00F301CB" w:rsidRDefault="004D2347" w:rsidP="0072077D">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 xml:space="preserve">Bydd disgwyl i chi gyflwyno un hawliad ar ddiwedd y prosiect. Fodd bynnag, ystyrir hawliadau bob tri mis. Dylai'r hawliad terfynol ar ddiwedd y prosiect ddod ynghyd ag adroddiad dichonoldeb (gweler Atodiad B). </w:t>
      </w:r>
    </w:p>
    <w:p w:rsidR="0072077D"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lastRenderedPageBreak/>
        <w:t xml:space="preserve">Dylai hawliadau gael eu hategu gan adroddiad cynnydd sy'n manylu canlyniadau hyd yn hyn yn erbyn amcanion ac amserlenni. Caiff manylion pellach ynghylch sut i hawlio eu trosglwyddo os ydych yn llwyddiannus gyda'ch cais. </w:t>
      </w:r>
    </w:p>
    <w:p w:rsidR="00DD26FC" w:rsidRDefault="00F9087C" w:rsidP="00F301CB">
      <w:pPr>
        <w:autoSpaceDE w:val="0"/>
        <w:autoSpaceDN w:val="0"/>
        <w:adjustRightInd w:val="0"/>
        <w:spacing w:after="0" w:line="240" w:lineRule="auto"/>
        <w:rPr>
          <w:rFonts w:ascii="Arial" w:eastAsia="Times New Roman" w:hAnsi="Arial" w:cs="Arial"/>
          <w:b/>
          <w:bCs/>
          <w:sz w:val="24"/>
          <w:szCs w:val="26"/>
          <w:lang w:eastAsia="en-GB"/>
        </w:rPr>
      </w:pPr>
      <w:bookmarkStart w:id="30" w:name="_Toc492906654"/>
    </w:p>
    <w:p w:rsidR="00F301CB" w:rsidRPr="00F301CB" w:rsidRDefault="004D2347" w:rsidP="00F301CB">
      <w:pPr>
        <w:autoSpaceDE w:val="0"/>
        <w:autoSpaceDN w:val="0"/>
        <w:adjustRightInd w:val="0"/>
        <w:spacing w:after="0" w:line="240" w:lineRule="auto"/>
        <w:rPr>
          <w:rFonts w:ascii="Arial" w:eastAsia="Times New Roman" w:hAnsi="Arial" w:cs="Arial"/>
          <w:b/>
          <w:bCs/>
          <w:sz w:val="24"/>
          <w:szCs w:val="26"/>
          <w:lang w:eastAsia="en-GB"/>
        </w:rPr>
      </w:pPr>
      <w:r w:rsidRPr="00F301CB">
        <w:rPr>
          <w:rFonts w:ascii="Arial" w:eastAsia="Times New Roman" w:hAnsi="Arial" w:cs="Arial"/>
          <w:b/>
          <w:bCs/>
          <w:sz w:val="24"/>
          <w:szCs w:val="26"/>
          <w:lang w:val="cy-GB" w:eastAsia="en-GB"/>
        </w:rPr>
        <w:t>Beth sy'n digwydd os nad yw fy nghais yn llwyddiannus?</w:t>
      </w:r>
      <w:bookmarkEnd w:id="30"/>
    </w:p>
    <w:p w:rsidR="00F301CB" w:rsidRPr="00F301CB" w:rsidRDefault="004D2347" w:rsidP="00F301CB">
      <w:pPr>
        <w:autoSpaceDE w:val="0"/>
        <w:autoSpaceDN w:val="0"/>
        <w:adjustRightInd w:val="0"/>
        <w:spacing w:after="0" w:line="240" w:lineRule="auto"/>
        <w:rPr>
          <w:rFonts w:ascii="Arial" w:eastAsia="Times New Roman" w:hAnsi="Arial" w:cs="Arial"/>
          <w:color w:val="000000"/>
          <w:sz w:val="24"/>
          <w:szCs w:val="24"/>
          <w:lang w:eastAsia="en-GB"/>
        </w:rPr>
      </w:pPr>
      <w:r w:rsidRPr="00F301CB">
        <w:rPr>
          <w:rFonts w:ascii="Arial" w:eastAsia="Times New Roman" w:hAnsi="Arial" w:cs="Arial"/>
          <w:color w:val="000000"/>
          <w:sz w:val="24"/>
          <w:szCs w:val="24"/>
          <w:lang w:val="cy-GB" w:eastAsia="en-GB"/>
        </w:rPr>
        <w:t xml:space="preserve">Byddwn yn rhoi rhesymau eglur i chi dros ein penderfyniad yn ysgrifenedig. Gallwch drafod ffynonellau cyllid eraill posibl </w:t>
      </w:r>
      <w:proofErr w:type="spellStart"/>
      <w:r w:rsidRPr="00F301CB">
        <w:rPr>
          <w:rFonts w:ascii="Arial" w:eastAsia="Times New Roman" w:hAnsi="Arial" w:cs="Arial"/>
          <w:color w:val="000000"/>
          <w:sz w:val="24"/>
          <w:szCs w:val="24"/>
          <w:lang w:val="cy-GB" w:eastAsia="en-GB"/>
        </w:rPr>
        <w:t>â'r</w:t>
      </w:r>
      <w:proofErr w:type="spellEnd"/>
      <w:r w:rsidRPr="00F301CB">
        <w:rPr>
          <w:rFonts w:ascii="Arial" w:eastAsia="Times New Roman" w:hAnsi="Arial" w:cs="Arial"/>
          <w:color w:val="000000"/>
          <w:sz w:val="24"/>
          <w:szCs w:val="24"/>
          <w:lang w:val="cy-GB" w:eastAsia="en-GB"/>
        </w:rPr>
        <w:t xml:space="preserve"> tîm sectorau a busnes neu ystyried adolygu eich cais a'i ailgyflwyno yn ystod y galwad nesaf. </w:t>
      </w:r>
    </w:p>
    <w:p w:rsidR="00F301CB" w:rsidRDefault="00F9087C" w:rsidP="00F301CB">
      <w:pPr>
        <w:autoSpaceDE w:val="0"/>
        <w:autoSpaceDN w:val="0"/>
        <w:adjustRightInd w:val="0"/>
        <w:spacing w:after="0" w:line="240" w:lineRule="auto"/>
        <w:rPr>
          <w:rFonts w:ascii="Arial" w:eastAsia="Times New Roman" w:hAnsi="Arial" w:cs="Arial"/>
          <w:color w:val="000000"/>
          <w:sz w:val="24"/>
          <w:szCs w:val="24"/>
          <w:lang w:eastAsia="en-GB"/>
        </w:rPr>
      </w:pPr>
    </w:p>
    <w:p w:rsidR="00F301CB" w:rsidRPr="000B6E37" w:rsidRDefault="004D2347"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31" w:name="_Toc492906655"/>
      <w:bookmarkStart w:id="32" w:name="_Toc499623495"/>
      <w:r w:rsidRPr="000B6E37">
        <w:rPr>
          <w:rFonts w:ascii="Arial" w:eastAsia="Times New Roman" w:hAnsi="Arial" w:cs="Times New Roman"/>
          <w:b/>
          <w:bCs/>
          <w:sz w:val="24"/>
          <w:szCs w:val="24"/>
          <w:u w:val="single"/>
          <w:lang w:val="cy-GB" w:eastAsia="en-GB"/>
        </w:rPr>
        <w:t>Cwynion</w:t>
      </w:r>
      <w:bookmarkEnd w:id="31"/>
      <w:bookmarkEnd w:id="32"/>
    </w:p>
    <w:p w:rsidR="00F301CB" w:rsidRDefault="004D2347" w:rsidP="00F301CB">
      <w:pPr>
        <w:autoSpaceDE w:val="0"/>
        <w:autoSpaceDN w:val="0"/>
        <w:adjustRightInd w:val="0"/>
        <w:spacing w:after="0" w:line="240" w:lineRule="auto"/>
        <w:rPr>
          <w:rFonts w:ascii="Arial" w:eastAsia="Times New Roman" w:hAnsi="Arial" w:cs="Arial"/>
          <w:bCs/>
          <w:sz w:val="24"/>
          <w:szCs w:val="24"/>
          <w:lang w:eastAsia="en-GB"/>
        </w:rPr>
      </w:pPr>
      <w:r w:rsidRPr="001861DF">
        <w:rPr>
          <w:rFonts w:ascii="Arial" w:eastAsia="Times New Roman" w:hAnsi="Arial" w:cs="Arial"/>
          <w:bCs/>
          <w:sz w:val="24"/>
          <w:szCs w:val="24"/>
          <w:lang w:val="cy-GB" w:eastAsia="en-GB"/>
        </w:rPr>
        <w:t xml:space="preserve">Rydym wedi ymrwymo i wella safon ein gwasanaeth i gwsmeriaid. Bydd pob cwyn yn cael ei hystyried o </w:t>
      </w:r>
      <w:proofErr w:type="spellStart"/>
      <w:r w:rsidRPr="001861DF">
        <w:rPr>
          <w:rFonts w:ascii="Arial" w:eastAsia="Times New Roman" w:hAnsi="Arial" w:cs="Arial"/>
          <w:bCs/>
          <w:sz w:val="24"/>
          <w:szCs w:val="24"/>
          <w:lang w:val="cy-GB" w:eastAsia="en-GB"/>
        </w:rPr>
        <w:t>ddifrif</w:t>
      </w:r>
      <w:proofErr w:type="spellEnd"/>
      <w:r w:rsidRPr="001861DF">
        <w:rPr>
          <w:rFonts w:ascii="Arial" w:eastAsia="Times New Roman" w:hAnsi="Arial" w:cs="Arial"/>
          <w:bCs/>
          <w:sz w:val="24"/>
          <w:szCs w:val="24"/>
          <w:lang w:val="cy-GB" w:eastAsia="en-GB"/>
        </w:rPr>
        <w:t xml:space="preserve">, felly. Os oes gennych </w:t>
      </w:r>
      <w:proofErr w:type="spellStart"/>
      <w:r w:rsidRPr="001861DF">
        <w:rPr>
          <w:rFonts w:ascii="Arial" w:eastAsia="Times New Roman" w:hAnsi="Arial" w:cs="Arial"/>
          <w:bCs/>
          <w:sz w:val="24"/>
          <w:szCs w:val="24"/>
          <w:lang w:val="cy-GB" w:eastAsia="en-GB"/>
        </w:rPr>
        <w:t>gŵyn</w:t>
      </w:r>
      <w:proofErr w:type="spellEnd"/>
      <w:r w:rsidRPr="001861DF">
        <w:rPr>
          <w:rFonts w:ascii="Arial" w:eastAsia="Times New Roman" w:hAnsi="Arial" w:cs="Arial"/>
          <w:bCs/>
          <w:sz w:val="24"/>
          <w:szCs w:val="24"/>
          <w:lang w:val="cy-GB" w:eastAsia="en-GB"/>
        </w:rPr>
        <w:t xml:space="preserve"> am safon y gwasanaeth rydym wedi'i roi i chi, cysylltwch </w:t>
      </w:r>
      <w:proofErr w:type="spellStart"/>
      <w:r w:rsidRPr="001861DF">
        <w:rPr>
          <w:rFonts w:ascii="Arial" w:eastAsia="Times New Roman" w:hAnsi="Arial" w:cs="Arial"/>
          <w:bCs/>
          <w:sz w:val="24"/>
          <w:szCs w:val="24"/>
          <w:lang w:val="cy-GB" w:eastAsia="en-GB"/>
        </w:rPr>
        <w:t>â'r</w:t>
      </w:r>
      <w:proofErr w:type="spellEnd"/>
      <w:r w:rsidRPr="001861DF">
        <w:rPr>
          <w:rFonts w:ascii="Arial" w:eastAsia="Times New Roman" w:hAnsi="Arial" w:cs="Arial"/>
          <w:bCs/>
          <w:sz w:val="24"/>
          <w:szCs w:val="24"/>
          <w:lang w:val="cy-GB" w:eastAsia="en-GB"/>
        </w:rPr>
        <w:t xml:space="preserve"> swyddog arfarnu yn y lle cyntaf. Os yw eich cwyn yn dal i fod heb ei datrys, bydd y swyddog arfarnu'n rhoi manylion ein gweithdrefn gwyno, sydd wedi'i hamlinellu yn </w:t>
      </w:r>
      <w:hyperlink r:id="rId15" w:history="1">
        <w:r w:rsidRPr="001861DF">
          <w:rPr>
            <w:rFonts w:ascii="Arial" w:eastAsia="Times New Roman" w:hAnsi="Arial" w:cs="Arial"/>
            <w:color w:val="0000FF"/>
            <w:sz w:val="24"/>
            <w:szCs w:val="24"/>
            <w:u w:val="single"/>
            <w:lang w:val="cy-GB" w:eastAsia="en-GB"/>
          </w:rPr>
          <w:t>http://llyw.cymru</w:t>
        </w:r>
      </w:hyperlink>
    </w:p>
    <w:p w:rsidR="00652738" w:rsidRPr="00652738" w:rsidRDefault="00F9087C" w:rsidP="00F301CB">
      <w:pPr>
        <w:autoSpaceDE w:val="0"/>
        <w:autoSpaceDN w:val="0"/>
        <w:adjustRightInd w:val="0"/>
        <w:spacing w:after="0" w:line="240" w:lineRule="auto"/>
        <w:rPr>
          <w:rFonts w:ascii="Arial" w:eastAsia="Times New Roman" w:hAnsi="Arial" w:cs="Arial"/>
          <w:bCs/>
          <w:sz w:val="24"/>
          <w:szCs w:val="24"/>
          <w:lang w:eastAsia="en-GB"/>
        </w:rPr>
      </w:pPr>
    </w:p>
    <w:p w:rsidR="00F301CB" w:rsidRPr="000B6E37" w:rsidRDefault="004D2347" w:rsidP="00F301CB">
      <w:pPr>
        <w:keepNext/>
        <w:numPr>
          <w:ilvl w:val="0"/>
          <w:numId w:val="33"/>
        </w:numPr>
        <w:spacing w:after="0" w:line="240" w:lineRule="auto"/>
        <w:ind w:left="426" w:hanging="426"/>
        <w:outlineLvl w:val="0"/>
        <w:rPr>
          <w:rFonts w:ascii="Arial" w:eastAsia="Times New Roman" w:hAnsi="Arial" w:cs="Times New Roman"/>
          <w:b/>
          <w:sz w:val="24"/>
          <w:szCs w:val="24"/>
          <w:u w:val="single"/>
          <w:lang w:eastAsia="en-GB"/>
        </w:rPr>
      </w:pPr>
      <w:bookmarkStart w:id="33" w:name="_Toc492906656"/>
      <w:bookmarkStart w:id="34" w:name="_Toc499623496"/>
      <w:r w:rsidRPr="000B6E37">
        <w:rPr>
          <w:rFonts w:ascii="Arial" w:eastAsia="Times New Roman" w:hAnsi="Arial" w:cs="Times New Roman"/>
          <w:b/>
          <w:bCs/>
          <w:sz w:val="24"/>
          <w:szCs w:val="24"/>
          <w:u w:val="single"/>
          <w:lang w:val="cy-GB" w:eastAsia="en-GB"/>
        </w:rPr>
        <w:t>Cysylltwch â ni</w:t>
      </w:r>
      <w:bookmarkEnd w:id="33"/>
      <w:bookmarkEnd w:id="34"/>
    </w:p>
    <w:p w:rsidR="00F301CB" w:rsidRPr="00F301CB" w:rsidRDefault="004D2347" w:rsidP="00F301CB">
      <w:pPr>
        <w:autoSpaceDE w:val="0"/>
        <w:autoSpaceDN w:val="0"/>
        <w:adjustRightInd w:val="0"/>
        <w:spacing w:after="0" w:line="240" w:lineRule="auto"/>
        <w:rPr>
          <w:rFonts w:ascii="Arial" w:eastAsia="Times New Roman" w:hAnsi="Arial" w:cs="Arial"/>
          <w:b/>
          <w:color w:val="000000"/>
          <w:sz w:val="24"/>
          <w:szCs w:val="24"/>
          <w:lang w:eastAsia="en-GB"/>
        </w:rPr>
      </w:pPr>
      <w:r w:rsidRPr="00F301CB">
        <w:rPr>
          <w:rFonts w:ascii="Arial" w:eastAsia="Times New Roman" w:hAnsi="Arial" w:cs="Arial"/>
          <w:color w:val="000000"/>
          <w:sz w:val="24"/>
          <w:szCs w:val="24"/>
          <w:lang w:val="cy-GB" w:eastAsia="en-GB"/>
        </w:rPr>
        <w:t xml:space="preserve">Cewch gysylltu â ni gydag unrhyw ymholiadau yn </w:t>
      </w:r>
      <w:hyperlink r:id="rId16" w:history="1">
        <w:r w:rsidRPr="001861DF">
          <w:rPr>
            <w:rFonts w:ascii="Arial" w:eastAsia="Times New Roman" w:hAnsi="Arial" w:cs="Arial"/>
            <w:color w:val="0000FF"/>
            <w:sz w:val="24"/>
            <w:szCs w:val="24"/>
            <w:u w:val="single"/>
            <w:lang w:val="cy-GB" w:eastAsia="en-GB"/>
          </w:rPr>
          <w:t>innovation@gov.wales</w:t>
        </w:r>
      </w:hyperlink>
      <w:r w:rsidRPr="00F301CB">
        <w:rPr>
          <w:rFonts w:ascii="Arial" w:eastAsia="Times New Roman" w:hAnsi="Arial" w:cs="Arial"/>
          <w:color w:val="000000"/>
          <w:sz w:val="24"/>
          <w:szCs w:val="24"/>
          <w:lang w:val="cy-GB" w:eastAsia="en-GB"/>
        </w:rPr>
        <w:t xml:space="preserve"> </w:t>
      </w:r>
    </w:p>
    <w:p w:rsidR="00A03B3F" w:rsidRDefault="00F9087C" w:rsidP="00A56BB7">
      <w:pPr>
        <w:spacing w:after="0"/>
        <w:rPr>
          <w:rFonts w:ascii="Arial" w:hAnsi="Arial" w:cs="Arial"/>
          <w:b/>
          <w:sz w:val="24"/>
          <w:szCs w:val="24"/>
        </w:rPr>
      </w:pPr>
    </w:p>
    <w:p w:rsidR="00A03B3F" w:rsidRDefault="00F9087C" w:rsidP="00A56BB7">
      <w:pPr>
        <w:spacing w:after="0"/>
        <w:rPr>
          <w:rFonts w:ascii="Arial" w:hAnsi="Arial" w:cs="Arial"/>
          <w:b/>
          <w:sz w:val="24"/>
          <w:szCs w:val="24"/>
        </w:rPr>
      </w:pPr>
    </w:p>
    <w:p w:rsidR="004F1E2D" w:rsidRDefault="00F9087C" w:rsidP="00755C51">
      <w:pPr>
        <w:tabs>
          <w:tab w:val="left" w:pos="7350"/>
        </w:tabs>
        <w:spacing w:after="0" w:line="240" w:lineRule="auto"/>
        <w:rPr>
          <w:rFonts w:ascii="Arial" w:hAnsi="Arial" w:cs="Arial"/>
          <w:b/>
          <w:sz w:val="24"/>
          <w:szCs w:val="24"/>
        </w:rPr>
      </w:pPr>
    </w:p>
    <w:p w:rsidR="004E24BE" w:rsidRPr="005C6868" w:rsidRDefault="00F9087C" w:rsidP="00C47F1F">
      <w:pPr>
        <w:tabs>
          <w:tab w:val="left" w:pos="7350"/>
        </w:tabs>
        <w:spacing w:after="0" w:line="240" w:lineRule="auto"/>
        <w:rPr>
          <w:rFonts w:ascii="Arial" w:eastAsia="Times New Roman" w:hAnsi="Arial" w:cs="Arial"/>
          <w:b/>
          <w:sz w:val="24"/>
          <w:szCs w:val="24"/>
          <w:lang w:eastAsia="en-GB"/>
        </w:rPr>
      </w:pPr>
    </w:p>
    <w:p w:rsidR="00F17B75" w:rsidRDefault="00F9087C" w:rsidP="00C47F1F">
      <w:pPr>
        <w:tabs>
          <w:tab w:val="left" w:pos="7350"/>
        </w:tabs>
        <w:spacing w:after="0" w:line="240" w:lineRule="auto"/>
        <w:rPr>
          <w:rFonts w:ascii="Arial" w:eastAsia="Times New Roman" w:hAnsi="Arial" w:cs="Arial"/>
          <w:b/>
          <w:sz w:val="24"/>
          <w:szCs w:val="24"/>
          <w:lang w:eastAsia="en-GB"/>
        </w:rPr>
        <w:sectPr w:rsidR="00F17B75" w:rsidSect="008B52A2">
          <w:footerReference w:type="default" r:id="rId17"/>
          <w:headerReference w:type="first" r:id="rId18"/>
          <w:footerReference w:type="first" r:id="rId19"/>
          <w:pgSz w:w="11906" w:h="16838"/>
          <w:pgMar w:top="1525" w:right="1440" w:bottom="1440" w:left="1440" w:header="420" w:footer="709" w:gutter="0"/>
          <w:cols w:space="708"/>
          <w:titlePg/>
          <w:docGrid w:linePitch="360"/>
        </w:sectPr>
      </w:pPr>
    </w:p>
    <w:p w:rsidR="00F17B75" w:rsidRPr="000B6E37" w:rsidRDefault="004D2347" w:rsidP="00B72853">
      <w:pPr>
        <w:tabs>
          <w:tab w:val="left" w:pos="7350"/>
        </w:tabs>
        <w:spacing w:after="0" w:line="240" w:lineRule="auto"/>
        <w:rPr>
          <w:rFonts w:ascii="Arial" w:eastAsia="Times New Roman" w:hAnsi="Arial" w:cs="Arial"/>
          <w:b/>
          <w:sz w:val="24"/>
          <w:szCs w:val="24"/>
          <w:u w:val="single"/>
          <w:lang w:eastAsia="en-GB"/>
        </w:rPr>
      </w:pPr>
      <w:bookmarkStart w:id="35" w:name="_Toc492906638"/>
      <w:r w:rsidRPr="000B6E37">
        <w:rPr>
          <w:rFonts w:ascii="Arial" w:eastAsia="Times New Roman" w:hAnsi="Arial" w:cs="Arial"/>
          <w:b/>
          <w:bCs/>
          <w:sz w:val="24"/>
          <w:szCs w:val="24"/>
          <w:u w:val="single"/>
          <w:lang w:val="cy-GB" w:eastAsia="en-GB"/>
        </w:rPr>
        <w:lastRenderedPageBreak/>
        <w:t>Atodiad A</w:t>
      </w:r>
    </w:p>
    <w:p w:rsidR="00F17B75" w:rsidRPr="00F17B75" w:rsidRDefault="004D2347" w:rsidP="00F17B75">
      <w:pPr>
        <w:keepNext/>
        <w:spacing w:after="0" w:line="240" w:lineRule="auto"/>
        <w:outlineLvl w:val="0"/>
        <w:rPr>
          <w:rFonts w:ascii="Arial" w:eastAsia="Times New Roman" w:hAnsi="Arial" w:cs="Times New Roman"/>
          <w:b/>
          <w:sz w:val="24"/>
          <w:szCs w:val="24"/>
          <w:lang w:eastAsia="en-GB"/>
        </w:rPr>
      </w:pPr>
      <w:bookmarkStart w:id="36" w:name="_Toc499623497"/>
      <w:r w:rsidRPr="00F17B75">
        <w:rPr>
          <w:rFonts w:ascii="Arial" w:eastAsia="Times New Roman" w:hAnsi="Arial" w:cs="Times New Roman"/>
          <w:b/>
          <w:bCs/>
          <w:sz w:val="24"/>
          <w:szCs w:val="24"/>
          <w:lang w:val="cy-GB" w:eastAsia="en-GB"/>
        </w:rPr>
        <w:t xml:space="preserve">Pa fath o gyllid </w:t>
      </w:r>
      <w:bookmarkEnd w:id="35"/>
      <w:r>
        <w:rPr>
          <w:rFonts w:ascii="Arial" w:eastAsia="Times New Roman" w:hAnsi="Arial" w:cs="Times New Roman"/>
          <w:b/>
          <w:bCs/>
          <w:sz w:val="24"/>
          <w:szCs w:val="24"/>
          <w:lang w:val="cy-GB" w:eastAsia="en-GB"/>
        </w:rPr>
        <w:t xml:space="preserve">sydd ar gael trwy gynllun </w:t>
      </w:r>
      <w:proofErr w:type="spellStart"/>
      <w:r>
        <w:rPr>
          <w:rFonts w:ascii="Arial" w:eastAsia="Times New Roman" w:hAnsi="Arial" w:cs="Times New Roman"/>
          <w:b/>
          <w:bCs/>
          <w:sz w:val="24"/>
          <w:szCs w:val="24"/>
          <w:lang w:val="cy-GB" w:eastAsia="en-GB"/>
        </w:rPr>
        <w:t>SMARTCymru</w:t>
      </w:r>
      <w:proofErr w:type="spellEnd"/>
      <w:r>
        <w:rPr>
          <w:rFonts w:ascii="Arial" w:eastAsia="Times New Roman" w:hAnsi="Arial" w:cs="Times New Roman"/>
          <w:b/>
          <w:bCs/>
          <w:sz w:val="24"/>
          <w:szCs w:val="24"/>
          <w:lang w:val="cy-GB" w:eastAsia="en-GB"/>
        </w:rPr>
        <w:t xml:space="preserve"> –</w:t>
      </w:r>
      <w:r>
        <w:rPr>
          <w:rFonts w:ascii="Arial" w:eastAsia="Times New Roman" w:hAnsi="Arial" w:cs="Times New Roman"/>
          <w:sz w:val="24"/>
          <w:szCs w:val="24"/>
          <w:lang w:val="cy-GB" w:eastAsia="en-GB"/>
        </w:rPr>
        <w:t xml:space="preserve"> </w:t>
      </w:r>
      <w:r>
        <w:rPr>
          <w:rFonts w:ascii="Arial" w:eastAsia="Times New Roman" w:hAnsi="Arial" w:cs="Times New Roman"/>
          <w:b/>
          <w:bCs/>
          <w:sz w:val="24"/>
          <w:szCs w:val="24"/>
          <w:lang w:val="cy-GB" w:eastAsia="en-GB"/>
        </w:rPr>
        <w:t>Ymchwil, Datblygu ac Arloesi?</w:t>
      </w:r>
      <w:bookmarkEnd w:id="36"/>
    </w:p>
    <w:p w:rsidR="00F17B75" w:rsidRPr="00F17B75" w:rsidRDefault="004D2347" w:rsidP="00F17B75">
      <w:pPr>
        <w:autoSpaceDE w:val="0"/>
        <w:autoSpaceDN w:val="0"/>
        <w:adjustRightInd w:val="0"/>
        <w:spacing w:after="0" w:line="240" w:lineRule="auto"/>
        <w:rPr>
          <w:rFonts w:ascii="Arial" w:eastAsia="Times New Roman" w:hAnsi="Arial" w:cs="Arial"/>
          <w:color w:val="000000"/>
          <w:sz w:val="24"/>
          <w:szCs w:val="24"/>
          <w:lang w:eastAsia="en-GB"/>
        </w:rPr>
      </w:pPr>
      <w:r w:rsidRPr="00F17B75">
        <w:rPr>
          <w:rFonts w:ascii="Arial" w:eastAsia="Times New Roman" w:hAnsi="Arial" w:cs="Arial"/>
          <w:color w:val="000000"/>
          <w:sz w:val="24"/>
          <w:szCs w:val="24"/>
          <w:lang w:val="cy-GB" w:eastAsia="en-GB"/>
        </w:rPr>
        <w:t>Mae gwahanol lefelau o gymorth ariannol wedi'u hanelu at fusnesau o wahanol faint ac ar gyfer cyfnodau gwahanol yn y broses ymchwil, datblygu ac arloesi.</w:t>
      </w:r>
    </w:p>
    <w:tbl>
      <w:tblPr>
        <w:tblStyle w:val="MediumGrid3-Accent1"/>
        <w:tblW w:w="15345" w:type="dxa"/>
        <w:tblCellMar>
          <w:top w:w="57" w:type="dxa"/>
          <w:left w:w="85" w:type="dxa"/>
          <w:bottom w:w="57" w:type="dxa"/>
          <w:right w:w="85" w:type="dxa"/>
        </w:tblCellMar>
        <w:tblLook w:val="04A0" w:firstRow="1" w:lastRow="0" w:firstColumn="1" w:lastColumn="0" w:noHBand="0" w:noVBand="1"/>
      </w:tblPr>
      <w:tblGrid>
        <w:gridCol w:w="1928"/>
        <w:gridCol w:w="2354"/>
        <w:gridCol w:w="2213"/>
        <w:gridCol w:w="2212"/>
        <w:gridCol w:w="2213"/>
        <w:gridCol w:w="2212"/>
        <w:gridCol w:w="2213"/>
      </w:tblGrid>
      <w:tr w:rsidR="009B067C" w:rsidTr="007A261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r w:rsidRPr="00F17B75">
              <w:rPr>
                <w:rFonts w:ascii="Arial" w:hAnsi="Arial" w:cs="Arial"/>
                <w:sz w:val="16"/>
                <w:szCs w:val="20"/>
                <w:lang w:val="cy-GB"/>
              </w:rPr>
              <w:t xml:space="preserve">Disgrifiad </w:t>
            </w:r>
          </w:p>
        </w:tc>
        <w:tc>
          <w:tcPr>
            <w:tcW w:w="2354" w:type="dxa"/>
          </w:tcPr>
          <w:p w:rsidR="00F17B75" w:rsidRPr="00F17B75" w:rsidRDefault="004D2347"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Talebau Arloesi</w:t>
            </w:r>
          </w:p>
          <w:p w:rsidR="00F17B75" w:rsidRPr="00F17B75" w:rsidRDefault="00F9087C"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p>
        </w:tc>
        <w:tc>
          <w:tcPr>
            <w:tcW w:w="2213" w:type="dxa"/>
          </w:tcPr>
          <w:p w:rsidR="00F17B75" w:rsidRPr="00F17B75" w:rsidRDefault="004D2347"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Dichonoldeb Arloesi Agored</w:t>
            </w:r>
          </w:p>
        </w:tc>
        <w:tc>
          <w:tcPr>
            <w:tcW w:w="2212" w:type="dxa"/>
          </w:tcPr>
          <w:p w:rsidR="00F17B75" w:rsidRPr="00F17B75" w:rsidRDefault="004D2347"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Dichonoldeb Technegol a Masnachol</w:t>
            </w:r>
          </w:p>
        </w:tc>
        <w:tc>
          <w:tcPr>
            <w:tcW w:w="2213" w:type="dxa"/>
          </w:tcPr>
          <w:p w:rsidR="00F17B75" w:rsidRPr="00F17B75" w:rsidRDefault="004D2347"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Ymchwil Ddiwydiannol</w:t>
            </w:r>
          </w:p>
          <w:p w:rsidR="00F17B75" w:rsidRPr="00F17B75" w:rsidRDefault="00F9087C"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p>
        </w:tc>
        <w:tc>
          <w:tcPr>
            <w:tcW w:w="2212" w:type="dxa"/>
          </w:tcPr>
          <w:p w:rsidR="00F17B75" w:rsidRPr="00F17B75" w:rsidRDefault="004D2347"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Datblygu Arbrofol</w:t>
            </w:r>
          </w:p>
        </w:tc>
        <w:tc>
          <w:tcPr>
            <w:tcW w:w="2213" w:type="dxa"/>
          </w:tcPr>
          <w:p w:rsidR="00F17B75" w:rsidRPr="00F17B75" w:rsidRDefault="004D2347"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Ymelwa</w:t>
            </w:r>
          </w:p>
          <w:p w:rsidR="00F17B75" w:rsidRPr="00F17B75" w:rsidRDefault="00F9087C" w:rsidP="00F17B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p>
        </w:tc>
      </w:tr>
      <w:tr w:rsidR="009B067C" w:rsidTr="007A261A">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r w:rsidRPr="00F17B75">
              <w:rPr>
                <w:rFonts w:ascii="Arial" w:hAnsi="Arial" w:cs="Arial"/>
                <w:sz w:val="16"/>
                <w:szCs w:val="20"/>
                <w:lang w:val="cy-GB"/>
              </w:rPr>
              <w:t>Diben y cymorth</w:t>
            </w:r>
          </w:p>
        </w:tc>
        <w:tc>
          <w:tcPr>
            <w:tcW w:w="2354" w:type="dxa"/>
            <w:tcBorders>
              <w:top w:val="single" w:sz="24" w:space="0" w:color="FFFFFF" w:themeColor="background1"/>
            </w:tcBorders>
            <w:shd w:val="clear" w:color="auto" w:fill="A7BFDE"/>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I'ch helpu i ddwyn arbenigedd allanol neu offer i mewn er mwyn datblygu, gweithredu neu ddefnyddio cynhyrchion neu brosesau newydd neu well.</w:t>
            </w:r>
          </w:p>
        </w:tc>
        <w:tc>
          <w:tcPr>
            <w:tcW w:w="2213" w:type="dxa"/>
            <w:tcBorders>
              <w:top w:val="single" w:sz="24" w:space="0" w:color="FFFFFF" w:themeColor="background1"/>
            </w:tcBorders>
            <w:shd w:val="clear" w:color="auto" w:fill="D4E0EE"/>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I alluogi eich busnes i ddatblygu a mabwysiadu diwylliant a phrosesau arloesi agored.</w:t>
            </w:r>
          </w:p>
        </w:tc>
        <w:tc>
          <w:tcPr>
            <w:tcW w:w="2212" w:type="dxa"/>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I gefnogi eich busnes i ymchwilio i ddichonoldeb trawsnewid eich syniadau arloesol yn gynhyrchion neu brosesau newydd.</w:t>
            </w:r>
          </w:p>
        </w:tc>
        <w:tc>
          <w:tcPr>
            <w:tcW w:w="2213" w:type="dxa"/>
            <w:tcBorders>
              <w:top w:val="single" w:sz="24" w:space="0" w:color="FFFFFF" w:themeColor="background1"/>
            </w:tcBorders>
            <w:shd w:val="clear" w:color="auto" w:fill="D4E0EE"/>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I'ch helpu i gynnal gwaith ymchwil ymarferol a fydd yn galluogi eich syniad i gael ei ddatblygu'n fodel prawf cysyniad.</w:t>
            </w:r>
          </w:p>
        </w:tc>
        <w:tc>
          <w:tcPr>
            <w:tcW w:w="2212" w:type="dxa"/>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I'ch helpu i ddatblygu canlyniadau'r ymchwil diwydiannol ymhellach i'w dangos a'u dilysu dan amodau gweithredu byd go iawn.</w:t>
            </w:r>
          </w:p>
        </w:tc>
        <w:tc>
          <w:tcPr>
            <w:tcW w:w="2213" w:type="dxa"/>
            <w:tcBorders>
              <w:top w:val="single" w:sz="24" w:space="0" w:color="FFFFFF" w:themeColor="background1"/>
            </w:tcBorders>
            <w:shd w:val="clear" w:color="auto" w:fill="D4E0EE"/>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I gynorthwyo gyda chostau ymelwa ar y cynnyrch neu'r broses newydd ddatblygedig.</w:t>
            </w:r>
          </w:p>
        </w:tc>
      </w:tr>
      <w:tr w:rsidR="009B067C" w:rsidTr="004D2347">
        <w:trPr>
          <w:trHeight w:val="1161"/>
        </w:trPr>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proofErr w:type="spellStart"/>
            <w:r w:rsidRPr="00F17B75">
              <w:rPr>
                <w:rFonts w:ascii="Arial" w:hAnsi="Arial" w:cs="Arial"/>
                <w:sz w:val="16"/>
                <w:szCs w:val="20"/>
                <w:lang w:val="cy-GB"/>
              </w:rPr>
              <w:t>Cyflawnadwy</w:t>
            </w:r>
            <w:proofErr w:type="spellEnd"/>
          </w:p>
        </w:tc>
        <w:tc>
          <w:tcPr>
            <w:tcW w:w="2354" w:type="dxa"/>
            <w:shd w:val="clear" w:color="auto" w:fill="A7BFDE"/>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Datblygu a/neu gyflwyno cynnyrch neu broses arloesol.</w:t>
            </w:r>
          </w:p>
        </w:tc>
        <w:tc>
          <w:tcPr>
            <w:tcW w:w="2213" w:type="dxa"/>
            <w:tcBorders>
              <w:top w:val="single" w:sz="8" w:space="0" w:color="FFFFFF" w:themeColor="background1"/>
              <w:bottom w:val="single" w:sz="6" w:space="0" w:color="FFFFFF" w:themeColor="background1"/>
            </w:tcBorders>
            <w:shd w:val="clear" w:color="auto" w:fill="D4E0EE"/>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Datblygu cynllun arloesi agored ar gyfer eich busnes a chadwyni cyflenwi cysylltiedig i alluogi ymchwil a datblygu cydweithredol.</w:t>
            </w:r>
          </w:p>
        </w:tc>
        <w:tc>
          <w:tcPr>
            <w:tcW w:w="2212" w:type="dxa"/>
            <w:shd w:val="clear" w:color="auto" w:fill="A7BFDE"/>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Datblygu adroddiad dichonoldeb technegol a masnachol.</w:t>
            </w:r>
          </w:p>
        </w:tc>
        <w:tc>
          <w:tcPr>
            <w:tcW w:w="2213" w:type="dxa"/>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Datblygu model prawf cysyniad sy'n dangos cynnydd technolegol a dichonoldeb masnachol posibl.</w:t>
            </w:r>
          </w:p>
        </w:tc>
        <w:tc>
          <w:tcPr>
            <w:tcW w:w="2212" w:type="dxa"/>
            <w:shd w:val="clear" w:color="auto" w:fill="A7BFDE"/>
          </w:tcPr>
          <w:p w:rsidR="001C21DD" w:rsidRDefault="004D2347" w:rsidP="001C21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Datblygu prototeip uwch, neu gynnyrch neu broses newydd, sy'n dangos cynnydd technolegol sylweddol ac sy'n cadarnhau dichonoldeb.</w:t>
            </w:r>
          </w:p>
          <w:p w:rsidR="00F17B75" w:rsidRPr="00F17B75" w:rsidRDefault="00F9087C" w:rsidP="001C21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c>
          <w:tcPr>
            <w:tcW w:w="2213" w:type="dxa"/>
            <w:tcBorders>
              <w:bottom w:val="single" w:sz="8" w:space="0" w:color="FFFFFF" w:themeColor="background1"/>
            </w:tcBorders>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Ymelwa ar gynnyrch neu broses newydd yn llwyddiannus.</w:t>
            </w:r>
          </w:p>
        </w:tc>
      </w:tr>
      <w:tr w:rsidR="009B067C" w:rsidTr="007A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r w:rsidRPr="00F17B75">
              <w:rPr>
                <w:rFonts w:ascii="Arial" w:hAnsi="Arial" w:cs="Arial"/>
                <w:sz w:val="16"/>
                <w:szCs w:val="20"/>
                <w:lang w:val="cy-GB"/>
              </w:rPr>
              <w:t>Cymhwysedd</w:t>
            </w:r>
          </w:p>
        </w:tc>
        <w:tc>
          <w:tcPr>
            <w:tcW w:w="4567" w:type="dxa"/>
            <w:gridSpan w:val="2"/>
            <w:shd w:val="clear" w:color="auto" w:fill="D4E0EE"/>
            <w:vAlign w:val="center"/>
          </w:tcPr>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Nid oes cyfyngiadau ar faint y busnes.</w:t>
            </w:r>
          </w:p>
        </w:tc>
        <w:tc>
          <w:tcPr>
            <w:tcW w:w="6637" w:type="dxa"/>
            <w:gridSpan w:val="3"/>
            <w:vAlign w:val="center"/>
          </w:tcPr>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F17B75">
              <w:rPr>
                <w:rFonts w:ascii="Arial" w:hAnsi="Arial" w:cs="Arial"/>
                <w:b/>
                <w:bCs/>
                <w:sz w:val="16"/>
                <w:szCs w:val="20"/>
                <w:lang w:val="cy-GB"/>
              </w:rPr>
              <w:t>Bach</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&lt; 50 cyflogai</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€10m o drosiant a/neu fantolen</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F17B75">
              <w:rPr>
                <w:rFonts w:ascii="Arial" w:hAnsi="Arial" w:cs="Arial"/>
                <w:b/>
                <w:bCs/>
                <w:sz w:val="16"/>
                <w:szCs w:val="20"/>
                <w:lang w:val="cy-GB"/>
              </w:rPr>
              <w:t>Canolig</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&lt; 250 cyflogai</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€50m o drosiant</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€43m ar y fantolen</w:t>
            </w:r>
          </w:p>
          <w:p w:rsidR="00F17B75" w:rsidRPr="00F17B75" w:rsidRDefault="004D2347" w:rsidP="00F17B7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F17B75">
              <w:rPr>
                <w:rFonts w:ascii="Arial" w:hAnsi="Arial" w:cs="Arial"/>
                <w:b/>
                <w:bCs/>
                <w:sz w:val="16"/>
                <w:szCs w:val="20"/>
                <w:lang w:val="cy-GB"/>
              </w:rPr>
              <w:t>Mawr</w:t>
            </w:r>
          </w:p>
        </w:tc>
        <w:tc>
          <w:tcPr>
            <w:tcW w:w="2213" w:type="dxa"/>
            <w:shd w:val="clear" w:color="auto" w:fill="D4E0EE"/>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Nid oes cyfyngiadau ar faint y busnes.</w:t>
            </w:r>
          </w:p>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b/>
                <w:bCs/>
                <w:sz w:val="16"/>
                <w:szCs w:val="20"/>
                <w:lang w:val="cy-GB"/>
              </w:rPr>
              <w:t>Sylwer:</w:t>
            </w:r>
            <w:r w:rsidRPr="00F17B75">
              <w:rPr>
                <w:rFonts w:ascii="Arial" w:hAnsi="Arial" w:cs="Arial"/>
                <w:sz w:val="16"/>
                <w:szCs w:val="20"/>
                <w:lang w:val="cy-GB"/>
              </w:rPr>
              <w:t xml:space="preserve"> cyfyngedig i fusnesau sydd wedi derbyn cymorth gydag o leiaf un o'r cyfnodau cynharach.</w:t>
            </w:r>
          </w:p>
        </w:tc>
      </w:tr>
      <w:tr w:rsidR="009B067C" w:rsidTr="007A261A">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r w:rsidRPr="00F17B75">
              <w:rPr>
                <w:rFonts w:ascii="Arial" w:hAnsi="Arial" w:cs="Arial"/>
                <w:sz w:val="16"/>
                <w:szCs w:val="20"/>
                <w:lang w:val="cy-GB"/>
              </w:rPr>
              <w:t xml:space="preserve">Meini prawf y prosiect </w:t>
            </w:r>
          </w:p>
          <w:p w:rsidR="00F17B75" w:rsidRPr="00F17B75" w:rsidRDefault="004D2347" w:rsidP="00F17B75">
            <w:pPr>
              <w:rPr>
                <w:rFonts w:ascii="Arial" w:hAnsi="Arial" w:cs="Arial"/>
                <w:sz w:val="16"/>
                <w:szCs w:val="20"/>
              </w:rPr>
            </w:pPr>
            <w:r w:rsidRPr="00F17B75">
              <w:rPr>
                <w:rFonts w:ascii="Arial" w:hAnsi="Arial" w:cs="Arial"/>
                <w:sz w:val="16"/>
                <w:szCs w:val="20"/>
                <w:lang w:val="cy-GB"/>
              </w:rPr>
              <w:t>% uchaf costau cymwys fesul maint cwmni:</w:t>
            </w:r>
          </w:p>
          <w:p w:rsidR="00F17B75" w:rsidRPr="00F17B75" w:rsidRDefault="00F9087C" w:rsidP="00F17B75">
            <w:pPr>
              <w:rPr>
                <w:rFonts w:ascii="Arial" w:hAnsi="Arial" w:cs="Arial"/>
                <w:sz w:val="16"/>
                <w:szCs w:val="20"/>
              </w:rPr>
            </w:pPr>
          </w:p>
          <w:p w:rsidR="00F17B75" w:rsidRPr="00F17B75" w:rsidRDefault="00F9087C" w:rsidP="00F17B75">
            <w:pPr>
              <w:rPr>
                <w:rFonts w:ascii="Arial" w:hAnsi="Arial" w:cs="Arial"/>
                <w:sz w:val="16"/>
                <w:szCs w:val="20"/>
              </w:rPr>
            </w:pPr>
          </w:p>
          <w:p w:rsidR="00F17B75" w:rsidRPr="00F17B75" w:rsidRDefault="00F9087C" w:rsidP="00F17B75">
            <w:pPr>
              <w:rPr>
                <w:rFonts w:ascii="Arial" w:hAnsi="Arial" w:cs="Arial"/>
                <w:sz w:val="16"/>
                <w:szCs w:val="20"/>
              </w:rPr>
            </w:pPr>
          </w:p>
          <w:p w:rsidR="00F17B75" w:rsidRPr="00F17B75" w:rsidRDefault="00F9087C" w:rsidP="00F17B75">
            <w:pPr>
              <w:rPr>
                <w:rFonts w:ascii="Arial" w:hAnsi="Arial" w:cs="Arial"/>
                <w:sz w:val="16"/>
                <w:szCs w:val="20"/>
              </w:rPr>
            </w:pPr>
          </w:p>
          <w:p w:rsidR="00F17B75" w:rsidRPr="00F17B75" w:rsidRDefault="00F9087C" w:rsidP="00F17B75">
            <w:pPr>
              <w:rPr>
                <w:rFonts w:ascii="Arial" w:hAnsi="Arial" w:cs="Arial"/>
                <w:sz w:val="16"/>
                <w:szCs w:val="20"/>
              </w:rPr>
            </w:pPr>
          </w:p>
          <w:p w:rsidR="00F17B75" w:rsidRPr="00F17B75" w:rsidRDefault="00F9087C" w:rsidP="00F17B75">
            <w:pPr>
              <w:rPr>
                <w:rFonts w:ascii="Arial" w:hAnsi="Arial" w:cs="Arial"/>
                <w:sz w:val="16"/>
                <w:szCs w:val="20"/>
              </w:rPr>
            </w:pPr>
          </w:p>
          <w:p w:rsidR="00F17B75" w:rsidRPr="00F17B75" w:rsidRDefault="00F9087C" w:rsidP="00F17B75">
            <w:pPr>
              <w:rPr>
                <w:rFonts w:ascii="Arial" w:hAnsi="Arial" w:cs="Arial"/>
                <w:sz w:val="16"/>
                <w:szCs w:val="20"/>
              </w:rPr>
            </w:pPr>
          </w:p>
          <w:p w:rsidR="00F17B75" w:rsidRPr="00F17B75" w:rsidRDefault="004D2347" w:rsidP="00F17B75">
            <w:pPr>
              <w:rPr>
                <w:rFonts w:ascii="Arial" w:hAnsi="Arial" w:cs="Arial"/>
                <w:sz w:val="16"/>
                <w:szCs w:val="20"/>
              </w:rPr>
            </w:pPr>
            <w:r w:rsidRPr="00F17B75">
              <w:rPr>
                <w:rFonts w:ascii="Arial" w:hAnsi="Arial" w:cs="Arial"/>
                <w:sz w:val="16"/>
                <w:szCs w:val="20"/>
                <w:lang w:val="cy-GB"/>
              </w:rPr>
              <w:t>Cost cyfnod lleiaf:</w:t>
            </w:r>
          </w:p>
          <w:p w:rsidR="00F17B75" w:rsidRPr="00F17B75" w:rsidRDefault="004D2347" w:rsidP="00F17B75">
            <w:pPr>
              <w:rPr>
                <w:rFonts w:ascii="Arial" w:hAnsi="Arial" w:cs="Arial"/>
                <w:sz w:val="16"/>
                <w:szCs w:val="20"/>
              </w:rPr>
            </w:pPr>
            <w:r w:rsidRPr="00F17B75">
              <w:rPr>
                <w:rFonts w:ascii="Arial" w:hAnsi="Arial" w:cs="Arial"/>
                <w:sz w:val="16"/>
                <w:szCs w:val="20"/>
                <w:lang w:val="cy-GB"/>
              </w:rPr>
              <w:t>Cyllid mwyaf:</w:t>
            </w:r>
          </w:p>
          <w:p w:rsidR="00F17B75" w:rsidRPr="00F17B75" w:rsidRDefault="004D2347" w:rsidP="00F17B75">
            <w:pPr>
              <w:rPr>
                <w:rFonts w:ascii="Arial" w:hAnsi="Arial" w:cs="Arial"/>
                <w:sz w:val="16"/>
                <w:szCs w:val="20"/>
              </w:rPr>
            </w:pPr>
            <w:r w:rsidRPr="00F17B75">
              <w:rPr>
                <w:rFonts w:ascii="Arial" w:hAnsi="Arial" w:cs="Arial"/>
                <w:sz w:val="16"/>
                <w:szCs w:val="20"/>
                <w:lang w:val="cy-GB"/>
              </w:rPr>
              <w:t>Lleoliad:</w:t>
            </w:r>
          </w:p>
        </w:tc>
        <w:tc>
          <w:tcPr>
            <w:tcW w:w="2354" w:type="dxa"/>
            <w:shd w:val="clear" w:color="auto" w:fill="A7BFDE"/>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50%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Hyd at 50% ar gyfer cwmnïau mawr</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(de </w:t>
            </w:r>
            <w:proofErr w:type="spellStart"/>
            <w:r w:rsidRPr="00F17B75">
              <w:rPr>
                <w:rFonts w:ascii="Arial" w:hAnsi="Arial" w:cs="Arial"/>
                <w:sz w:val="16"/>
                <w:szCs w:val="20"/>
                <w:lang w:val="cy-GB"/>
              </w:rPr>
              <w:t>minimis</w:t>
            </w:r>
            <w:proofErr w:type="spellEnd"/>
            <w:r w:rsidRPr="00F17B75">
              <w:rPr>
                <w:rFonts w:ascii="Arial" w:hAnsi="Arial" w:cs="Arial"/>
                <w:sz w:val="16"/>
                <w:szCs w:val="20"/>
                <w:lang w:val="cy-GB"/>
              </w:rPr>
              <w:t>)</w:t>
            </w: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Dim</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£10,000 Ref  £25,000 Cyf</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Rhaid bod yng Nghymru</w:t>
            </w:r>
          </w:p>
        </w:tc>
        <w:tc>
          <w:tcPr>
            <w:tcW w:w="2213" w:type="dxa"/>
            <w:tcBorders>
              <w:bottom w:val="single" w:sz="8" w:space="0" w:color="FFFFFF" w:themeColor="background1"/>
            </w:tcBorders>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Hyd at 50%</w:t>
            </w: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£15,000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£30,000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Rhaid bod yng Nghymru</w:t>
            </w:r>
          </w:p>
        </w:tc>
        <w:tc>
          <w:tcPr>
            <w:tcW w:w="2212" w:type="dxa"/>
            <w:shd w:val="clear" w:color="auto" w:fill="A7BFDE"/>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70% ar gyfer cwmnïau bach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60% ar gyfer cwmnïau canolig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Hyd at 50% ar gyfer cwmnïau mawr</w:t>
            </w: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£5,000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£15,000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Rhaid bod yng Nghymru</w:t>
            </w:r>
          </w:p>
        </w:tc>
        <w:tc>
          <w:tcPr>
            <w:tcW w:w="2213" w:type="dxa"/>
            <w:tcBorders>
              <w:bottom w:val="single" w:sz="8" w:space="0" w:color="FFFFFF" w:themeColor="background1"/>
            </w:tcBorders>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70% ar gyfer cwmnïau bach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60% ar gyfer cwmnïau canolig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50% ar gyfer cwmnïau mawr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roofErr w:type="spellStart"/>
            <w:r w:rsidRPr="00F17B75">
              <w:rPr>
                <w:rFonts w:ascii="Arial" w:hAnsi="Arial" w:cs="Arial"/>
                <w:sz w:val="16"/>
                <w:szCs w:val="20"/>
                <w:lang w:val="cy-GB"/>
              </w:rPr>
              <w:t>Gellir</w:t>
            </w:r>
            <w:proofErr w:type="spellEnd"/>
            <w:r w:rsidRPr="00F17B75">
              <w:rPr>
                <w:rFonts w:ascii="Arial" w:hAnsi="Arial" w:cs="Arial"/>
                <w:sz w:val="16"/>
                <w:szCs w:val="20"/>
                <w:lang w:val="cy-GB"/>
              </w:rPr>
              <w:t xml:space="preserve"> cynyddu cyllid hyd at 15% i uchafswm o 80% os yw'r prosiect yn gydweithrediad effeithiol sy'n cynnwys o leiaf un </w:t>
            </w:r>
            <w:proofErr w:type="spellStart"/>
            <w:r w:rsidRPr="00F17B75">
              <w:rPr>
                <w:rFonts w:ascii="Arial" w:hAnsi="Arial" w:cs="Arial"/>
                <w:sz w:val="16"/>
                <w:szCs w:val="20"/>
                <w:lang w:val="cy-GB"/>
              </w:rPr>
              <w:t>BBaCh</w:t>
            </w:r>
            <w:proofErr w:type="spellEnd"/>
            <w:r w:rsidRPr="00F17B75">
              <w:rPr>
                <w:rFonts w:ascii="Arial" w:hAnsi="Arial" w:cs="Arial"/>
                <w:sz w:val="16"/>
                <w:szCs w:val="20"/>
                <w:lang w:val="cy-GB"/>
              </w:rPr>
              <w:t xml:space="preserve"> neu sefydliad ymchwil.</w:t>
            </w: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£30,000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£100,000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Rhaid bod yng Nghymru</w:t>
            </w:r>
          </w:p>
        </w:tc>
        <w:tc>
          <w:tcPr>
            <w:tcW w:w="2212" w:type="dxa"/>
            <w:shd w:val="clear" w:color="auto" w:fill="A7BFDE"/>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45% ar gyfer cwmnïau bach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35% ar gyfer cwmnïau canolig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25% ar gyfer cwmnïau mawr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roofErr w:type="spellStart"/>
            <w:r w:rsidRPr="00F17B75">
              <w:rPr>
                <w:rFonts w:ascii="Arial" w:hAnsi="Arial" w:cs="Arial"/>
                <w:sz w:val="16"/>
                <w:szCs w:val="20"/>
                <w:lang w:val="cy-GB"/>
              </w:rPr>
              <w:t>Gellir</w:t>
            </w:r>
            <w:proofErr w:type="spellEnd"/>
            <w:r w:rsidRPr="00F17B75">
              <w:rPr>
                <w:rFonts w:ascii="Arial" w:hAnsi="Arial" w:cs="Arial"/>
                <w:sz w:val="16"/>
                <w:szCs w:val="20"/>
                <w:lang w:val="cy-GB"/>
              </w:rPr>
              <w:t xml:space="preserve"> cynyddu cyllid hyd at 15% i uchafswm o 80% os yw'r prosiect yn gydweithrediad effeithiol sy'n cynnwys o leiaf un </w:t>
            </w:r>
            <w:proofErr w:type="spellStart"/>
            <w:r w:rsidRPr="00F17B75">
              <w:rPr>
                <w:rFonts w:ascii="Arial" w:hAnsi="Arial" w:cs="Arial"/>
                <w:sz w:val="16"/>
                <w:szCs w:val="20"/>
                <w:lang w:val="cy-GB"/>
              </w:rPr>
              <w:t>BBaCh</w:t>
            </w:r>
            <w:proofErr w:type="spellEnd"/>
            <w:r w:rsidRPr="00F17B75">
              <w:rPr>
                <w:rFonts w:ascii="Arial" w:hAnsi="Arial" w:cs="Arial"/>
                <w:sz w:val="16"/>
                <w:szCs w:val="20"/>
                <w:lang w:val="cy-GB"/>
              </w:rPr>
              <w:t xml:space="preserve"> neu sefydliad ymchwil.</w:t>
            </w: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£60,000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£200,000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Rhaid bod yng Nghymru</w:t>
            </w:r>
          </w:p>
        </w:tc>
        <w:tc>
          <w:tcPr>
            <w:tcW w:w="2213" w:type="dxa"/>
            <w:tcBorders>
              <w:bottom w:val="single" w:sz="8" w:space="0" w:color="FFFFFF" w:themeColor="background1"/>
            </w:tcBorders>
          </w:tcPr>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50% </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(de </w:t>
            </w:r>
            <w:proofErr w:type="spellStart"/>
            <w:r w:rsidRPr="00F17B75">
              <w:rPr>
                <w:rFonts w:ascii="Arial" w:hAnsi="Arial" w:cs="Arial"/>
                <w:sz w:val="16"/>
                <w:szCs w:val="20"/>
                <w:lang w:val="cy-GB"/>
              </w:rPr>
              <w:t>minimis</w:t>
            </w:r>
            <w:proofErr w:type="spellEnd"/>
            <w:r w:rsidRPr="00F17B75">
              <w:rPr>
                <w:rFonts w:ascii="Arial" w:hAnsi="Arial" w:cs="Arial"/>
                <w:sz w:val="16"/>
                <w:szCs w:val="20"/>
                <w:lang w:val="cy-GB"/>
              </w:rPr>
              <w:t>)</w:t>
            </w: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F9087C"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£5,000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£20,000</w:t>
            </w:r>
          </w:p>
          <w:p w:rsidR="00F17B75" w:rsidRPr="00F17B75" w:rsidRDefault="004D2347" w:rsidP="00F17B75">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Rhaid bod yng Nghymru</w:t>
            </w:r>
          </w:p>
        </w:tc>
      </w:tr>
      <w:tr w:rsidR="009B067C" w:rsidTr="007A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r w:rsidRPr="00F17B75">
              <w:rPr>
                <w:rFonts w:ascii="Arial" w:hAnsi="Arial" w:cs="Arial"/>
                <w:sz w:val="16"/>
                <w:szCs w:val="20"/>
                <w:lang w:val="cy-GB"/>
              </w:rPr>
              <w:lastRenderedPageBreak/>
              <w:t xml:space="preserve">Hyd cyfnod nodweddiadol </w:t>
            </w:r>
          </w:p>
        </w:tc>
        <w:tc>
          <w:tcPr>
            <w:tcW w:w="2354" w:type="dxa"/>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w:t>
            </w:r>
            <w:proofErr w:type="spellStart"/>
            <w:r w:rsidRPr="00F17B75">
              <w:rPr>
                <w:rFonts w:ascii="Arial" w:hAnsi="Arial" w:cs="Arial"/>
                <w:sz w:val="16"/>
                <w:szCs w:val="20"/>
                <w:lang w:val="cy-GB"/>
              </w:rPr>
              <w:t>chwe</w:t>
            </w:r>
            <w:proofErr w:type="spellEnd"/>
            <w:r w:rsidRPr="00F17B75">
              <w:rPr>
                <w:rFonts w:ascii="Arial" w:hAnsi="Arial" w:cs="Arial"/>
                <w:sz w:val="16"/>
                <w:szCs w:val="20"/>
                <w:lang w:val="cy-GB"/>
              </w:rPr>
              <w:t xml:space="preserve"> mis</w:t>
            </w:r>
          </w:p>
        </w:tc>
        <w:tc>
          <w:tcPr>
            <w:tcW w:w="2213" w:type="dxa"/>
            <w:shd w:val="clear" w:color="auto" w:fill="D4E0EE"/>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6 i 12 mis</w:t>
            </w:r>
          </w:p>
        </w:tc>
        <w:tc>
          <w:tcPr>
            <w:tcW w:w="2212" w:type="dxa"/>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3 i 6 mis</w:t>
            </w:r>
          </w:p>
        </w:tc>
        <w:tc>
          <w:tcPr>
            <w:tcW w:w="2213" w:type="dxa"/>
            <w:shd w:val="clear" w:color="auto" w:fill="D4E0EE"/>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3 i 12 mis</w:t>
            </w:r>
          </w:p>
        </w:tc>
        <w:tc>
          <w:tcPr>
            <w:tcW w:w="2212" w:type="dxa"/>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6 i 24 mis</w:t>
            </w:r>
          </w:p>
        </w:tc>
        <w:tc>
          <w:tcPr>
            <w:tcW w:w="2213" w:type="dxa"/>
            <w:shd w:val="clear" w:color="auto" w:fill="D4E0EE"/>
            <w:vAlign w:val="center"/>
          </w:tcPr>
          <w:p w:rsidR="00F17B75" w:rsidRPr="00F17B75" w:rsidRDefault="004D2347" w:rsidP="00F17B75">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 xml:space="preserve">Hyd at </w:t>
            </w:r>
            <w:proofErr w:type="spellStart"/>
            <w:r w:rsidRPr="00F17B75">
              <w:rPr>
                <w:rFonts w:ascii="Arial" w:hAnsi="Arial" w:cs="Arial"/>
                <w:sz w:val="16"/>
                <w:szCs w:val="20"/>
                <w:lang w:val="cy-GB"/>
              </w:rPr>
              <w:t>chwe</w:t>
            </w:r>
            <w:proofErr w:type="spellEnd"/>
            <w:r w:rsidRPr="00F17B75">
              <w:rPr>
                <w:rFonts w:ascii="Arial" w:hAnsi="Arial" w:cs="Arial"/>
                <w:sz w:val="16"/>
                <w:szCs w:val="20"/>
                <w:lang w:val="cy-GB"/>
              </w:rPr>
              <w:t xml:space="preserve"> mis</w:t>
            </w:r>
          </w:p>
        </w:tc>
      </w:tr>
      <w:tr w:rsidR="009B067C" w:rsidTr="007A261A">
        <w:tc>
          <w:tcPr>
            <w:cnfStyle w:val="001000000000" w:firstRow="0" w:lastRow="0" w:firstColumn="1" w:lastColumn="0" w:oddVBand="0" w:evenVBand="0" w:oddHBand="0" w:evenHBand="0" w:firstRowFirstColumn="0" w:firstRowLastColumn="0" w:lastRowFirstColumn="0" w:lastRowLastColumn="0"/>
            <w:tcW w:w="1928" w:type="dxa"/>
            <w:vAlign w:val="center"/>
          </w:tcPr>
          <w:p w:rsidR="00F17B75" w:rsidRPr="00F17B75" w:rsidRDefault="004D2347" w:rsidP="00F17B75">
            <w:pPr>
              <w:rPr>
                <w:rFonts w:ascii="Arial" w:hAnsi="Arial" w:cs="Arial"/>
                <w:sz w:val="16"/>
                <w:szCs w:val="20"/>
              </w:rPr>
            </w:pPr>
            <w:r w:rsidRPr="00F17B75">
              <w:rPr>
                <w:rFonts w:ascii="Arial" w:hAnsi="Arial" w:cs="Arial"/>
                <w:sz w:val="16"/>
                <w:szCs w:val="20"/>
                <w:lang w:val="cy-GB"/>
              </w:rPr>
              <w:t>Taliadau</w:t>
            </w:r>
          </w:p>
        </w:tc>
        <w:tc>
          <w:tcPr>
            <w:tcW w:w="2354" w:type="dxa"/>
            <w:shd w:val="clear" w:color="auto" w:fill="A7BFDE"/>
            <w:vAlign w:val="center"/>
          </w:tcPr>
          <w:p w:rsidR="00F17B75" w:rsidRPr="00F17B75" w:rsidRDefault="004D2347" w:rsidP="00F17B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Wedi'u talu yn erbyn costau taledig ar ddiwedd y prosiect.</w:t>
            </w:r>
          </w:p>
        </w:tc>
        <w:tc>
          <w:tcPr>
            <w:tcW w:w="11063" w:type="dxa"/>
            <w:gridSpan w:val="5"/>
            <w:vAlign w:val="center"/>
          </w:tcPr>
          <w:p w:rsidR="00F17B75" w:rsidRPr="00F17B75" w:rsidRDefault="004D2347" w:rsidP="00F17B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17B75">
              <w:rPr>
                <w:rFonts w:ascii="Arial" w:hAnsi="Arial" w:cs="Arial"/>
                <w:sz w:val="16"/>
                <w:szCs w:val="20"/>
                <w:lang w:val="cy-GB"/>
              </w:rPr>
              <w:t>Wedi'u talu yn erbyn costau taledig, fel arfer bob chwarter.</w:t>
            </w:r>
          </w:p>
        </w:tc>
      </w:tr>
    </w:tbl>
    <w:p w:rsidR="00F17B75" w:rsidRDefault="00F9087C" w:rsidP="00F17B75">
      <w:pPr>
        <w:spacing w:after="0" w:line="240" w:lineRule="auto"/>
        <w:rPr>
          <w:rFonts w:ascii="Arial" w:eastAsia="Times New Roman" w:hAnsi="Arial" w:cs="Arial"/>
          <w:color w:val="000000"/>
          <w:sz w:val="24"/>
          <w:szCs w:val="24"/>
          <w:highlight w:val="yellow"/>
          <w:lang w:eastAsia="en-GB"/>
        </w:rPr>
        <w:sectPr w:rsidR="00F17B75" w:rsidSect="008B52A2">
          <w:pgSz w:w="16838" w:h="11906" w:orient="landscape"/>
          <w:pgMar w:top="1126" w:right="1525" w:bottom="1440" w:left="1440" w:header="227" w:footer="709" w:gutter="0"/>
          <w:cols w:space="708"/>
          <w:titlePg/>
          <w:docGrid w:linePitch="360"/>
        </w:sectPr>
      </w:pPr>
      <w:bookmarkStart w:id="37" w:name="_GoBack"/>
      <w:bookmarkEnd w:id="37"/>
    </w:p>
    <w:p w:rsidR="00114F6D" w:rsidRPr="005A33EC" w:rsidRDefault="004D2347" w:rsidP="001861DF">
      <w:pPr>
        <w:tabs>
          <w:tab w:val="left" w:pos="7350"/>
        </w:tabs>
        <w:spacing w:after="0" w:line="240" w:lineRule="auto"/>
        <w:rPr>
          <w:rFonts w:ascii="Arial" w:eastAsia="Times New Roman" w:hAnsi="Arial" w:cs="Arial"/>
          <w:b/>
          <w:sz w:val="24"/>
          <w:szCs w:val="24"/>
          <w:u w:val="single"/>
          <w:lang w:eastAsia="en-GB"/>
        </w:rPr>
      </w:pPr>
      <w:r>
        <w:rPr>
          <w:rFonts w:ascii="Arial" w:eastAsia="Times New Roman" w:hAnsi="Arial" w:cs="Arial"/>
          <w:b/>
          <w:bCs/>
          <w:sz w:val="24"/>
          <w:szCs w:val="24"/>
          <w:u w:val="single"/>
          <w:lang w:val="cy-GB" w:eastAsia="en-GB"/>
        </w:rPr>
        <w:lastRenderedPageBreak/>
        <w:t>Atodiad B</w:t>
      </w:r>
    </w:p>
    <w:p w:rsidR="001861DF" w:rsidRPr="00114F6D" w:rsidRDefault="004D2347" w:rsidP="001861DF">
      <w:pPr>
        <w:tabs>
          <w:tab w:val="left" w:pos="7350"/>
        </w:tabs>
        <w:spacing w:after="0" w:line="240" w:lineRule="auto"/>
        <w:rPr>
          <w:rFonts w:ascii="Arial" w:eastAsia="Times New Roman" w:hAnsi="Arial" w:cs="Arial"/>
          <w:b/>
          <w:sz w:val="24"/>
          <w:szCs w:val="24"/>
          <w:lang w:eastAsia="en-GB"/>
        </w:rPr>
      </w:pPr>
      <w:r w:rsidRPr="00114F6D">
        <w:rPr>
          <w:rFonts w:ascii="Arial" w:eastAsia="Times New Roman" w:hAnsi="Arial" w:cs="Arial"/>
          <w:b/>
          <w:bCs/>
          <w:sz w:val="24"/>
          <w:szCs w:val="24"/>
          <w:lang w:val="cy-GB" w:eastAsia="en-GB"/>
        </w:rPr>
        <w:t>Canllawiau Adroddiad Dichonoldeb Arloesi Agored</w:t>
      </w:r>
    </w:p>
    <w:p w:rsidR="001861DF" w:rsidRPr="005C6868" w:rsidRDefault="00F9087C" w:rsidP="001861DF">
      <w:pPr>
        <w:tabs>
          <w:tab w:val="left" w:pos="7350"/>
        </w:tabs>
        <w:spacing w:after="0" w:line="240" w:lineRule="auto"/>
        <w:rPr>
          <w:rFonts w:ascii="Arial" w:eastAsia="Times New Roman" w:hAnsi="Arial" w:cs="Arial"/>
          <w:b/>
          <w:sz w:val="24"/>
          <w:szCs w:val="24"/>
          <w:lang w:eastAsia="en-GB"/>
        </w:rPr>
      </w:pPr>
    </w:p>
    <w:p w:rsidR="001861DF" w:rsidRDefault="004D2347" w:rsidP="001861DF">
      <w:pPr>
        <w:rPr>
          <w:rFonts w:ascii="Arial" w:hAnsi="Arial" w:cs="Arial"/>
          <w:sz w:val="24"/>
          <w:szCs w:val="24"/>
        </w:rPr>
      </w:pPr>
      <w:r>
        <w:rPr>
          <w:rFonts w:ascii="Arial" w:hAnsi="Arial" w:cs="Arial"/>
          <w:sz w:val="24"/>
          <w:szCs w:val="24"/>
          <w:lang w:val="cy-GB"/>
        </w:rPr>
        <w:t xml:space="preserve">Ar ddiwedd y prosiect, bydd disgwyl i chi gyflwyno adroddiad i Lywodraeth Cymru sy'n cynnwys yr adrannau a'r pynciau canlynol. </w:t>
      </w:r>
    </w:p>
    <w:p w:rsidR="00DB4374" w:rsidRDefault="004D2347" w:rsidP="001861DF">
      <w:pPr>
        <w:rPr>
          <w:rFonts w:ascii="Arial" w:hAnsi="Arial" w:cs="Arial"/>
          <w:sz w:val="24"/>
          <w:szCs w:val="24"/>
        </w:rPr>
      </w:pPr>
      <w:r>
        <w:rPr>
          <w:rFonts w:ascii="Arial" w:hAnsi="Arial" w:cs="Arial"/>
          <w:sz w:val="24"/>
          <w:szCs w:val="24"/>
          <w:lang w:val="cy-GB"/>
        </w:rPr>
        <w:t xml:space="preserve">Dylech ymdrin â phob un o'r pynciau yn eu hadran unigol eu hunain o fewn adroddiad ysgrifenedig sy'n dilyn y drefn a ddangosir isod. Os nad yw adran yn berthnasol i'ch prosiect, nodwch hyn gan ddarparu'r rhesymau paham. </w:t>
      </w:r>
    </w:p>
    <w:p w:rsidR="001861DF" w:rsidRDefault="004D2347" w:rsidP="001861DF">
      <w:pPr>
        <w:rPr>
          <w:rFonts w:ascii="Arial" w:hAnsi="Arial" w:cs="Arial"/>
          <w:sz w:val="24"/>
          <w:szCs w:val="24"/>
        </w:rPr>
      </w:pPr>
      <w:r>
        <w:rPr>
          <w:rFonts w:ascii="Arial" w:hAnsi="Arial" w:cs="Arial"/>
          <w:sz w:val="24"/>
          <w:szCs w:val="24"/>
          <w:lang w:val="cy-GB"/>
        </w:rPr>
        <w:t xml:space="preserve">Dylech gynnwys hefyd unrhyw ddelweddau, diagramau, siartiau a graffiau neu wybodaeth arall rydych yn teimlo ei bod yn ychwanegu gwerth at yr adroddiad. </w:t>
      </w:r>
    </w:p>
    <w:p w:rsidR="009F5B12" w:rsidRDefault="004D2347" w:rsidP="001861DF">
      <w:pPr>
        <w:tabs>
          <w:tab w:val="left" w:pos="7350"/>
        </w:tabs>
        <w:spacing w:after="0" w:line="240" w:lineRule="auto"/>
        <w:rPr>
          <w:rFonts w:ascii="Arial" w:hAnsi="Arial" w:cs="Arial"/>
          <w:b/>
          <w:sz w:val="24"/>
          <w:szCs w:val="24"/>
        </w:rPr>
      </w:pPr>
      <w:r>
        <w:rPr>
          <w:rFonts w:ascii="Arial" w:hAnsi="Arial" w:cs="Arial"/>
          <w:b/>
          <w:bCs/>
          <w:sz w:val="24"/>
          <w:szCs w:val="24"/>
          <w:lang w:val="cy-GB"/>
        </w:rPr>
        <w:t>Crynodeb gweithredol</w:t>
      </w:r>
    </w:p>
    <w:p w:rsidR="00E17C2F" w:rsidRDefault="004D2347" w:rsidP="00E17C2F">
      <w:pPr>
        <w:pStyle w:val="ListParagraph"/>
        <w:numPr>
          <w:ilvl w:val="0"/>
          <w:numId w:val="46"/>
        </w:numPr>
        <w:tabs>
          <w:tab w:val="left" w:pos="7350"/>
        </w:tabs>
        <w:spacing w:after="0" w:line="240" w:lineRule="auto"/>
        <w:rPr>
          <w:rFonts w:ascii="Arial" w:hAnsi="Arial" w:cs="Arial"/>
          <w:sz w:val="24"/>
          <w:szCs w:val="24"/>
        </w:rPr>
      </w:pPr>
      <w:r w:rsidRPr="00E17C2F">
        <w:rPr>
          <w:rFonts w:ascii="Arial" w:hAnsi="Arial" w:cs="Arial"/>
          <w:sz w:val="24"/>
          <w:szCs w:val="24"/>
          <w:lang w:val="cy-GB"/>
        </w:rPr>
        <w:t>Crynodeb o'ch dull a'r gwaith y gwnaethoch ei gyflawni</w:t>
      </w:r>
    </w:p>
    <w:p w:rsidR="00DB4374" w:rsidRPr="00E17C2F" w:rsidRDefault="004D2347" w:rsidP="00E17C2F">
      <w:pPr>
        <w:pStyle w:val="ListParagraph"/>
        <w:numPr>
          <w:ilvl w:val="0"/>
          <w:numId w:val="46"/>
        </w:numPr>
        <w:tabs>
          <w:tab w:val="left" w:pos="7350"/>
        </w:tabs>
        <w:spacing w:after="0" w:line="240" w:lineRule="auto"/>
        <w:rPr>
          <w:rFonts w:ascii="Arial" w:hAnsi="Arial" w:cs="Arial"/>
          <w:sz w:val="24"/>
          <w:szCs w:val="24"/>
        </w:rPr>
      </w:pPr>
      <w:r>
        <w:rPr>
          <w:rFonts w:ascii="Arial" w:hAnsi="Arial" w:cs="Arial"/>
          <w:sz w:val="24"/>
          <w:szCs w:val="24"/>
          <w:lang w:val="cy-GB"/>
        </w:rPr>
        <w:t xml:space="preserve">Trosolwg cryno o'r prif ganfyddiadau a chasgliadau </w:t>
      </w:r>
    </w:p>
    <w:p w:rsidR="003D0FAA" w:rsidRDefault="00F9087C" w:rsidP="001861DF">
      <w:pPr>
        <w:tabs>
          <w:tab w:val="left" w:pos="7350"/>
        </w:tabs>
        <w:spacing w:after="0" w:line="240" w:lineRule="auto"/>
        <w:rPr>
          <w:rFonts w:ascii="Arial" w:hAnsi="Arial" w:cs="Arial"/>
          <w:sz w:val="24"/>
          <w:szCs w:val="24"/>
        </w:rPr>
      </w:pPr>
    </w:p>
    <w:p w:rsidR="003144BE" w:rsidRDefault="004D2347" w:rsidP="001861DF">
      <w:pPr>
        <w:tabs>
          <w:tab w:val="left" w:pos="7350"/>
        </w:tabs>
        <w:spacing w:after="0" w:line="240" w:lineRule="auto"/>
        <w:rPr>
          <w:rFonts w:ascii="Arial" w:hAnsi="Arial" w:cs="Arial"/>
          <w:b/>
          <w:sz w:val="24"/>
          <w:szCs w:val="24"/>
        </w:rPr>
      </w:pPr>
      <w:r w:rsidRPr="003144BE">
        <w:rPr>
          <w:rFonts w:ascii="Arial" w:hAnsi="Arial" w:cs="Arial"/>
          <w:b/>
          <w:bCs/>
          <w:sz w:val="24"/>
          <w:szCs w:val="24"/>
          <w:lang w:val="cy-GB"/>
        </w:rPr>
        <w:t>Arfer gorau arferion arloesi agored o fannau eraill</w:t>
      </w:r>
    </w:p>
    <w:p w:rsidR="003144BE" w:rsidRPr="00AB73AB" w:rsidRDefault="004D2347" w:rsidP="00AB73AB">
      <w:pPr>
        <w:pStyle w:val="ListParagraph"/>
        <w:numPr>
          <w:ilvl w:val="0"/>
          <w:numId w:val="43"/>
        </w:numPr>
        <w:tabs>
          <w:tab w:val="left" w:pos="7350"/>
        </w:tabs>
        <w:spacing w:after="0" w:line="240" w:lineRule="auto"/>
        <w:rPr>
          <w:rFonts w:ascii="Arial" w:hAnsi="Arial" w:cs="Arial"/>
          <w:sz w:val="24"/>
          <w:szCs w:val="24"/>
        </w:rPr>
      </w:pPr>
      <w:r w:rsidRPr="00AB73AB">
        <w:rPr>
          <w:rFonts w:ascii="Arial" w:hAnsi="Arial" w:cs="Arial"/>
          <w:sz w:val="24"/>
          <w:szCs w:val="24"/>
          <w:lang w:val="cy-GB"/>
        </w:rPr>
        <w:t>Pa waith ymchwil y gwnaethoch ymgymryd ag ef i ddatblygu eich meddyliau?</w:t>
      </w:r>
    </w:p>
    <w:p w:rsidR="003144BE" w:rsidRPr="00AB73AB" w:rsidRDefault="004D2347" w:rsidP="00AB73AB">
      <w:pPr>
        <w:pStyle w:val="ListParagraph"/>
        <w:numPr>
          <w:ilvl w:val="0"/>
          <w:numId w:val="43"/>
        </w:numPr>
        <w:tabs>
          <w:tab w:val="left" w:pos="7350"/>
        </w:tabs>
        <w:spacing w:after="0" w:line="240" w:lineRule="auto"/>
        <w:rPr>
          <w:rFonts w:ascii="Arial" w:hAnsi="Arial" w:cs="Arial"/>
          <w:sz w:val="24"/>
          <w:szCs w:val="24"/>
        </w:rPr>
      </w:pPr>
      <w:r>
        <w:rPr>
          <w:rFonts w:ascii="Arial" w:hAnsi="Arial" w:cs="Arial"/>
          <w:sz w:val="24"/>
          <w:szCs w:val="24"/>
          <w:lang w:val="cy-GB"/>
        </w:rPr>
        <w:t>Beth wnaethoch chi ei ddysgu gan eraill, a phwy oeddent?</w:t>
      </w:r>
    </w:p>
    <w:p w:rsidR="003144BE" w:rsidRPr="00F32864" w:rsidRDefault="004D2347" w:rsidP="001861DF">
      <w:pPr>
        <w:pStyle w:val="ListParagraph"/>
        <w:numPr>
          <w:ilvl w:val="0"/>
          <w:numId w:val="43"/>
        </w:numPr>
        <w:tabs>
          <w:tab w:val="left" w:pos="7350"/>
        </w:tabs>
        <w:spacing w:after="0" w:line="240" w:lineRule="auto"/>
        <w:rPr>
          <w:rFonts w:ascii="Arial" w:hAnsi="Arial" w:cs="Arial"/>
          <w:sz w:val="24"/>
          <w:szCs w:val="24"/>
        </w:rPr>
      </w:pPr>
      <w:r>
        <w:rPr>
          <w:rFonts w:ascii="Arial" w:hAnsi="Arial" w:cs="Arial"/>
          <w:sz w:val="24"/>
          <w:szCs w:val="24"/>
          <w:lang w:val="cy-GB"/>
        </w:rPr>
        <w:t>Pa werth gwnaethant ei ychwanegu?</w:t>
      </w:r>
    </w:p>
    <w:p w:rsidR="003144BE" w:rsidRDefault="00F9087C" w:rsidP="001861DF">
      <w:pPr>
        <w:tabs>
          <w:tab w:val="left" w:pos="7350"/>
        </w:tabs>
        <w:spacing w:after="0" w:line="240" w:lineRule="auto"/>
        <w:rPr>
          <w:rFonts w:ascii="Arial" w:hAnsi="Arial" w:cs="Arial"/>
          <w:sz w:val="24"/>
          <w:szCs w:val="24"/>
        </w:rPr>
      </w:pPr>
    </w:p>
    <w:p w:rsidR="003144BE" w:rsidRDefault="004D2347" w:rsidP="001861DF">
      <w:pPr>
        <w:tabs>
          <w:tab w:val="left" w:pos="7350"/>
        </w:tabs>
        <w:spacing w:after="0" w:line="240" w:lineRule="auto"/>
        <w:rPr>
          <w:rFonts w:ascii="Arial" w:hAnsi="Arial" w:cs="Arial"/>
          <w:b/>
          <w:sz w:val="24"/>
          <w:szCs w:val="24"/>
        </w:rPr>
      </w:pPr>
      <w:proofErr w:type="spellStart"/>
      <w:r w:rsidRPr="003144BE">
        <w:rPr>
          <w:rFonts w:ascii="Arial" w:hAnsi="Arial" w:cs="Arial"/>
          <w:b/>
          <w:bCs/>
          <w:sz w:val="24"/>
          <w:szCs w:val="24"/>
          <w:lang w:val="cy-GB"/>
        </w:rPr>
        <w:t>Rhanddeiliaid</w:t>
      </w:r>
      <w:proofErr w:type="spellEnd"/>
      <w:r w:rsidRPr="003144BE">
        <w:rPr>
          <w:rFonts w:ascii="Arial" w:hAnsi="Arial" w:cs="Arial"/>
          <w:b/>
          <w:bCs/>
          <w:sz w:val="24"/>
          <w:szCs w:val="24"/>
          <w:lang w:val="cy-GB"/>
        </w:rPr>
        <w:t xml:space="preserve"> a nodwyd</w:t>
      </w:r>
    </w:p>
    <w:p w:rsidR="003144BE" w:rsidRPr="00AB73AB" w:rsidRDefault="004D2347"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lang w:val="cy-GB"/>
        </w:rPr>
        <w:t>Diwydiant?</w:t>
      </w:r>
    </w:p>
    <w:p w:rsidR="003144BE" w:rsidRPr="00AB73AB" w:rsidRDefault="004D2347" w:rsidP="00AB73AB">
      <w:pPr>
        <w:pStyle w:val="ListParagraph"/>
        <w:numPr>
          <w:ilvl w:val="0"/>
          <w:numId w:val="42"/>
        </w:numPr>
        <w:tabs>
          <w:tab w:val="left" w:pos="7350"/>
        </w:tabs>
        <w:spacing w:after="0" w:line="240" w:lineRule="auto"/>
        <w:rPr>
          <w:rFonts w:ascii="Arial" w:hAnsi="Arial" w:cs="Arial"/>
          <w:sz w:val="24"/>
          <w:szCs w:val="24"/>
        </w:rPr>
      </w:pPr>
      <w:proofErr w:type="spellStart"/>
      <w:r w:rsidRPr="00AB73AB">
        <w:rPr>
          <w:rFonts w:ascii="Arial" w:hAnsi="Arial" w:cs="Arial"/>
          <w:sz w:val="24"/>
          <w:szCs w:val="24"/>
          <w:lang w:val="cy-GB"/>
        </w:rPr>
        <w:t>Academia</w:t>
      </w:r>
      <w:proofErr w:type="spellEnd"/>
      <w:r w:rsidRPr="00AB73AB">
        <w:rPr>
          <w:rFonts w:ascii="Arial" w:hAnsi="Arial" w:cs="Arial"/>
          <w:sz w:val="24"/>
          <w:szCs w:val="24"/>
          <w:lang w:val="cy-GB"/>
        </w:rPr>
        <w:t>?</w:t>
      </w:r>
    </w:p>
    <w:p w:rsidR="003144BE" w:rsidRDefault="004D2347"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lang w:val="cy-GB"/>
        </w:rPr>
        <w:t>Llywodraeth?</w:t>
      </w:r>
    </w:p>
    <w:p w:rsidR="00822AB1" w:rsidRDefault="004D2347" w:rsidP="00AB73AB">
      <w:pPr>
        <w:pStyle w:val="ListParagraph"/>
        <w:numPr>
          <w:ilvl w:val="0"/>
          <w:numId w:val="42"/>
        </w:numPr>
        <w:tabs>
          <w:tab w:val="left" w:pos="7350"/>
        </w:tabs>
        <w:spacing w:after="0" w:line="240" w:lineRule="auto"/>
        <w:rPr>
          <w:rFonts w:ascii="Arial" w:hAnsi="Arial" w:cs="Arial"/>
          <w:sz w:val="24"/>
          <w:szCs w:val="24"/>
        </w:rPr>
      </w:pPr>
      <w:r>
        <w:rPr>
          <w:rFonts w:ascii="Arial" w:hAnsi="Arial" w:cs="Arial"/>
          <w:sz w:val="24"/>
          <w:szCs w:val="24"/>
          <w:lang w:val="cy-GB"/>
        </w:rPr>
        <w:t>Cwsmeriaid?</w:t>
      </w:r>
    </w:p>
    <w:p w:rsidR="00822AB1" w:rsidRPr="00AB73AB" w:rsidRDefault="004D2347" w:rsidP="00AB73AB">
      <w:pPr>
        <w:pStyle w:val="ListParagraph"/>
        <w:numPr>
          <w:ilvl w:val="0"/>
          <w:numId w:val="42"/>
        </w:numPr>
        <w:tabs>
          <w:tab w:val="left" w:pos="7350"/>
        </w:tabs>
        <w:spacing w:after="0" w:line="240" w:lineRule="auto"/>
        <w:rPr>
          <w:rFonts w:ascii="Arial" w:hAnsi="Arial" w:cs="Arial"/>
          <w:sz w:val="24"/>
          <w:szCs w:val="24"/>
        </w:rPr>
      </w:pPr>
      <w:r>
        <w:rPr>
          <w:rFonts w:ascii="Arial" w:hAnsi="Arial" w:cs="Arial"/>
          <w:sz w:val="24"/>
          <w:szCs w:val="24"/>
          <w:lang w:val="cy-GB"/>
        </w:rPr>
        <w:t>Staff?</w:t>
      </w:r>
    </w:p>
    <w:p w:rsidR="003144BE" w:rsidRPr="00AB73AB" w:rsidRDefault="004D2347" w:rsidP="00AB73AB">
      <w:pPr>
        <w:pStyle w:val="ListParagraph"/>
        <w:numPr>
          <w:ilvl w:val="0"/>
          <w:numId w:val="42"/>
        </w:numPr>
        <w:tabs>
          <w:tab w:val="left" w:pos="7350"/>
        </w:tabs>
        <w:spacing w:after="0" w:line="240" w:lineRule="auto"/>
        <w:rPr>
          <w:rFonts w:ascii="Arial" w:hAnsi="Arial" w:cs="Arial"/>
          <w:sz w:val="24"/>
          <w:szCs w:val="24"/>
        </w:rPr>
      </w:pPr>
      <w:r w:rsidRPr="00AB73AB">
        <w:rPr>
          <w:rFonts w:ascii="Arial" w:hAnsi="Arial" w:cs="Arial"/>
          <w:sz w:val="24"/>
          <w:szCs w:val="24"/>
          <w:lang w:val="cy-GB"/>
        </w:rPr>
        <w:t>Rhwydweithiau/clystyrau?</w:t>
      </w:r>
    </w:p>
    <w:p w:rsidR="003144BE" w:rsidRPr="00AB73AB" w:rsidRDefault="004D2347" w:rsidP="00AB73AB">
      <w:pPr>
        <w:pStyle w:val="ListParagraph"/>
        <w:numPr>
          <w:ilvl w:val="0"/>
          <w:numId w:val="42"/>
        </w:numPr>
        <w:tabs>
          <w:tab w:val="left" w:pos="7350"/>
        </w:tabs>
        <w:spacing w:after="0" w:line="240" w:lineRule="auto"/>
        <w:rPr>
          <w:rFonts w:ascii="Arial" w:hAnsi="Arial" w:cs="Arial"/>
          <w:sz w:val="24"/>
          <w:szCs w:val="24"/>
        </w:rPr>
      </w:pPr>
      <w:r>
        <w:rPr>
          <w:rFonts w:ascii="Arial" w:hAnsi="Arial" w:cs="Arial"/>
          <w:sz w:val="24"/>
          <w:szCs w:val="24"/>
          <w:lang w:val="cy-GB"/>
        </w:rPr>
        <w:t>Eraill?</w:t>
      </w:r>
    </w:p>
    <w:p w:rsidR="003144BE" w:rsidRDefault="00F9087C" w:rsidP="001861DF">
      <w:pPr>
        <w:tabs>
          <w:tab w:val="left" w:pos="7350"/>
        </w:tabs>
        <w:spacing w:after="0" w:line="240" w:lineRule="auto"/>
        <w:rPr>
          <w:rFonts w:ascii="Arial" w:hAnsi="Arial" w:cs="Arial"/>
          <w:sz w:val="24"/>
          <w:szCs w:val="24"/>
        </w:rPr>
      </w:pPr>
    </w:p>
    <w:p w:rsidR="003144BE" w:rsidRPr="003144BE" w:rsidRDefault="004D2347" w:rsidP="001861DF">
      <w:pPr>
        <w:tabs>
          <w:tab w:val="left" w:pos="7350"/>
        </w:tabs>
        <w:spacing w:after="0" w:line="240" w:lineRule="auto"/>
        <w:rPr>
          <w:rFonts w:ascii="Arial" w:hAnsi="Arial" w:cs="Arial"/>
          <w:b/>
          <w:sz w:val="24"/>
          <w:szCs w:val="24"/>
        </w:rPr>
      </w:pPr>
      <w:r w:rsidRPr="003144BE">
        <w:rPr>
          <w:rFonts w:ascii="Arial" w:hAnsi="Arial" w:cs="Arial"/>
          <w:b/>
          <w:bCs/>
          <w:sz w:val="24"/>
          <w:szCs w:val="24"/>
          <w:lang w:val="cy-GB"/>
        </w:rPr>
        <w:t>Prosesau</w:t>
      </w:r>
    </w:p>
    <w:p w:rsidR="003144BE" w:rsidRPr="00AB73AB" w:rsidRDefault="004D2347" w:rsidP="00AB73AB">
      <w:pPr>
        <w:pStyle w:val="ListParagraph"/>
        <w:numPr>
          <w:ilvl w:val="0"/>
          <w:numId w:val="41"/>
        </w:numPr>
        <w:tabs>
          <w:tab w:val="left" w:pos="7350"/>
        </w:tabs>
        <w:spacing w:after="0" w:line="240" w:lineRule="auto"/>
        <w:rPr>
          <w:rFonts w:ascii="Arial" w:hAnsi="Arial" w:cs="Arial"/>
          <w:sz w:val="24"/>
          <w:szCs w:val="24"/>
        </w:rPr>
      </w:pPr>
      <w:r w:rsidRPr="00AB73AB">
        <w:rPr>
          <w:rFonts w:ascii="Arial" w:hAnsi="Arial" w:cs="Arial"/>
          <w:sz w:val="24"/>
          <w:szCs w:val="24"/>
          <w:lang w:val="cy-GB"/>
        </w:rPr>
        <w:t xml:space="preserve">Pa brosesau sy'n ofynnol i'ch galluogi i fabwysiadu arloesi agored? </w:t>
      </w:r>
    </w:p>
    <w:p w:rsidR="003144BE" w:rsidRPr="00AB73AB" w:rsidRDefault="004D2347" w:rsidP="00AB73AB">
      <w:pPr>
        <w:pStyle w:val="ListParagraph"/>
        <w:numPr>
          <w:ilvl w:val="0"/>
          <w:numId w:val="41"/>
        </w:numPr>
        <w:tabs>
          <w:tab w:val="left" w:pos="7350"/>
        </w:tabs>
        <w:spacing w:after="0" w:line="240" w:lineRule="auto"/>
        <w:rPr>
          <w:rFonts w:ascii="Arial" w:hAnsi="Arial" w:cs="Arial"/>
          <w:sz w:val="24"/>
          <w:szCs w:val="24"/>
        </w:rPr>
      </w:pPr>
      <w:r w:rsidRPr="00AB73AB">
        <w:rPr>
          <w:rFonts w:ascii="Arial" w:hAnsi="Arial" w:cs="Arial"/>
          <w:sz w:val="24"/>
          <w:szCs w:val="24"/>
          <w:lang w:val="cy-GB"/>
        </w:rPr>
        <w:t>I ba raddau maent eisoes wedi cael eu mabwysiadu?</w:t>
      </w:r>
    </w:p>
    <w:p w:rsidR="003144BE" w:rsidRPr="00AB73AB" w:rsidRDefault="004D2347" w:rsidP="00AB73AB">
      <w:pPr>
        <w:pStyle w:val="ListParagraph"/>
        <w:numPr>
          <w:ilvl w:val="0"/>
          <w:numId w:val="41"/>
        </w:numPr>
        <w:tabs>
          <w:tab w:val="left" w:pos="7350"/>
        </w:tabs>
        <w:spacing w:after="0" w:line="240" w:lineRule="auto"/>
        <w:rPr>
          <w:rFonts w:ascii="Arial" w:hAnsi="Arial" w:cs="Arial"/>
          <w:sz w:val="24"/>
          <w:szCs w:val="24"/>
        </w:rPr>
      </w:pPr>
      <w:r>
        <w:rPr>
          <w:rFonts w:ascii="Arial" w:hAnsi="Arial" w:cs="Arial"/>
          <w:sz w:val="24"/>
          <w:szCs w:val="24"/>
          <w:lang w:val="cy-GB"/>
        </w:rPr>
        <w:t>Os ydych yn dymuno mabwysiadu arloesi agored, pa brosesau newydd sy'n ofynnol a beth yw'r amserlenni tebygol ar gyfer eu rhoi ar waith?</w:t>
      </w:r>
    </w:p>
    <w:p w:rsidR="003144BE" w:rsidRDefault="00F9087C" w:rsidP="001861DF">
      <w:pPr>
        <w:tabs>
          <w:tab w:val="left" w:pos="7350"/>
        </w:tabs>
        <w:spacing w:after="0" w:line="240" w:lineRule="auto"/>
        <w:rPr>
          <w:rFonts w:ascii="Arial" w:hAnsi="Arial" w:cs="Arial"/>
          <w:sz w:val="24"/>
          <w:szCs w:val="24"/>
        </w:rPr>
      </w:pPr>
    </w:p>
    <w:p w:rsidR="003144BE" w:rsidRDefault="004D2347" w:rsidP="001861DF">
      <w:pPr>
        <w:tabs>
          <w:tab w:val="left" w:pos="7350"/>
        </w:tabs>
        <w:spacing w:after="0" w:line="240" w:lineRule="auto"/>
        <w:rPr>
          <w:rFonts w:ascii="Arial" w:hAnsi="Arial" w:cs="Arial"/>
          <w:b/>
          <w:sz w:val="24"/>
          <w:szCs w:val="24"/>
        </w:rPr>
      </w:pPr>
      <w:r>
        <w:rPr>
          <w:rFonts w:ascii="Arial" w:hAnsi="Arial" w:cs="Arial"/>
          <w:b/>
          <w:bCs/>
          <w:sz w:val="24"/>
          <w:szCs w:val="24"/>
          <w:lang w:val="cy-GB"/>
        </w:rPr>
        <w:t>Cynllun gweithredu</w:t>
      </w:r>
    </w:p>
    <w:p w:rsidR="00AB73AB" w:rsidRDefault="004D2347" w:rsidP="00AB73AB">
      <w:pPr>
        <w:pStyle w:val="ListParagraph"/>
        <w:numPr>
          <w:ilvl w:val="0"/>
          <w:numId w:val="40"/>
        </w:numPr>
        <w:tabs>
          <w:tab w:val="left" w:pos="7350"/>
        </w:tabs>
        <w:spacing w:after="0" w:line="240" w:lineRule="auto"/>
        <w:rPr>
          <w:rFonts w:ascii="Arial" w:hAnsi="Arial" w:cs="Arial"/>
          <w:sz w:val="24"/>
          <w:szCs w:val="24"/>
        </w:rPr>
      </w:pPr>
      <w:r w:rsidRPr="00AB73AB">
        <w:rPr>
          <w:rFonts w:ascii="Arial" w:hAnsi="Arial" w:cs="Arial"/>
          <w:sz w:val="24"/>
          <w:szCs w:val="24"/>
          <w:lang w:val="cy-GB"/>
        </w:rPr>
        <w:t xml:space="preserve">Sut y gwnaeth ddatblygu? </w:t>
      </w:r>
    </w:p>
    <w:p w:rsidR="003144BE" w:rsidRPr="00AB73AB" w:rsidRDefault="004D2347" w:rsidP="00AB73AB">
      <w:pPr>
        <w:pStyle w:val="ListParagraph"/>
        <w:numPr>
          <w:ilvl w:val="0"/>
          <w:numId w:val="40"/>
        </w:numPr>
        <w:tabs>
          <w:tab w:val="left" w:pos="7350"/>
        </w:tabs>
        <w:spacing w:after="0" w:line="240" w:lineRule="auto"/>
        <w:rPr>
          <w:rFonts w:ascii="Arial" w:hAnsi="Arial" w:cs="Arial"/>
          <w:sz w:val="24"/>
          <w:szCs w:val="24"/>
        </w:rPr>
      </w:pPr>
      <w:r w:rsidRPr="00AB73AB">
        <w:rPr>
          <w:rFonts w:ascii="Arial" w:hAnsi="Arial" w:cs="Arial"/>
          <w:sz w:val="24"/>
          <w:szCs w:val="24"/>
          <w:lang w:val="cy-GB"/>
        </w:rPr>
        <w:t>A wnaethoch chi lynu wrth y cynllun?</w:t>
      </w:r>
    </w:p>
    <w:p w:rsidR="003144BE" w:rsidRDefault="00F9087C" w:rsidP="001861DF">
      <w:pPr>
        <w:tabs>
          <w:tab w:val="left" w:pos="7350"/>
        </w:tabs>
        <w:spacing w:after="0" w:line="240" w:lineRule="auto"/>
        <w:rPr>
          <w:rFonts w:ascii="Arial" w:hAnsi="Arial" w:cs="Arial"/>
          <w:b/>
          <w:sz w:val="24"/>
          <w:szCs w:val="24"/>
        </w:rPr>
      </w:pPr>
    </w:p>
    <w:p w:rsidR="00A86077" w:rsidRDefault="004D2347" w:rsidP="00A86077">
      <w:pPr>
        <w:tabs>
          <w:tab w:val="left" w:pos="7350"/>
        </w:tabs>
        <w:spacing w:after="0" w:line="240" w:lineRule="auto"/>
        <w:rPr>
          <w:rFonts w:ascii="Arial" w:hAnsi="Arial" w:cs="Arial"/>
          <w:b/>
          <w:sz w:val="24"/>
          <w:szCs w:val="24"/>
        </w:rPr>
      </w:pPr>
      <w:r>
        <w:rPr>
          <w:rFonts w:ascii="Arial" w:hAnsi="Arial" w:cs="Arial"/>
          <w:b/>
          <w:bCs/>
          <w:sz w:val="24"/>
          <w:szCs w:val="24"/>
          <w:lang w:val="cy-GB"/>
        </w:rPr>
        <w:t>Rhwystrau</w:t>
      </w:r>
    </w:p>
    <w:p w:rsidR="00A86077" w:rsidRPr="00AB73AB" w:rsidRDefault="004D2347" w:rsidP="00AB73AB">
      <w:pPr>
        <w:pStyle w:val="ListParagraph"/>
        <w:numPr>
          <w:ilvl w:val="0"/>
          <w:numId w:val="38"/>
        </w:numPr>
        <w:tabs>
          <w:tab w:val="left" w:pos="7350"/>
        </w:tabs>
        <w:spacing w:after="0" w:line="240" w:lineRule="auto"/>
        <w:rPr>
          <w:rFonts w:ascii="Arial" w:hAnsi="Arial" w:cs="Arial"/>
          <w:sz w:val="24"/>
          <w:szCs w:val="24"/>
        </w:rPr>
      </w:pPr>
      <w:r w:rsidRPr="00AB73AB">
        <w:rPr>
          <w:rFonts w:ascii="Arial" w:hAnsi="Arial" w:cs="Arial"/>
          <w:sz w:val="24"/>
          <w:szCs w:val="24"/>
          <w:lang w:val="cy-GB"/>
        </w:rPr>
        <w:t>A ydych wedi profi unrhyw rwystrau i fabwysiadu arloesi agored?</w:t>
      </w:r>
    </w:p>
    <w:p w:rsidR="00A86077" w:rsidRPr="00AB73AB" w:rsidRDefault="004D2347" w:rsidP="00AB73AB">
      <w:pPr>
        <w:pStyle w:val="ListParagraph"/>
        <w:numPr>
          <w:ilvl w:val="0"/>
          <w:numId w:val="38"/>
        </w:numPr>
        <w:tabs>
          <w:tab w:val="left" w:pos="7350"/>
        </w:tabs>
        <w:spacing w:after="0" w:line="240" w:lineRule="auto"/>
        <w:rPr>
          <w:rFonts w:ascii="Arial" w:hAnsi="Arial" w:cs="Arial"/>
          <w:sz w:val="24"/>
          <w:szCs w:val="24"/>
        </w:rPr>
      </w:pPr>
      <w:r w:rsidRPr="00AB73AB">
        <w:rPr>
          <w:rFonts w:ascii="Arial" w:hAnsi="Arial" w:cs="Arial"/>
          <w:sz w:val="24"/>
          <w:szCs w:val="24"/>
          <w:lang w:val="cy-GB"/>
        </w:rPr>
        <w:t>Sut y bydd neu sut y cafodd y rhain eu gorchfygu?</w:t>
      </w:r>
    </w:p>
    <w:p w:rsidR="00A86077" w:rsidRDefault="00F9087C" w:rsidP="001861DF">
      <w:pPr>
        <w:tabs>
          <w:tab w:val="left" w:pos="7350"/>
        </w:tabs>
        <w:spacing w:after="0" w:line="240" w:lineRule="auto"/>
        <w:rPr>
          <w:rFonts w:ascii="Arial" w:hAnsi="Arial" w:cs="Arial"/>
          <w:b/>
          <w:sz w:val="24"/>
          <w:szCs w:val="24"/>
        </w:rPr>
      </w:pPr>
    </w:p>
    <w:p w:rsidR="003144BE" w:rsidRDefault="004D2347" w:rsidP="001861DF">
      <w:pPr>
        <w:tabs>
          <w:tab w:val="left" w:pos="7350"/>
        </w:tabs>
        <w:spacing w:after="0" w:line="240" w:lineRule="auto"/>
        <w:rPr>
          <w:rFonts w:ascii="Arial" w:hAnsi="Arial" w:cs="Arial"/>
          <w:b/>
          <w:sz w:val="24"/>
          <w:szCs w:val="24"/>
        </w:rPr>
      </w:pPr>
      <w:r w:rsidRPr="003144BE">
        <w:rPr>
          <w:rFonts w:ascii="Arial" w:hAnsi="Arial" w:cs="Arial"/>
          <w:b/>
          <w:bCs/>
          <w:sz w:val="24"/>
          <w:szCs w:val="24"/>
          <w:lang w:val="cy-GB"/>
        </w:rPr>
        <w:t>Newid diwylliant</w:t>
      </w:r>
    </w:p>
    <w:p w:rsidR="00E17C2F" w:rsidRDefault="004D2347" w:rsidP="00C12D0B">
      <w:pPr>
        <w:pStyle w:val="ListParagraph"/>
        <w:numPr>
          <w:ilvl w:val="0"/>
          <w:numId w:val="47"/>
        </w:numPr>
        <w:tabs>
          <w:tab w:val="left" w:pos="7350"/>
        </w:tabs>
        <w:spacing w:after="0" w:line="240" w:lineRule="auto"/>
        <w:rPr>
          <w:rFonts w:ascii="Arial" w:hAnsi="Arial" w:cs="Arial"/>
          <w:sz w:val="24"/>
          <w:szCs w:val="24"/>
        </w:rPr>
      </w:pPr>
      <w:r>
        <w:rPr>
          <w:rFonts w:ascii="Arial" w:hAnsi="Arial" w:cs="Arial"/>
          <w:sz w:val="24"/>
          <w:szCs w:val="24"/>
          <w:lang w:val="cy-GB"/>
        </w:rPr>
        <w:t>Pa gamau y gwnaethoch eu cymryd i weithredu neu annog newid diwylliant?</w:t>
      </w:r>
    </w:p>
    <w:p w:rsidR="000968A9" w:rsidRPr="000968A9" w:rsidRDefault="004D2347" w:rsidP="000968A9">
      <w:pPr>
        <w:pStyle w:val="ListParagraph"/>
        <w:numPr>
          <w:ilvl w:val="0"/>
          <w:numId w:val="47"/>
        </w:numPr>
        <w:tabs>
          <w:tab w:val="left" w:pos="7350"/>
        </w:tabs>
        <w:spacing w:after="0" w:line="240" w:lineRule="auto"/>
        <w:rPr>
          <w:rFonts w:ascii="Arial" w:hAnsi="Arial" w:cs="Arial"/>
          <w:sz w:val="24"/>
          <w:szCs w:val="24"/>
        </w:rPr>
      </w:pPr>
      <w:r>
        <w:rPr>
          <w:rFonts w:ascii="Arial" w:hAnsi="Arial" w:cs="Arial"/>
          <w:sz w:val="24"/>
          <w:szCs w:val="24"/>
          <w:lang w:val="cy-GB"/>
        </w:rPr>
        <w:lastRenderedPageBreak/>
        <w:t xml:space="preserve">Sut rydych </w:t>
      </w:r>
      <w:proofErr w:type="spellStart"/>
      <w:r>
        <w:rPr>
          <w:rFonts w:ascii="Arial" w:hAnsi="Arial" w:cs="Arial"/>
          <w:sz w:val="24"/>
          <w:szCs w:val="24"/>
          <w:lang w:val="cy-GB"/>
        </w:rPr>
        <w:t>chi'n</w:t>
      </w:r>
      <w:proofErr w:type="spellEnd"/>
      <w:r>
        <w:rPr>
          <w:rFonts w:ascii="Arial" w:hAnsi="Arial" w:cs="Arial"/>
          <w:sz w:val="24"/>
          <w:szCs w:val="24"/>
          <w:lang w:val="cy-GB"/>
        </w:rPr>
        <w:t xml:space="preserve"> bwriadu estyn hyn ymhellach?</w:t>
      </w:r>
    </w:p>
    <w:p w:rsidR="007A261A" w:rsidRDefault="007A261A" w:rsidP="001861DF">
      <w:pPr>
        <w:tabs>
          <w:tab w:val="left" w:pos="7350"/>
        </w:tabs>
        <w:spacing w:after="0" w:line="240" w:lineRule="auto"/>
        <w:rPr>
          <w:rFonts w:ascii="Arial" w:hAnsi="Arial" w:cs="Arial"/>
          <w:b/>
          <w:bCs/>
          <w:sz w:val="24"/>
          <w:szCs w:val="24"/>
          <w:lang w:val="cy-GB"/>
        </w:rPr>
      </w:pPr>
    </w:p>
    <w:p w:rsidR="003D0FAA" w:rsidRDefault="004D2347" w:rsidP="001861DF">
      <w:pPr>
        <w:tabs>
          <w:tab w:val="left" w:pos="7350"/>
        </w:tabs>
        <w:spacing w:after="0" w:line="240" w:lineRule="auto"/>
        <w:rPr>
          <w:rFonts w:ascii="Arial" w:hAnsi="Arial" w:cs="Arial"/>
          <w:b/>
          <w:sz w:val="24"/>
          <w:szCs w:val="24"/>
        </w:rPr>
      </w:pPr>
      <w:r w:rsidRPr="003144BE">
        <w:rPr>
          <w:rFonts w:ascii="Arial" w:hAnsi="Arial" w:cs="Arial"/>
          <w:b/>
          <w:bCs/>
          <w:sz w:val="24"/>
          <w:szCs w:val="24"/>
          <w:lang w:val="cy-GB"/>
        </w:rPr>
        <w:t xml:space="preserve">Rheolaeth a </w:t>
      </w:r>
      <w:proofErr w:type="spellStart"/>
      <w:r w:rsidRPr="003144BE">
        <w:rPr>
          <w:rFonts w:ascii="Arial" w:hAnsi="Arial" w:cs="Arial"/>
          <w:b/>
          <w:bCs/>
          <w:sz w:val="24"/>
          <w:szCs w:val="24"/>
          <w:lang w:val="cy-GB"/>
        </w:rPr>
        <w:t>llywodraethiant</w:t>
      </w:r>
      <w:proofErr w:type="spellEnd"/>
      <w:r w:rsidRPr="003144BE">
        <w:rPr>
          <w:rFonts w:ascii="Arial" w:hAnsi="Arial" w:cs="Arial"/>
          <w:b/>
          <w:bCs/>
          <w:sz w:val="24"/>
          <w:szCs w:val="24"/>
          <w:lang w:val="cy-GB"/>
        </w:rPr>
        <w:t xml:space="preserve"> </w:t>
      </w:r>
    </w:p>
    <w:p w:rsidR="003144BE" w:rsidRDefault="004D2347" w:rsidP="00C12D0B">
      <w:pPr>
        <w:pStyle w:val="ListParagraph"/>
        <w:numPr>
          <w:ilvl w:val="0"/>
          <w:numId w:val="48"/>
        </w:numPr>
        <w:tabs>
          <w:tab w:val="left" w:pos="7350"/>
        </w:tabs>
        <w:spacing w:after="0" w:line="240" w:lineRule="auto"/>
        <w:rPr>
          <w:rFonts w:ascii="Arial" w:hAnsi="Arial" w:cs="Arial"/>
          <w:sz w:val="24"/>
          <w:szCs w:val="24"/>
        </w:rPr>
      </w:pPr>
      <w:r w:rsidRPr="00C12D0B">
        <w:rPr>
          <w:rFonts w:ascii="Arial" w:hAnsi="Arial" w:cs="Arial"/>
          <w:sz w:val="24"/>
          <w:szCs w:val="24"/>
          <w:lang w:val="cy-GB"/>
        </w:rPr>
        <w:t>Pa brosesau rheoli sy'n ofynnol i weithredu arloesi agored yn effeithiol?</w:t>
      </w:r>
    </w:p>
    <w:p w:rsidR="00C12D0B" w:rsidRDefault="004D2347" w:rsidP="00C12D0B">
      <w:pPr>
        <w:pStyle w:val="ListParagraph"/>
        <w:numPr>
          <w:ilvl w:val="0"/>
          <w:numId w:val="48"/>
        </w:numPr>
        <w:tabs>
          <w:tab w:val="left" w:pos="7350"/>
        </w:tabs>
        <w:spacing w:after="0" w:line="240" w:lineRule="auto"/>
        <w:rPr>
          <w:rFonts w:ascii="Arial" w:hAnsi="Arial" w:cs="Arial"/>
          <w:sz w:val="24"/>
          <w:szCs w:val="24"/>
        </w:rPr>
      </w:pPr>
      <w:r>
        <w:rPr>
          <w:rFonts w:ascii="Arial" w:hAnsi="Arial" w:cs="Arial"/>
          <w:sz w:val="24"/>
          <w:szCs w:val="24"/>
          <w:lang w:val="cy-GB"/>
        </w:rPr>
        <w:t>Pa drefniadau llywodraethu sy'n angenrheidiol?</w:t>
      </w:r>
    </w:p>
    <w:p w:rsidR="00C12D0B" w:rsidRDefault="004D2347" w:rsidP="00C12D0B">
      <w:pPr>
        <w:pStyle w:val="ListParagraph"/>
        <w:numPr>
          <w:ilvl w:val="0"/>
          <w:numId w:val="48"/>
        </w:numPr>
        <w:tabs>
          <w:tab w:val="left" w:pos="7350"/>
        </w:tabs>
        <w:spacing w:after="0" w:line="240" w:lineRule="auto"/>
        <w:rPr>
          <w:rFonts w:ascii="Arial" w:hAnsi="Arial" w:cs="Arial"/>
          <w:sz w:val="24"/>
          <w:szCs w:val="24"/>
        </w:rPr>
      </w:pPr>
      <w:r>
        <w:rPr>
          <w:rFonts w:ascii="Arial" w:hAnsi="Arial" w:cs="Arial"/>
          <w:sz w:val="24"/>
          <w:szCs w:val="24"/>
          <w:lang w:val="cy-GB"/>
        </w:rPr>
        <w:t xml:space="preserve">A oes gennych gytundebau cydweithredu a pheidio datguddio ffurfiol? </w:t>
      </w:r>
    </w:p>
    <w:p w:rsidR="00C12D0B" w:rsidRPr="00C12D0B" w:rsidRDefault="004D2347" w:rsidP="00C12D0B">
      <w:pPr>
        <w:pStyle w:val="ListParagraph"/>
        <w:numPr>
          <w:ilvl w:val="0"/>
          <w:numId w:val="48"/>
        </w:numPr>
        <w:tabs>
          <w:tab w:val="left" w:pos="7350"/>
        </w:tabs>
        <w:spacing w:after="0" w:line="240" w:lineRule="auto"/>
        <w:rPr>
          <w:rFonts w:ascii="Arial" w:hAnsi="Arial" w:cs="Arial"/>
          <w:sz w:val="24"/>
          <w:szCs w:val="24"/>
        </w:rPr>
      </w:pPr>
      <w:r>
        <w:rPr>
          <w:rFonts w:ascii="Arial" w:hAnsi="Arial" w:cs="Arial"/>
          <w:sz w:val="24"/>
          <w:szCs w:val="24"/>
          <w:lang w:val="cy-GB"/>
        </w:rPr>
        <w:t>Beth yw dull y busnes tuag at eiddo deallusol?</w:t>
      </w:r>
    </w:p>
    <w:p w:rsidR="00C12D0B" w:rsidRDefault="00F9087C" w:rsidP="001861DF">
      <w:pPr>
        <w:tabs>
          <w:tab w:val="left" w:pos="7350"/>
        </w:tabs>
        <w:spacing w:after="0" w:line="240" w:lineRule="auto"/>
        <w:rPr>
          <w:rFonts w:ascii="Arial" w:hAnsi="Arial" w:cs="Arial"/>
          <w:b/>
          <w:sz w:val="24"/>
          <w:szCs w:val="24"/>
        </w:rPr>
      </w:pPr>
    </w:p>
    <w:p w:rsidR="003144BE" w:rsidRDefault="004D2347" w:rsidP="001861DF">
      <w:pPr>
        <w:tabs>
          <w:tab w:val="left" w:pos="7350"/>
        </w:tabs>
        <w:spacing w:after="0" w:line="240" w:lineRule="auto"/>
        <w:rPr>
          <w:rFonts w:ascii="Arial" w:hAnsi="Arial" w:cs="Arial"/>
          <w:b/>
          <w:sz w:val="24"/>
          <w:szCs w:val="24"/>
        </w:rPr>
      </w:pPr>
      <w:r>
        <w:rPr>
          <w:rFonts w:ascii="Arial" w:hAnsi="Arial" w:cs="Arial"/>
          <w:b/>
          <w:bCs/>
          <w:sz w:val="24"/>
          <w:szCs w:val="24"/>
          <w:lang w:val="cy-GB"/>
        </w:rPr>
        <w:t>Manteision</w:t>
      </w:r>
    </w:p>
    <w:p w:rsidR="003144BE" w:rsidRPr="00AB73AB" w:rsidRDefault="004D2347" w:rsidP="00AB73AB">
      <w:pPr>
        <w:pStyle w:val="ListParagraph"/>
        <w:numPr>
          <w:ilvl w:val="0"/>
          <w:numId w:val="37"/>
        </w:numPr>
        <w:tabs>
          <w:tab w:val="left" w:pos="7350"/>
        </w:tabs>
        <w:spacing w:after="0" w:line="240" w:lineRule="auto"/>
        <w:rPr>
          <w:rFonts w:ascii="Arial" w:hAnsi="Arial" w:cs="Arial"/>
          <w:sz w:val="24"/>
          <w:szCs w:val="24"/>
        </w:rPr>
      </w:pPr>
      <w:r w:rsidRPr="00AB73AB">
        <w:rPr>
          <w:rFonts w:ascii="Arial" w:hAnsi="Arial" w:cs="Arial"/>
          <w:sz w:val="24"/>
          <w:szCs w:val="24"/>
          <w:lang w:val="cy-GB"/>
        </w:rPr>
        <w:t>Beth yw'r buddion posibl i'ch busnes o fabwysiadu arloesi agored?</w:t>
      </w:r>
    </w:p>
    <w:p w:rsidR="003144BE" w:rsidRPr="00AB73AB" w:rsidRDefault="004D2347" w:rsidP="00AB73AB">
      <w:pPr>
        <w:pStyle w:val="ListParagraph"/>
        <w:numPr>
          <w:ilvl w:val="0"/>
          <w:numId w:val="37"/>
        </w:numPr>
        <w:tabs>
          <w:tab w:val="left" w:pos="7350"/>
        </w:tabs>
        <w:spacing w:after="0" w:line="240" w:lineRule="auto"/>
        <w:rPr>
          <w:rFonts w:ascii="Arial" w:hAnsi="Arial" w:cs="Arial"/>
          <w:sz w:val="24"/>
          <w:szCs w:val="24"/>
        </w:rPr>
      </w:pPr>
      <w:r w:rsidRPr="00AB73AB">
        <w:rPr>
          <w:rFonts w:ascii="Arial" w:hAnsi="Arial" w:cs="Arial"/>
          <w:sz w:val="24"/>
          <w:szCs w:val="24"/>
          <w:lang w:val="cy-GB"/>
        </w:rPr>
        <w:t>Pa gyfleoedd mae'n ei greu ar eich cyfer chi ac eraill?</w:t>
      </w:r>
    </w:p>
    <w:p w:rsidR="003144BE" w:rsidRPr="00AB73AB" w:rsidRDefault="004D2347" w:rsidP="00AB73AB">
      <w:pPr>
        <w:pStyle w:val="ListParagraph"/>
        <w:numPr>
          <w:ilvl w:val="0"/>
          <w:numId w:val="37"/>
        </w:numPr>
        <w:tabs>
          <w:tab w:val="left" w:pos="7350"/>
        </w:tabs>
        <w:spacing w:after="0" w:line="240" w:lineRule="auto"/>
        <w:rPr>
          <w:rFonts w:ascii="Arial" w:hAnsi="Arial" w:cs="Arial"/>
          <w:sz w:val="24"/>
          <w:szCs w:val="24"/>
        </w:rPr>
      </w:pPr>
      <w:r w:rsidRPr="00AB73AB">
        <w:rPr>
          <w:rFonts w:ascii="Arial" w:hAnsi="Arial" w:cs="Arial"/>
          <w:sz w:val="24"/>
          <w:szCs w:val="24"/>
          <w:lang w:val="cy-GB"/>
        </w:rPr>
        <w:t>Sut y bydd llwyddiant yn cael ei fesur?</w:t>
      </w:r>
    </w:p>
    <w:p w:rsidR="003144BE" w:rsidRDefault="00F9087C" w:rsidP="001861DF">
      <w:pPr>
        <w:tabs>
          <w:tab w:val="left" w:pos="7350"/>
        </w:tabs>
        <w:spacing w:after="0" w:line="240" w:lineRule="auto"/>
        <w:rPr>
          <w:rFonts w:ascii="Arial" w:hAnsi="Arial" w:cs="Arial"/>
          <w:sz w:val="24"/>
          <w:szCs w:val="24"/>
        </w:rPr>
      </w:pPr>
    </w:p>
    <w:p w:rsidR="00A86077" w:rsidRDefault="004D2347" w:rsidP="001861DF">
      <w:pPr>
        <w:tabs>
          <w:tab w:val="left" w:pos="7350"/>
        </w:tabs>
        <w:spacing w:after="0" w:line="240" w:lineRule="auto"/>
        <w:rPr>
          <w:rFonts w:ascii="Arial" w:hAnsi="Arial" w:cs="Arial"/>
          <w:b/>
          <w:sz w:val="24"/>
          <w:szCs w:val="24"/>
        </w:rPr>
      </w:pPr>
      <w:r w:rsidRPr="00A86077">
        <w:rPr>
          <w:rFonts w:ascii="Arial" w:hAnsi="Arial" w:cs="Arial"/>
          <w:b/>
          <w:bCs/>
          <w:sz w:val="24"/>
          <w:szCs w:val="24"/>
          <w:lang w:val="cy-GB"/>
        </w:rPr>
        <w:t>Cyllid</w:t>
      </w:r>
    </w:p>
    <w:p w:rsidR="00A86077" w:rsidRPr="00AB73AB" w:rsidRDefault="004D2347" w:rsidP="00AB73AB">
      <w:pPr>
        <w:pStyle w:val="ListParagraph"/>
        <w:numPr>
          <w:ilvl w:val="0"/>
          <w:numId w:val="39"/>
        </w:numPr>
        <w:tabs>
          <w:tab w:val="left" w:pos="7350"/>
        </w:tabs>
        <w:spacing w:after="0" w:line="240" w:lineRule="auto"/>
        <w:rPr>
          <w:rFonts w:ascii="Arial" w:hAnsi="Arial" w:cs="Arial"/>
          <w:sz w:val="24"/>
          <w:szCs w:val="24"/>
        </w:rPr>
      </w:pPr>
      <w:r w:rsidRPr="00AB73AB">
        <w:rPr>
          <w:rFonts w:ascii="Arial" w:hAnsi="Arial" w:cs="Arial"/>
          <w:sz w:val="24"/>
          <w:szCs w:val="24"/>
          <w:lang w:val="cy-GB"/>
        </w:rPr>
        <w:t>Os bydd arferion arloesi agored yn parhau, sut y byddant yn cael eu cyllido yn y dyfodol?</w:t>
      </w:r>
    </w:p>
    <w:p w:rsidR="00A86077" w:rsidRPr="00AB73AB" w:rsidRDefault="004D2347" w:rsidP="00AB73AB">
      <w:pPr>
        <w:pStyle w:val="ListParagraph"/>
        <w:numPr>
          <w:ilvl w:val="0"/>
          <w:numId w:val="39"/>
        </w:numPr>
        <w:tabs>
          <w:tab w:val="left" w:pos="7350"/>
        </w:tabs>
        <w:spacing w:after="0" w:line="240" w:lineRule="auto"/>
        <w:rPr>
          <w:rFonts w:ascii="Arial" w:hAnsi="Arial" w:cs="Arial"/>
          <w:sz w:val="24"/>
          <w:szCs w:val="24"/>
        </w:rPr>
      </w:pPr>
      <w:r w:rsidRPr="00AB73AB">
        <w:rPr>
          <w:rFonts w:ascii="Arial" w:hAnsi="Arial" w:cs="Arial"/>
          <w:sz w:val="24"/>
          <w:szCs w:val="24"/>
          <w:lang w:val="cy-GB"/>
        </w:rPr>
        <w:t>Pa ffynonellau cyllid sydd wedi cael eu nodi i gefnogi unrhyw brosiectau ymchwil a datblygu canlyniadol?</w:t>
      </w:r>
    </w:p>
    <w:p w:rsidR="00A86077" w:rsidRDefault="004D2347" w:rsidP="00AB73AB">
      <w:pPr>
        <w:pStyle w:val="ListParagraph"/>
        <w:numPr>
          <w:ilvl w:val="0"/>
          <w:numId w:val="39"/>
        </w:numPr>
        <w:tabs>
          <w:tab w:val="left" w:pos="7350"/>
        </w:tabs>
        <w:spacing w:after="0" w:line="240" w:lineRule="auto"/>
        <w:rPr>
          <w:rFonts w:ascii="Arial" w:hAnsi="Arial" w:cs="Arial"/>
          <w:sz w:val="24"/>
          <w:szCs w:val="24"/>
        </w:rPr>
      </w:pPr>
      <w:r w:rsidRPr="00AB73AB">
        <w:rPr>
          <w:rFonts w:ascii="Arial" w:hAnsi="Arial" w:cs="Arial"/>
          <w:sz w:val="24"/>
          <w:szCs w:val="24"/>
          <w:lang w:val="cy-GB"/>
        </w:rPr>
        <w:t>A oes unrhyw gyllid ar gyfer arloesi/ymchwil a datblygu wedi cael ei ddiogelu o ganlyniad i'r astudiaeth dichonoldeb?</w:t>
      </w:r>
    </w:p>
    <w:p w:rsidR="00AB73AB" w:rsidRDefault="00F9087C" w:rsidP="00AB73AB">
      <w:pPr>
        <w:tabs>
          <w:tab w:val="left" w:pos="7350"/>
        </w:tabs>
        <w:spacing w:after="0" w:line="240" w:lineRule="auto"/>
        <w:rPr>
          <w:rFonts w:ascii="Arial" w:hAnsi="Arial" w:cs="Arial"/>
          <w:b/>
          <w:sz w:val="24"/>
          <w:szCs w:val="24"/>
        </w:rPr>
      </w:pPr>
    </w:p>
    <w:p w:rsidR="00AB73AB" w:rsidRDefault="004D2347" w:rsidP="00AB73AB">
      <w:pPr>
        <w:tabs>
          <w:tab w:val="left" w:pos="7350"/>
        </w:tabs>
        <w:spacing w:after="0" w:line="240" w:lineRule="auto"/>
        <w:rPr>
          <w:rFonts w:ascii="Arial" w:hAnsi="Arial" w:cs="Arial"/>
          <w:b/>
          <w:sz w:val="24"/>
          <w:szCs w:val="24"/>
        </w:rPr>
      </w:pPr>
      <w:r>
        <w:rPr>
          <w:rFonts w:ascii="Arial" w:hAnsi="Arial" w:cs="Arial"/>
          <w:b/>
          <w:bCs/>
          <w:sz w:val="24"/>
          <w:szCs w:val="24"/>
          <w:lang w:val="cy-GB"/>
        </w:rPr>
        <w:t>Prosiectau</w:t>
      </w:r>
    </w:p>
    <w:p w:rsidR="00AB73AB" w:rsidRPr="00AB73AB" w:rsidRDefault="004D2347" w:rsidP="00AB73AB">
      <w:pPr>
        <w:pStyle w:val="ListParagraph"/>
        <w:numPr>
          <w:ilvl w:val="0"/>
          <w:numId w:val="45"/>
        </w:numPr>
        <w:tabs>
          <w:tab w:val="left" w:pos="7350"/>
        </w:tabs>
        <w:spacing w:after="0" w:line="240" w:lineRule="auto"/>
        <w:rPr>
          <w:rFonts w:ascii="Arial" w:hAnsi="Arial" w:cs="Arial"/>
          <w:sz w:val="24"/>
          <w:szCs w:val="24"/>
        </w:rPr>
      </w:pPr>
      <w:r w:rsidRPr="00AB73AB">
        <w:rPr>
          <w:rFonts w:ascii="Arial" w:hAnsi="Arial" w:cs="Arial"/>
          <w:sz w:val="24"/>
          <w:szCs w:val="24"/>
          <w:lang w:val="cy-GB"/>
        </w:rPr>
        <w:t>A ymgymerwyd ag unrhyw brosiectau newydd o ganlyniad i weithgareddau arloesi agored?</w:t>
      </w:r>
    </w:p>
    <w:p w:rsidR="00AB73AB" w:rsidRPr="00AB73AB" w:rsidRDefault="004D2347" w:rsidP="00AB73AB">
      <w:pPr>
        <w:pStyle w:val="ListParagraph"/>
        <w:numPr>
          <w:ilvl w:val="0"/>
          <w:numId w:val="45"/>
        </w:numPr>
        <w:tabs>
          <w:tab w:val="left" w:pos="7350"/>
        </w:tabs>
        <w:spacing w:after="0" w:line="240" w:lineRule="auto"/>
        <w:rPr>
          <w:rFonts w:ascii="Arial" w:hAnsi="Arial" w:cs="Arial"/>
          <w:sz w:val="24"/>
          <w:szCs w:val="24"/>
        </w:rPr>
      </w:pPr>
      <w:r w:rsidRPr="00AB73AB">
        <w:rPr>
          <w:rFonts w:ascii="Arial" w:hAnsi="Arial" w:cs="Arial"/>
          <w:sz w:val="24"/>
          <w:szCs w:val="24"/>
          <w:lang w:val="cy-GB"/>
        </w:rPr>
        <w:t>A oes unrhyw brosiectau wedi'u cynllunio ar gyfer y dyfodol o ganlyniad i weithgareddau arloesi agored?</w:t>
      </w:r>
    </w:p>
    <w:p w:rsidR="00AB73AB" w:rsidRDefault="004D2347" w:rsidP="00AB73AB">
      <w:pPr>
        <w:pStyle w:val="ListParagraph"/>
        <w:numPr>
          <w:ilvl w:val="0"/>
          <w:numId w:val="45"/>
        </w:numPr>
        <w:tabs>
          <w:tab w:val="left" w:pos="7350"/>
        </w:tabs>
        <w:spacing w:after="0" w:line="240" w:lineRule="auto"/>
        <w:rPr>
          <w:rFonts w:ascii="Arial" w:hAnsi="Arial" w:cs="Arial"/>
          <w:sz w:val="24"/>
          <w:szCs w:val="24"/>
        </w:rPr>
      </w:pPr>
      <w:r w:rsidRPr="00AB73AB">
        <w:rPr>
          <w:rFonts w:ascii="Arial" w:hAnsi="Arial" w:cs="Arial"/>
          <w:sz w:val="24"/>
          <w:szCs w:val="24"/>
          <w:lang w:val="cy-GB"/>
        </w:rPr>
        <w:t>A yw'r prosiectau hyn yn ôl eu natur yn gydweithredol? (rhowch restr o'r sefydliadau eraill)</w:t>
      </w:r>
    </w:p>
    <w:p w:rsidR="00E17C2F" w:rsidRDefault="004D2347" w:rsidP="00C12D0B">
      <w:pPr>
        <w:pStyle w:val="ListParagraph"/>
        <w:numPr>
          <w:ilvl w:val="0"/>
          <w:numId w:val="45"/>
        </w:numPr>
        <w:tabs>
          <w:tab w:val="left" w:pos="7350"/>
        </w:tabs>
        <w:spacing w:after="0" w:line="240" w:lineRule="auto"/>
        <w:rPr>
          <w:rFonts w:ascii="Arial" w:hAnsi="Arial" w:cs="Arial"/>
          <w:sz w:val="24"/>
          <w:szCs w:val="24"/>
        </w:rPr>
      </w:pPr>
      <w:r>
        <w:rPr>
          <w:rFonts w:ascii="Arial" w:hAnsi="Arial" w:cs="Arial"/>
          <w:sz w:val="24"/>
          <w:szCs w:val="24"/>
          <w:lang w:val="cy-GB"/>
        </w:rPr>
        <w:t xml:space="preserve">A nodwyd unrhyw heriau neu gyfleoedd y gellid eu datrys trwy gydweithredu ag eraill? </w:t>
      </w:r>
    </w:p>
    <w:p w:rsidR="00AB73AB" w:rsidRDefault="00F9087C" w:rsidP="00AB73AB">
      <w:pPr>
        <w:tabs>
          <w:tab w:val="left" w:pos="7350"/>
        </w:tabs>
        <w:spacing w:after="0" w:line="240" w:lineRule="auto"/>
        <w:rPr>
          <w:rFonts w:ascii="Arial" w:hAnsi="Arial" w:cs="Arial"/>
          <w:sz w:val="24"/>
          <w:szCs w:val="24"/>
        </w:rPr>
      </w:pPr>
    </w:p>
    <w:p w:rsidR="00AB73AB" w:rsidRDefault="004D2347" w:rsidP="00AB73AB">
      <w:pPr>
        <w:tabs>
          <w:tab w:val="left" w:pos="7350"/>
        </w:tabs>
        <w:spacing w:after="0" w:line="240" w:lineRule="auto"/>
        <w:rPr>
          <w:rFonts w:ascii="Arial" w:hAnsi="Arial" w:cs="Arial"/>
          <w:b/>
          <w:sz w:val="24"/>
          <w:szCs w:val="24"/>
        </w:rPr>
      </w:pPr>
      <w:r>
        <w:rPr>
          <w:rFonts w:ascii="Arial" w:hAnsi="Arial" w:cs="Arial"/>
          <w:b/>
          <w:bCs/>
          <w:sz w:val="24"/>
          <w:szCs w:val="24"/>
          <w:lang w:val="cy-GB"/>
        </w:rPr>
        <w:t>Casgliadau a chamau ar gyfer y dyfodol</w:t>
      </w:r>
    </w:p>
    <w:p w:rsidR="00C12D0B" w:rsidRPr="00C12D0B" w:rsidRDefault="004D2347" w:rsidP="00AB73AB">
      <w:pPr>
        <w:pStyle w:val="ListParagraph"/>
        <w:numPr>
          <w:ilvl w:val="0"/>
          <w:numId w:val="44"/>
        </w:numPr>
        <w:tabs>
          <w:tab w:val="left" w:pos="7350"/>
        </w:tabs>
        <w:spacing w:after="0" w:line="240" w:lineRule="auto"/>
        <w:rPr>
          <w:rFonts w:ascii="Arial" w:hAnsi="Arial" w:cs="Arial"/>
          <w:b/>
          <w:sz w:val="24"/>
          <w:szCs w:val="24"/>
        </w:rPr>
      </w:pPr>
      <w:r>
        <w:rPr>
          <w:rFonts w:ascii="Arial" w:hAnsi="Arial" w:cs="Arial"/>
          <w:sz w:val="24"/>
          <w:szCs w:val="24"/>
          <w:lang w:val="cy-GB"/>
        </w:rPr>
        <w:t xml:space="preserve">Beth ydych chi wedi'i </w:t>
      </w:r>
      <w:proofErr w:type="spellStart"/>
      <w:r>
        <w:rPr>
          <w:rFonts w:ascii="Arial" w:hAnsi="Arial" w:cs="Arial"/>
          <w:sz w:val="24"/>
          <w:szCs w:val="24"/>
          <w:lang w:val="cy-GB"/>
        </w:rPr>
        <w:t>gasglu</w:t>
      </w:r>
      <w:proofErr w:type="spellEnd"/>
      <w:r>
        <w:rPr>
          <w:rFonts w:ascii="Arial" w:hAnsi="Arial" w:cs="Arial"/>
          <w:sz w:val="24"/>
          <w:szCs w:val="24"/>
          <w:lang w:val="cy-GB"/>
        </w:rPr>
        <w:t xml:space="preserve"> o'r gweithgareddau arloesi agored hyd yn hyn?</w:t>
      </w:r>
    </w:p>
    <w:p w:rsidR="00AB73AB" w:rsidRPr="00AB73AB" w:rsidRDefault="004D2347" w:rsidP="00AB73AB">
      <w:pPr>
        <w:pStyle w:val="ListParagraph"/>
        <w:numPr>
          <w:ilvl w:val="0"/>
          <w:numId w:val="44"/>
        </w:numPr>
        <w:tabs>
          <w:tab w:val="left" w:pos="7350"/>
        </w:tabs>
        <w:spacing w:after="0" w:line="240" w:lineRule="auto"/>
        <w:rPr>
          <w:rFonts w:ascii="Arial" w:hAnsi="Arial" w:cs="Arial"/>
          <w:b/>
          <w:sz w:val="24"/>
          <w:szCs w:val="24"/>
        </w:rPr>
      </w:pPr>
      <w:r>
        <w:rPr>
          <w:rFonts w:ascii="Arial" w:hAnsi="Arial" w:cs="Arial"/>
          <w:sz w:val="24"/>
          <w:szCs w:val="24"/>
          <w:lang w:val="cy-GB"/>
        </w:rPr>
        <w:t>A fydd gweithgareddau arloesi agored yn parhau y tu hwnt i’r cyfnod dichonoldeb hwn?</w:t>
      </w:r>
    </w:p>
    <w:p w:rsidR="00AB73AB" w:rsidRPr="00114F6D" w:rsidRDefault="004D2347" w:rsidP="00AB73AB">
      <w:pPr>
        <w:pStyle w:val="ListParagraph"/>
        <w:numPr>
          <w:ilvl w:val="0"/>
          <w:numId w:val="44"/>
        </w:numPr>
        <w:tabs>
          <w:tab w:val="left" w:pos="7350"/>
        </w:tabs>
        <w:spacing w:after="0" w:line="240" w:lineRule="auto"/>
        <w:rPr>
          <w:rFonts w:ascii="Arial" w:hAnsi="Arial" w:cs="Arial"/>
          <w:b/>
          <w:sz w:val="24"/>
          <w:szCs w:val="24"/>
        </w:rPr>
      </w:pPr>
      <w:r>
        <w:rPr>
          <w:rFonts w:ascii="Arial" w:hAnsi="Arial" w:cs="Arial"/>
          <w:sz w:val="24"/>
          <w:szCs w:val="24"/>
          <w:lang w:val="cy-GB"/>
        </w:rPr>
        <w:t>Os felly, i ba raddau y byddant yn parhau? E.e. ar yr un lefel, cynyddu, lleihau.</w:t>
      </w: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114F6D" w:rsidRDefault="00F9087C" w:rsidP="00114F6D">
      <w:pPr>
        <w:tabs>
          <w:tab w:val="left" w:pos="7350"/>
        </w:tabs>
        <w:spacing w:after="0" w:line="240" w:lineRule="auto"/>
        <w:rPr>
          <w:rFonts w:ascii="Arial" w:hAnsi="Arial" w:cs="Arial"/>
          <w:b/>
          <w:sz w:val="24"/>
          <w:szCs w:val="24"/>
        </w:rPr>
      </w:pPr>
    </w:p>
    <w:p w:rsidR="005A33EC" w:rsidRPr="005A33EC" w:rsidRDefault="004D2347" w:rsidP="00F21D66">
      <w:pPr>
        <w:keepNext/>
        <w:spacing w:after="0" w:line="240" w:lineRule="auto"/>
        <w:outlineLvl w:val="0"/>
        <w:rPr>
          <w:rFonts w:ascii="Arial" w:eastAsia="Times New Roman" w:hAnsi="Arial" w:cs="Times New Roman"/>
          <w:b/>
          <w:sz w:val="24"/>
          <w:szCs w:val="24"/>
          <w:u w:val="single"/>
          <w:lang w:eastAsia="en-GB"/>
        </w:rPr>
      </w:pPr>
      <w:bookmarkStart w:id="38" w:name="_Toc497297013"/>
      <w:bookmarkStart w:id="39" w:name="_Toc497308635"/>
      <w:bookmarkStart w:id="40" w:name="_Toc499623498"/>
      <w:bookmarkStart w:id="41" w:name="_Toc492906660"/>
      <w:r>
        <w:rPr>
          <w:rFonts w:ascii="Arial" w:eastAsia="Times New Roman" w:hAnsi="Arial" w:cs="Times New Roman"/>
          <w:b/>
          <w:bCs/>
          <w:sz w:val="24"/>
          <w:szCs w:val="24"/>
          <w:u w:val="single"/>
          <w:lang w:val="cy-GB" w:eastAsia="en-GB"/>
        </w:rPr>
        <w:lastRenderedPageBreak/>
        <w:t>Atodiad C</w:t>
      </w:r>
      <w:bookmarkEnd w:id="38"/>
      <w:bookmarkEnd w:id="39"/>
      <w:bookmarkEnd w:id="40"/>
      <w:r w:rsidRPr="00F21D66">
        <w:rPr>
          <w:rFonts w:ascii="Arial" w:eastAsia="Times New Roman" w:hAnsi="Arial" w:cs="Times New Roman"/>
          <w:b/>
          <w:bCs/>
          <w:sz w:val="24"/>
          <w:szCs w:val="24"/>
          <w:u w:val="single"/>
          <w:lang w:val="cy-GB" w:eastAsia="en-GB"/>
        </w:rPr>
        <w:t xml:space="preserve"> </w:t>
      </w:r>
    </w:p>
    <w:p w:rsidR="00F21D66" w:rsidRPr="00F21D66" w:rsidRDefault="004D2347" w:rsidP="00F21D66">
      <w:pPr>
        <w:keepNext/>
        <w:spacing w:after="0" w:line="240" w:lineRule="auto"/>
        <w:outlineLvl w:val="0"/>
        <w:rPr>
          <w:rFonts w:ascii="Arial" w:eastAsia="Times New Roman" w:hAnsi="Arial" w:cs="Times New Roman"/>
          <w:b/>
          <w:sz w:val="24"/>
          <w:szCs w:val="24"/>
          <w:lang w:eastAsia="en-GB"/>
        </w:rPr>
      </w:pPr>
      <w:bookmarkStart w:id="42" w:name="_Toc499623499"/>
      <w:r w:rsidRPr="00F21D66">
        <w:rPr>
          <w:rFonts w:ascii="Arial" w:eastAsia="Times New Roman" w:hAnsi="Arial" w:cs="Times New Roman"/>
          <w:b/>
          <w:bCs/>
          <w:sz w:val="24"/>
          <w:szCs w:val="24"/>
          <w:lang w:val="cy-GB" w:eastAsia="en-GB"/>
        </w:rPr>
        <w:t>Deddf Llesiant Cenedlaethau'r Dyfodol (Cymru) 2015</w:t>
      </w:r>
      <w:bookmarkEnd w:id="41"/>
      <w:bookmarkEnd w:id="42"/>
    </w:p>
    <w:p w:rsidR="00F21D66" w:rsidRPr="00F21D66" w:rsidRDefault="00F9087C" w:rsidP="00F21D66">
      <w:pPr>
        <w:spacing w:after="0" w:line="240" w:lineRule="auto"/>
        <w:rPr>
          <w:rFonts w:ascii="Times New Roman" w:eastAsia="Times New Roman" w:hAnsi="Times New Roman" w:cs="Times New Roman"/>
          <w:sz w:val="24"/>
          <w:szCs w:val="24"/>
          <w:lang w:eastAsia="en-GB"/>
        </w:rPr>
      </w:pPr>
    </w:p>
    <w:p w:rsidR="00F21D66" w:rsidRPr="00F21D66" w:rsidRDefault="004D2347" w:rsidP="00F21D66">
      <w:pPr>
        <w:spacing w:after="0" w:line="240" w:lineRule="auto"/>
        <w:rPr>
          <w:rFonts w:ascii="Arial" w:eastAsia="Times New Roman" w:hAnsi="Arial" w:cs="Arial"/>
          <w:sz w:val="24"/>
          <w:szCs w:val="24"/>
          <w:lang w:eastAsia="en-GB"/>
        </w:rPr>
      </w:pPr>
      <w:r w:rsidRPr="00F21D66">
        <w:rPr>
          <w:rFonts w:ascii="Arial" w:eastAsia="Times New Roman" w:hAnsi="Arial" w:cs="Arial"/>
          <w:sz w:val="24"/>
          <w:szCs w:val="24"/>
          <w:lang w:val="cy-GB" w:eastAsia="en-GB"/>
        </w:rPr>
        <w:t xml:space="preserve">Nod Deddf Llesiant Cenedlaethau’r Dyfodol (Cymru) yw gwella llesiant cymdeithasol, economaidd, amgylcheddol a diwylliannol Cymru. Bydd yn peri i'r cyrff cyhoeddus sydd wedi'u rhestru yn y Ddeddf feddwl am y tymor hir yn fwy, gweithio'n well gyda phobl a chymunedau a </w:t>
      </w:r>
      <w:proofErr w:type="spellStart"/>
      <w:r w:rsidRPr="00F21D66">
        <w:rPr>
          <w:rFonts w:ascii="Arial" w:eastAsia="Times New Roman" w:hAnsi="Arial" w:cs="Arial"/>
          <w:sz w:val="24"/>
          <w:szCs w:val="24"/>
          <w:lang w:val="cy-GB" w:eastAsia="en-GB"/>
        </w:rPr>
        <w:t>chyda'i</w:t>
      </w:r>
      <w:proofErr w:type="spellEnd"/>
      <w:r w:rsidRPr="00F21D66">
        <w:rPr>
          <w:rFonts w:ascii="Arial" w:eastAsia="Times New Roman" w:hAnsi="Arial" w:cs="Arial"/>
          <w:sz w:val="24"/>
          <w:szCs w:val="24"/>
          <w:lang w:val="cy-GB" w:eastAsia="en-GB"/>
        </w:rPr>
        <w:t xml:space="preserve"> gilydd, ystyried atal problemau, ac arfer dull mwy </w:t>
      </w:r>
      <w:proofErr w:type="spellStart"/>
      <w:r w:rsidRPr="00F21D66">
        <w:rPr>
          <w:rFonts w:ascii="Arial" w:eastAsia="Times New Roman" w:hAnsi="Arial" w:cs="Arial"/>
          <w:sz w:val="24"/>
          <w:szCs w:val="24"/>
          <w:lang w:val="cy-GB" w:eastAsia="en-GB"/>
        </w:rPr>
        <w:t>cydgysylltiedig</w:t>
      </w:r>
      <w:proofErr w:type="spellEnd"/>
      <w:r w:rsidRPr="00F21D66">
        <w:rPr>
          <w:rFonts w:ascii="Arial" w:eastAsia="Times New Roman" w:hAnsi="Arial" w:cs="Arial"/>
          <w:sz w:val="24"/>
          <w:szCs w:val="24"/>
          <w:lang w:val="cy-GB" w:eastAsia="en-GB"/>
        </w:rPr>
        <w:t xml:space="preserve">. Bydd hyn yn ein helpu i greu Cymru rydym i gyd am fyw ynddi, yn awr ac yn y dyfodol. I sicrhau ein bod ni i gyd yn gweithio tuag at yr un weledigaeth, mae'r Ddeddf yn nodi saith nod llesiant. </w:t>
      </w:r>
    </w:p>
    <w:p w:rsidR="00F21D66" w:rsidRPr="00F21D66" w:rsidRDefault="00F9087C" w:rsidP="00F21D66">
      <w:pPr>
        <w:spacing w:after="0" w:line="240" w:lineRule="auto"/>
        <w:rPr>
          <w:rFonts w:ascii="Arial" w:eastAsia="Times New Roman" w:hAnsi="Arial" w:cs="Arial"/>
          <w:sz w:val="24"/>
          <w:szCs w:val="24"/>
          <w:lang w:eastAsia="en-GB"/>
        </w:rPr>
      </w:pPr>
    </w:p>
    <w:p w:rsidR="00F21D66" w:rsidRPr="00F21D66" w:rsidRDefault="004D2347" w:rsidP="00F21D66">
      <w:pPr>
        <w:spacing w:after="0" w:line="240" w:lineRule="auto"/>
        <w:rPr>
          <w:rFonts w:ascii="Arial" w:eastAsia="Times New Roman" w:hAnsi="Arial" w:cs="Arial"/>
          <w:bCs/>
          <w:sz w:val="24"/>
          <w:szCs w:val="24"/>
          <w:lang w:eastAsia="en-GB"/>
        </w:rPr>
      </w:pPr>
      <w:r w:rsidRPr="00F21D66">
        <w:rPr>
          <w:rFonts w:ascii="Arial" w:eastAsia="Times New Roman" w:hAnsi="Arial" w:cs="Arial"/>
          <w:noProof/>
          <w:sz w:val="24"/>
          <w:szCs w:val="24"/>
          <w:lang w:eastAsia="en-GB"/>
        </w:rPr>
        <w:drawing>
          <wp:inline distT="0" distB="0" distL="0" distR="0">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04135" cy="2604135"/>
                    </a:xfrm>
                    <a:prstGeom prst="rect">
                      <a:avLst/>
                    </a:prstGeom>
                    <a:noFill/>
                    <a:ln>
                      <a:noFill/>
                    </a:ln>
                  </pic:spPr>
                </pic:pic>
              </a:graphicData>
            </a:graphic>
          </wp:inline>
        </w:drawing>
      </w:r>
      <w:r w:rsidRPr="00F21D66">
        <w:rPr>
          <w:rFonts w:ascii="Arial" w:eastAsia="Times New Roman" w:hAnsi="Arial" w:cs="Arial"/>
          <w:bCs/>
          <w:sz w:val="24"/>
          <w:szCs w:val="24"/>
          <w:lang w:val="cy-GB" w:eastAsia="en-GB"/>
        </w:rPr>
        <w:t xml:space="preserve">      </w:t>
      </w:r>
      <w:r w:rsidRPr="00F21D66">
        <w:rPr>
          <w:rFonts w:ascii="Arial" w:eastAsia="Times New Roman" w:hAnsi="Arial" w:cs="Arial"/>
          <w:noProof/>
          <w:sz w:val="24"/>
          <w:szCs w:val="24"/>
          <w:lang w:eastAsia="en-GB"/>
        </w:rPr>
        <w:drawing>
          <wp:inline distT="0" distB="0" distL="0" distR="0">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604135" cy="2604135"/>
                    </a:xfrm>
                    <a:prstGeom prst="rect">
                      <a:avLst/>
                    </a:prstGeom>
                    <a:noFill/>
                    <a:ln>
                      <a:noFill/>
                    </a:ln>
                  </pic:spPr>
                </pic:pic>
              </a:graphicData>
            </a:graphic>
          </wp:inline>
        </w:drawing>
      </w:r>
    </w:p>
    <w:p w:rsidR="00F21D66" w:rsidRPr="00F21D66" w:rsidRDefault="00F9087C" w:rsidP="00F21D66">
      <w:pPr>
        <w:spacing w:after="0" w:line="240" w:lineRule="auto"/>
        <w:rPr>
          <w:rFonts w:ascii="Arial" w:eastAsia="Times New Roman" w:hAnsi="Arial" w:cs="Arial"/>
          <w:bCs/>
          <w:sz w:val="24"/>
          <w:szCs w:val="24"/>
          <w:lang w:eastAsia="en-GB"/>
        </w:rPr>
      </w:pPr>
    </w:p>
    <w:p w:rsidR="00F21D66" w:rsidRPr="000968A9" w:rsidRDefault="004D2347" w:rsidP="00F21D66">
      <w:pPr>
        <w:spacing w:after="0" w:line="240" w:lineRule="auto"/>
        <w:rPr>
          <w:rFonts w:ascii="Arial" w:eastAsia="Times New Roman" w:hAnsi="Arial" w:cs="Arial"/>
          <w:bCs/>
          <w:sz w:val="24"/>
          <w:szCs w:val="24"/>
          <w:lang w:eastAsia="en-GB"/>
        </w:rPr>
      </w:pPr>
      <w:r w:rsidRPr="000968A9">
        <w:rPr>
          <w:rFonts w:ascii="Arial" w:eastAsia="Times New Roman" w:hAnsi="Arial" w:cs="Arial"/>
          <w:bCs/>
          <w:sz w:val="24"/>
          <w:szCs w:val="24"/>
          <w:lang w:val="cy-GB" w:eastAsia="en-GB"/>
        </w:rPr>
        <w:t xml:space="preserve">Tudalen we – </w:t>
      </w:r>
      <w:hyperlink r:id="rId22" w:history="1">
        <w:r w:rsidRPr="000968A9">
          <w:rPr>
            <w:rFonts w:ascii="Arial" w:eastAsia="Times New Roman" w:hAnsi="Arial" w:cs="Arial"/>
            <w:bCs/>
            <w:color w:val="0000FF"/>
            <w:spacing w:val="-12"/>
            <w:sz w:val="24"/>
            <w:szCs w:val="24"/>
            <w:u w:val="single"/>
            <w:lang w:val="cy-GB" w:eastAsia="en-GB"/>
          </w:rPr>
          <w:t>http://llyw.cymru/topics/people-and-communities/people/future-generations-act/?skip=1&amp;lang=cy</w:t>
        </w:r>
      </w:hyperlink>
    </w:p>
    <w:p w:rsidR="00114F6D" w:rsidRPr="004D2347" w:rsidRDefault="004D2347" w:rsidP="004D2347">
      <w:pPr>
        <w:spacing w:after="0" w:line="240" w:lineRule="auto"/>
        <w:rPr>
          <w:rFonts w:ascii="Arial" w:eastAsia="Times New Roman" w:hAnsi="Arial" w:cs="Arial"/>
          <w:color w:val="000000"/>
          <w:sz w:val="24"/>
          <w:szCs w:val="24"/>
          <w:lang w:eastAsia="en-GB"/>
        </w:rPr>
      </w:pPr>
      <w:r w:rsidRPr="00F21D66">
        <w:rPr>
          <w:rFonts w:ascii="Arial" w:eastAsia="Times New Roman" w:hAnsi="Arial" w:cs="Arial"/>
          <w:color w:val="000000"/>
          <w:sz w:val="24"/>
          <w:szCs w:val="24"/>
          <w:lang w:val="cy-GB" w:eastAsia="en-GB"/>
        </w:rPr>
        <w:t xml:space="preserve">Mae Llywodraeth Cymru'n ystyried cefnogi mentrau sy'n cyd-fynd </w:t>
      </w:r>
      <w:proofErr w:type="spellStart"/>
      <w:r w:rsidRPr="00F21D66">
        <w:rPr>
          <w:rFonts w:ascii="Arial" w:eastAsia="Times New Roman" w:hAnsi="Arial" w:cs="Arial"/>
          <w:color w:val="000000"/>
          <w:sz w:val="24"/>
          <w:szCs w:val="24"/>
          <w:lang w:val="cy-GB" w:eastAsia="en-GB"/>
        </w:rPr>
        <w:t>â'r</w:t>
      </w:r>
      <w:proofErr w:type="spellEnd"/>
      <w:r w:rsidRPr="00F21D66">
        <w:rPr>
          <w:rFonts w:ascii="Arial" w:eastAsia="Times New Roman" w:hAnsi="Arial" w:cs="Arial"/>
          <w:color w:val="000000"/>
          <w:sz w:val="24"/>
          <w:szCs w:val="24"/>
          <w:lang w:val="cy-GB" w:eastAsia="en-GB"/>
        </w:rPr>
        <w:t xml:space="preserve"> nodau hyn, ac felly bydd yn ystyried sut mae'r gweithgaredd arloesi rydym yn ei gefnogi yn cyfrannu at gyflawni'r nodau hyn. </w:t>
      </w:r>
    </w:p>
    <w:sectPr w:rsidR="00114F6D" w:rsidRPr="004D2347" w:rsidSect="00F17B75">
      <w:pgSz w:w="11906" w:h="16838"/>
      <w:pgMar w:top="1525" w:right="1440" w:bottom="1440" w:left="1440"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7C" w:rsidRDefault="009B067C" w:rsidP="009B067C">
      <w:pPr>
        <w:spacing w:after="0" w:line="240" w:lineRule="auto"/>
      </w:pPr>
      <w:r>
        <w:separator/>
      </w:r>
    </w:p>
  </w:endnote>
  <w:endnote w:type="continuationSeparator" w:id="0">
    <w:p w:rsidR="009B067C" w:rsidRDefault="009B067C" w:rsidP="009B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35027"/>
      <w:docPartObj>
        <w:docPartGallery w:val="Page Numbers (Bottom of Page)"/>
        <w:docPartUnique/>
      </w:docPartObj>
    </w:sdtPr>
    <w:sdtEndPr>
      <w:rPr>
        <w:noProof/>
      </w:rPr>
    </w:sdtEndPr>
    <w:sdtContent>
      <w:p w:rsidR="008B3AC6" w:rsidRDefault="009B067C">
        <w:pPr>
          <w:pStyle w:val="Footer"/>
          <w:jc w:val="right"/>
        </w:pPr>
        <w:r>
          <w:fldChar w:fldCharType="begin"/>
        </w:r>
        <w:r w:rsidR="004D2347">
          <w:instrText xml:space="preserve"> PAGE   \* MERGEFORMAT </w:instrText>
        </w:r>
        <w:r>
          <w:fldChar w:fldCharType="separate"/>
        </w:r>
        <w:r w:rsidR="00F9087C">
          <w:rPr>
            <w:noProof/>
          </w:rPr>
          <w:t>14</w:t>
        </w:r>
        <w:r>
          <w:rPr>
            <w:noProof/>
          </w:rPr>
          <w:fldChar w:fldCharType="end"/>
        </w:r>
      </w:p>
    </w:sdtContent>
  </w:sdt>
  <w:p w:rsidR="008B3AC6" w:rsidRPr="005A103A" w:rsidRDefault="004D2347" w:rsidP="00285F43">
    <w:pPr>
      <w:pStyle w:val="Footer"/>
      <w:rPr>
        <w:sz w:val="18"/>
        <w:szCs w:val="18"/>
      </w:rPr>
    </w:pPr>
    <w:r>
      <w:rPr>
        <w:sz w:val="18"/>
        <w:szCs w:val="18"/>
        <w:lang w:val="cy-GB"/>
      </w:rPr>
      <w:t xml:space="preserve">Cymorth Dichonoldeb Arloesi Agored </w:t>
    </w:r>
    <w:proofErr w:type="spellStart"/>
    <w:r>
      <w:rPr>
        <w:sz w:val="18"/>
        <w:szCs w:val="18"/>
        <w:lang w:val="cy-GB"/>
      </w:rPr>
      <w:t>SMARTCymru</w:t>
    </w:r>
    <w:proofErr w:type="spellEnd"/>
    <w:r>
      <w:rPr>
        <w:sz w:val="18"/>
        <w:szCs w:val="18"/>
        <w:lang w:val="cy-GB"/>
      </w:rPr>
      <w:t>. Canllawiau a Gofynion Ceisiadau</w:t>
    </w:r>
  </w:p>
  <w:p w:rsidR="008B3AC6" w:rsidRPr="005A103A" w:rsidRDefault="004D2347" w:rsidP="00285F43">
    <w:pPr>
      <w:pStyle w:val="Footer"/>
      <w:rPr>
        <w:sz w:val="18"/>
        <w:szCs w:val="18"/>
      </w:rPr>
    </w:pPr>
    <w:r>
      <w:rPr>
        <w:sz w:val="18"/>
        <w:szCs w:val="18"/>
        <w:lang w:val="cy-GB"/>
      </w:rPr>
      <w:t xml:space="preserve">V1.0 16/11/2017                                                                                             </w:t>
    </w:r>
    <w:r>
      <w:rPr>
        <w:sz w:val="16"/>
        <w:lang w:val="cy-GB"/>
      </w:rPr>
      <w:t>© Hawlfraint y Goron 2017</w:t>
    </w:r>
  </w:p>
  <w:p w:rsidR="008B3AC6" w:rsidRDefault="00F90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6133"/>
      <w:docPartObj>
        <w:docPartGallery w:val="Page Numbers (Bottom of Page)"/>
        <w:docPartUnique/>
      </w:docPartObj>
    </w:sdtPr>
    <w:sdtEndPr>
      <w:rPr>
        <w:noProof/>
      </w:rPr>
    </w:sdtEndPr>
    <w:sdtContent>
      <w:p w:rsidR="008B52A2" w:rsidRDefault="009B067C">
        <w:pPr>
          <w:pStyle w:val="Footer"/>
          <w:jc w:val="right"/>
        </w:pPr>
        <w:r>
          <w:fldChar w:fldCharType="begin"/>
        </w:r>
        <w:r w:rsidR="004D2347">
          <w:instrText xml:space="preserve"> PAGE   \* MERGEFORMAT </w:instrText>
        </w:r>
        <w:r>
          <w:fldChar w:fldCharType="separate"/>
        </w:r>
        <w:r w:rsidR="00F9087C">
          <w:rPr>
            <w:noProof/>
          </w:rPr>
          <w:t>12</w:t>
        </w:r>
        <w:r>
          <w:rPr>
            <w:noProof/>
          </w:rPr>
          <w:fldChar w:fldCharType="end"/>
        </w:r>
      </w:p>
    </w:sdtContent>
  </w:sdt>
  <w:p w:rsidR="008B52A2" w:rsidRPr="005A103A" w:rsidRDefault="004D2347" w:rsidP="008B52A2">
    <w:pPr>
      <w:pStyle w:val="Footer"/>
      <w:rPr>
        <w:sz w:val="18"/>
        <w:szCs w:val="18"/>
      </w:rPr>
    </w:pPr>
    <w:r>
      <w:rPr>
        <w:sz w:val="18"/>
        <w:szCs w:val="18"/>
        <w:lang w:val="cy-GB"/>
      </w:rPr>
      <w:t xml:space="preserve">Cymorth Dichonoldeb Arloesi Agored </w:t>
    </w:r>
    <w:proofErr w:type="spellStart"/>
    <w:r>
      <w:rPr>
        <w:sz w:val="18"/>
        <w:szCs w:val="18"/>
        <w:lang w:val="cy-GB"/>
      </w:rPr>
      <w:t>SMARTCymru</w:t>
    </w:r>
    <w:proofErr w:type="spellEnd"/>
    <w:r>
      <w:rPr>
        <w:sz w:val="18"/>
        <w:szCs w:val="18"/>
        <w:lang w:val="cy-GB"/>
      </w:rPr>
      <w:t>. Canllawiau a Gofynion Ceisiadau</w:t>
    </w:r>
  </w:p>
  <w:p w:rsidR="008B52A2" w:rsidRPr="005A103A" w:rsidRDefault="004D2347" w:rsidP="008B52A2">
    <w:pPr>
      <w:pStyle w:val="Footer"/>
      <w:rPr>
        <w:sz w:val="18"/>
        <w:szCs w:val="18"/>
      </w:rPr>
    </w:pPr>
    <w:r>
      <w:rPr>
        <w:sz w:val="18"/>
        <w:szCs w:val="18"/>
        <w:lang w:val="cy-GB"/>
      </w:rPr>
      <w:t xml:space="preserve">V1.0 16/11/2017                                                                                             </w:t>
    </w:r>
    <w:r>
      <w:rPr>
        <w:sz w:val="16"/>
        <w:lang w:val="cy-GB"/>
      </w:rPr>
      <w:t>© Hawlfraint y Goron 2017</w:t>
    </w:r>
  </w:p>
  <w:p w:rsidR="008B3AC6" w:rsidRDefault="00F9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7C" w:rsidRDefault="009B067C" w:rsidP="009B067C">
      <w:pPr>
        <w:spacing w:after="0" w:line="240" w:lineRule="auto"/>
      </w:pPr>
      <w:r>
        <w:separator/>
      </w:r>
    </w:p>
  </w:footnote>
  <w:footnote w:type="continuationSeparator" w:id="0">
    <w:p w:rsidR="009B067C" w:rsidRDefault="009B067C" w:rsidP="009B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C6" w:rsidRPr="004301A1" w:rsidRDefault="004D2347" w:rsidP="00652929">
    <w:pPr>
      <w:pStyle w:val="Header"/>
      <w:rPr>
        <w:rFonts w:ascii="Arial" w:hAnsi="Arial" w:cs="Arial"/>
        <w:sz w:val="32"/>
        <w:szCs w:val="32"/>
      </w:rPr>
    </w:pPr>
    <w:r w:rsidRPr="004301A1">
      <w:rPr>
        <w:rFonts w:ascii="Arial" w:hAnsi="Arial" w:cs="Arial"/>
        <w:sz w:val="32"/>
        <w:szCs w:val="32"/>
        <w:lang w:val="cy-GB"/>
      </w:rPr>
      <w:t xml:space="preserve"> </w:t>
    </w:r>
  </w:p>
  <w:p w:rsidR="008B3AC6" w:rsidRDefault="00F9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7A"/>
    <w:multiLevelType w:val="hybridMultilevel"/>
    <w:tmpl w:val="231C7672"/>
    <w:lvl w:ilvl="0" w:tplc="7EDE8BF4">
      <w:start w:val="1"/>
      <w:numFmt w:val="decimal"/>
      <w:lvlText w:val="%1."/>
      <w:lvlJc w:val="left"/>
      <w:pPr>
        <w:ind w:left="720" w:hanging="360"/>
      </w:pPr>
      <w:rPr>
        <w:b/>
      </w:rPr>
    </w:lvl>
    <w:lvl w:ilvl="1" w:tplc="71682B54" w:tentative="1">
      <w:start w:val="1"/>
      <w:numFmt w:val="lowerLetter"/>
      <w:lvlText w:val="%2."/>
      <w:lvlJc w:val="left"/>
      <w:pPr>
        <w:ind w:left="1440" w:hanging="360"/>
      </w:pPr>
    </w:lvl>
    <w:lvl w:ilvl="2" w:tplc="78B05590" w:tentative="1">
      <w:start w:val="1"/>
      <w:numFmt w:val="lowerRoman"/>
      <w:lvlText w:val="%3."/>
      <w:lvlJc w:val="right"/>
      <w:pPr>
        <w:ind w:left="2160" w:hanging="180"/>
      </w:pPr>
    </w:lvl>
    <w:lvl w:ilvl="3" w:tplc="EF30B956" w:tentative="1">
      <w:start w:val="1"/>
      <w:numFmt w:val="decimal"/>
      <w:lvlText w:val="%4."/>
      <w:lvlJc w:val="left"/>
      <w:pPr>
        <w:ind w:left="2880" w:hanging="360"/>
      </w:pPr>
    </w:lvl>
    <w:lvl w:ilvl="4" w:tplc="AE50E9B2" w:tentative="1">
      <w:start w:val="1"/>
      <w:numFmt w:val="lowerLetter"/>
      <w:lvlText w:val="%5."/>
      <w:lvlJc w:val="left"/>
      <w:pPr>
        <w:ind w:left="3600" w:hanging="360"/>
      </w:pPr>
    </w:lvl>
    <w:lvl w:ilvl="5" w:tplc="0220DB34" w:tentative="1">
      <w:start w:val="1"/>
      <w:numFmt w:val="lowerRoman"/>
      <w:lvlText w:val="%6."/>
      <w:lvlJc w:val="right"/>
      <w:pPr>
        <w:ind w:left="4320" w:hanging="180"/>
      </w:pPr>
    </w:lvl>
    <w:lvl w:ilvl="6" w:tplc="E5A2F314" w:tentative="1">
      <w:start w:val="1"/>
      <w:numFmt w:val="decimal"/>
      <w:lvlText w:val="%7."/>
      <w:lvlJc w:val="left"/>
      <w:pPr>
        <w:ind w:left="5040" w:hanging="360"/>
      </w:pPr>
    </w:lvl>
    <w:lvl w:ilvl="7" w:tplc="F86C1426" w:tentative="1">
      <w:start w:val="1"/>
      <w:numFmt w:val="lowerLetter"/>
      <w:lvlText w:val="%8."/>
      <w:lvlJc w:val="left"/>
      <w:pPr>
        <w:ind w:left="5760" w:hanging="360"/>
      </w:pPr>
    </w:lvl>
    <w:lvl w:ilvl="8" w:tplc="49E43866" w:tentative="1">
      <w:start w:val="1"/>
      <w:numFmt w:val="lowerRoman"/>
      <w:lvlText w:val="%9."/>
      <w:lvlJc w:val="right"/>
      <w:pPr>
        <w:ind w:left="6480" w:hanging="180"/>
      </w:pPr>
    </w:lvl>
  </w:abstractNum>
  <w:abstractNum w:abstractNumId="1">
    <w:nsid w:val="053A424C"/>
    <w:multiLevelType w:val="hybridMultilevel"/>
    <w:tmpl w:val="8B6A0816"/>
    <w:lvl w:ilvl="0" w:tplc="CAFCA17E">
      <w:numFmt w:val="bullet"/>
      <w:lvlText w:val="–"/>
      <w:lvlJc w:val="left"/>
      <w:pPr>
        <w:ind w:left="1800" w:hanging="360"/>
      </w:pPr>
      <w:rPr>
        <w:rFonts w:ascii="Arial" w:eastAsia="Calibri" w:hAnsi="Arial" w:cs="Arial" w:hint="default"/>
      </w:rPr>
    </w:lvl>
    <w:lvl w:ilvl="1" w:tplc="EA64B43A" w:tentative="1">
      <w:start w:val="1"/>
      <w:numFmt w:val="bullet"/>
      <w:lvlText w:val="o"/>
      <w:lvlJc w:val="left"/>
      <w:pPr>
        <w:ind w:left="2520" w:hanging="360"/>
      </w:pPr>
      <w:rPr>
        <w:rFonts w:ascii="Courier New" w:hAnsi="Courier New" w:cs="Courier New" w:hint="default"/>
      </w:rPr>
    </w:lvl>
    <w:lvl w:ilvl="2" w:tplc="BDB8D7FC" w:tentative="1">
      <w:start w:val="1"/>
      <w:numFmt w:val="bullet"/>
      <w:lvlText w:val=""/>
      <w:lvlJc w:val="left"/>
      <w:pPr>
        <w:ind w:left="3240" w:hanging="360"/>
      </w:pPr>
      <w:rPr>
        <w:rFonts w:ascii="Wingdings" w:hAnsi="Wingdings" w:hint="default"/>
      </w:rPr>
    </w:lvl>
    <w:lvl w:ilvl="3" w:tplc="9CBEA41E" w:tentative="1">
      <w:start w:val="1"/>
      <w:numFmt w:val="bullet"/>
      <w:lvlText w:val=""/>
      <w:lvlJc w:val="left"/>
      <w:pPr>
        <w:ind w:left="3960" w:hanging="360"/>
      </w:pPr>
      <w:rPr>
        <w:rFonts w:ascii="Symbol" w:hAnsi="Symbol" w:hint="default"/>
      </w:rPr>
    </w:lvl>
    <w:lvl w:ilvl="4" w:tplc="8CB6C0F6" w:tentative="1">
      <w:start w:val="1"/>
      <w:numFmt w:val="bullet"/>
      <w:lvlText w:val="o"/>
      <w:lvlJc w:val="left"/>
      <w:pPr>
        <w:ind w:left="4680" w:hanging="360"/>
      </w:pPr>
      <w:rPr>
        <w:rFonts w:ascii="Courier New" w:hAnsi="Courier New" w:cs="Courier New" w:hint="default"/>
      </w:rPr>
    </w:lvl>
    <w:lvl w:ilvl="5" w:tplc="1AD49A40" w:tentative="1">
      <w:start w:val="1"/>
      <w:numFmt w:val="bullet"/>
      <w:lvlText w:val=""/>
      <w:lvlJc w:val="left"/>
      <w:pPr>
        <w:ind w:left="5400" w:hanging="360"/>
      </w:pPr>
      <w:rPr>
        <w:rFonts w:ascii="Wingdings" w:hAnsi="Wingdings" w:hint="default"/>
      </w:rPr>
    </w:lvl>
    <w:lvl w:ilvl="6" w:tplc="0AA24C8C" w:tentative="1">
      <w:start w:val="1"/>
      <w:numFmt w:val="bullet"/>
      <w:lvlText w:val=""/>
      <w:lvlJc w:val="left"/>
      <w:pPr>
        <w:ind w:left="6120" w:hanging="360"/>
      </w:pPr>
      <w:rPr>
        <w:rFonts w:ascii="Symbol" w:hAnsi="Symbol" w:hint="default"/>
      </w:rPr>
    </w:lvl>
    <w:lvl w:ilvl="7" w:tplc="2E7CCEA6" w:tentative="1">
      <w:start w:val="1"/>
      <w:numFmt w:val="bullet"/>
      <w:lvlText w:val="o"/>
      <w:lvlJc w:val="left"/>
      <w:pPr>
        <w:ind w:left="6840" w:hanging="360"/>
      </w:pPr>
      <w:rPr>
        <w:rFonts w:ascii="Courier New" w:hAnsi="Courier New" w:cs="Courier New" w:hint="default"/>
      </w:rPr>
    </w:lvl>
    <w:lvl w:ilvl="8" w:tplc="576AE042" w:tentative="1">
      <w:start w:val="1"/>
      <w:numFmt w:val="bullet"/>
      <w:lvlText w:val=""/>
      <w:lvlJc w:val="left"/>
      <w:pPr>
        <w:ind w:left="7560" w:hanging="360"/>
      </w:pPr>
      <w:rPr>
        <w:rFonts w:ascii="Wingdings" w:hAnsi="Wingdings" w:hint="default"/>
      </w:rPr>
    </w:lvl>
  </w:abstractNum>
  <w:abstractNum w:abstractNumId="2">
    <w:nsid w:val="07E22A26"/>
    <w:multiLevelType w:val="hybridMultilevel"/>
    <w:tmpl w:val="6E88B6CC"/>
    <w:lvl w:ilvl="0" w:tplc="D362CC1A">
      <w:start w:val="1"/>
      <w:numFmt w:val="bullet"/>
      <w:lvlText w:val=""/>
      <w:lvlJc w:val="left"/>
      <w:pPr>
        <w:ind w:left="720" w:hanging="360"/>
      </w:pPr>
      <w:rPr>
        <w:rFonts w:ascii="Symbol" w:hAnsi="Symbol" w:hint="default"/>
      </w:rPr>
    </w:lvl>
    <w:lvl w:ilvl="1" w:tplc="A73C4096" w:tentative="1">
      <w:start w:val="1"/>
      <w:numFmt w:val="bullet"/>
      <w:lvlText w:val="o"/>
      <w:lvlJc w:val="left"/>
      <w:pPr>
        <w:ind w:left="1440" w:hanging="360"/>
      </w:pPr>
      <w:rPr>
        <w:rFonts w:ascii="Courier New" w:hAnsi="Courier New" w:cs="Courier New" w:hint="default"/>
      </w:rPr>
    </w:lvl>
    <w:lvl w:ilvl="2" w:tplc="0A64FF8A" w:tentative="1">
      <w:start w:val="1"/>
      <w:numFmt w:val="bullet"/>
      <w:lvlText w:val=""/>
      <w:lvlJc w:val="left"/>
      <w:pPr>
        <w:ind w:left="2160" w:hanging="360"/>
      </w:pPr>
      <w:rPr>
        <w:rFonts w:ascii="Wingdings" w:hAnsi="Wingdings" w:hint="default"/>
      </w:rPr>
    </w:lvl>
    <w:lvl w:ilvl="3" w:tplc="197E4BFC" w:tentative="1">
      <w:start w:val="1"/>
      <w:numFmt w:val="bullet"/>
      <w:lvlText w:val=""/>
      <w:lvlJc w:val="left"/>
      <w:pPr>
        <w:ind w:left="2880" w:hanging="360"/>
      </w:pPr>
      <w:rPr>
        <w:rFonts w:ascii="Symbol" w:hAnsi="Symbol" w:hint="default"/>
      </w:rPr>
    </w:lvl>
    <w:lvl w:ilvl="4" w:tplc="7666AE80" w:tentative="1">
      <w:start w:val="1"/>
      <w:numFmt w:val="bullet"/>
      <w:lvlText w:val="o"/>
      <w:lvlJc w:val="left"/>
      <w:pPr>
        <w:ind w:left="3600" w:hanging="360"/>
      </w:pPr>
      <w:rPr>
        <w:rFonts w:ascii="Courier New" w:hAnsi="Courier New" w:cs="Courier New" w:hint="default"/>
      </w:rPr>
    </w:lvl>
    <w:lvl w:ilvl="5" w:tplc="DEF29404" w:tentative="1">
      <w:start w:val="1"/>
      <w:numFmt w:val="bullet"/>
      <w:lvlText w:val=""/>
      <w:lvlJc w:val="left"/>
      <w:pPr>
        <w:ind w:left="4320" w:hanging="360"/>
      </w:pPr>
      <w:rPr>
        <w:rFonts w:ascii="Wingdings" w:hAnsi="Wingdings" w:hint="default"/>
      </w:rPr>
    </w:lvl>
    <w:lvl w:ilvl="6" w:tplc="E99223AE" w:tentative="1">
      <w:start w:val="1"/>
      <w:numFmt w:val="bullet"/>
      <w:lvlText w:val=""/>
      <w:lvlJc w:val="left"/>
      <w:pPr>
        <w:ind w:left="5040" w:hanging="360"/>
      </w:pPr>
      <w:rPr>
        <w:rFonts w:ascii="Symbol" w:hAnsi="Symbol" w:hint="default"/>
      </w:rPr>
    </w:lvl>
    <w:lvl w:ilvl="7" w:tplc="3F9E0F36" w:tentative="1">
      <w:start w:val="1"/>
      <w:numFmt w:val="bullet"/>
      <w:lvlText w:val="o"/>
      <w:lvlJc w:val="left"/>
      <w:pPr>
        <w:ind w:left="5760" w:hanging="360"/>
      </w:pPr>
      <w:rPr>
        <w:rFonts w:ascii="Courier New" w:hAnsi="Courier New" w:cs="Courier New" w:hint="default"/>
      </w:rPr>
    </w:lvl>
    <w:lvl w:ilvl="8" w:tplc="F9420BEE" w:tentative="1">
      <w:start w:val="1"/>
      <w:numFmt w:val="bullet"/>
      <w:lvlText w:val=""/>
      <w:lvlJc w:val="left"/>
      <w:pPr>
        <w:ind w:left="6480" w:hanging="360"/>
      </w:pPr>
      <w:rPr>
        <w:rFonts w:ascii="Wingdings" w:hAnsi="Wingdings" w:hint="default"/>
      </w:rPr>
    </w:lvl>
  </w:abstractNum>
  <w:abstractNum w:abstractNumId="3">
    <w:nsid w:val="07EE775F"/>
    <w:multiLevelType w:val="hybridMultilevel"/>
    <w:tmpl w:val="DC3692A0"/>
    <w:lvl w:ilvl="0" w:tplc="9C469AA4">
      <w:start w:val="1"/>
      <w:numFmt w:val="bullet"/>
      <w:lvlText w:val=""/>
      <w:lvlJc w:val="left"/>
      <w:pPr>
        <w:tabs>
          <w:tab w:val="num" w:pos="360"/>
        </w:tabs>
        <w:ind w:left="360" w:hanging="360"/>
      </w:pPr>
      <w:rPr>
        <w:rFonts w:ascii="Symbol" w:hAnsi="Symbol" w:hint="default"/>
      </w:rPr>
    </w:lvl>
    <w:lvl w:ilvl="1" w:tplc="2F9CC67E" w:tentative="1">
      <w:start w:val="1"/>
      <w:numFmt w:val="bullet"/>
      <w:lvlText w:val="o"/>
      <w:lvlJc w:val="left"/>
      <w:pPr>
        <w:tabs>
          <w:tab w:val="num" w:pos="1440"/>
        </w:tabs>
        <w:ind w:left="1440" w:hanging="360"/>
      </w:pPr>
      <w:rPr>
        <w:rFonts w:ascii="Courier New" w:hAnsi="Courier New" w:cs="Courier New" w:hint="default"/>
      </w:rPr>
    </w:lvl>
    <w:lvl w:ilvl="2" w:tplc="430A316A" w:tentative="1">
      <w:start w:val="1"/>
      <w:numFmt w:val="bullet"/>
      <w:lvlText w:val=""/>
      <w:lvlJc w:val="left"/>
      <w:pPr>
        <w:tabs>
          <w:tab w:val="num" w:pos="2160"/>
        </w:tabs>
        <w:ind w:left="2160" w:hanging="360"/>
      </w:pPr>
      <w:rPr>
        <w:rFonts w:ascii="Wingdings" w:hAnsi="Wingdings" w:hint="default"/>
      </w:rPr>
    </w:lvl>
    <w:lvl w:ilvl="3" w:tplc="134823AA" w:tentative="1">
      <w:start w:val="1"/>
      <w:numFmt w:val="bullet"/>
      <w:lvlText w:val=""/>
      <w:lvlJc w:val="left"/>
      <w:pPr>
        <w:tabs>
          <w:tab w:val="num" w:pos="2880"/>
        </w:tabs>
        <w:ind w:left="2880" w:hanging="360"/>
      </w:pPr>
      <w:rPr>
        <w:rFonts w:ascii="Symbol" w:hAnsi="Symbol" w:hint="default"/>
      </w:rPr>
    </w:lvl>
    <w:lvl w:ilvl="4" w:tplc="8A2C36DE" w:tentative="1">
      <w:start w:val="1"/>
      <w:numFmt w:val="bullet"/>
      <w:lvlText w:val="o"/>
      <w:lvlJc w:val="left"/>
      <w:pPr>
        <w:tabs>
          <w:tab w:val="num" w:pos="3600"/>
        </w:tabs>
        <w:ind w:left="3600" w:hanging="360"/>
      </w:pPr>
      <w:rPr>
        <w:rFonts w:ascii="Courier New" w:hAnsi="Courier New" w:cs="Courier New" w:hint="default"/>
      </w:rPr>
    </w:lvl>
    <w:lvl w:ilvl="5" w:tplc="4A5C3FD4" w:tentative="1">
      <w:start w:val="1"/>
      <w:numFmt w:val="bullet"/>
      <w:lvlText w:val=""/>
      <w:lvlJc w:val="left"/>
      <w:pPr>
        <w:tabs>
          <w:tab w:val="num" w:pos="4320"/>
        </w:tabs>
        <w:ind w:left="4320" w:hanging="360"/>
      </w:pPr>
      <w:rPr>
        <w:rFonts w:ascii="Wingdings" w:hAnsi="Wingdings" w:hint="default"/>
      </w:rPr>
    </w:lvl>
    <w:lvl w:ilvl="6" w:tplc="F4D41AD0" w:tentative="1">
      <w:start w:val="1"/>
      <w:numFmt w:val="bullet"/>
      <w:lvlText w:val=""/>
      <w:lvlJc w:val="left"/>
      <w:pPr>
        <w:tabs>
          <w:tab w:val="num" w:pos="5040"/>
        </w:tabs>
        <w:ind w:left="5040" w:hanging="360"/>
      </w:pPr>
      <w:rPr>
        <w:rFonts w:ascii="Symbol" w:hAnsi="Symbol" w:hint="default"/>
      </w:rPr>
    </w:lvl>
    <w:lvl w:ilvl="7" w:tplc="1F5EDA24" w:tentative="1">
      <w:start w:val="1"/>
      <w:numFmt w:val="bullet"/>
      <w:lvlText w:val="o"/>
      <w:lvlJc w:val="left"/>
      <w:pPr>
        <w:tabs>
          <w:tab w:val="num" w:pos="5760"/>
        </w:tabs>
        <w:ind w:left="5760" w:hanging="360"/>
      </w:pPr>
      <w:rPr>
        <w:rFonts w:ascii="Courier New" w:hAnsi="Courier New" w:cs="Courier New" w:hint="default"/>
      </w:rPr>
    </w:lvl>
    <w:lvl w:ilvl="8" w:tplc="2FA42054" w:tentative="1">
      <w:start w:val="1"/>
      <w:numFmt w:val="bullet"/>
      <w:lvlText w:val=""/>
      <w:lvlJc w:val="left"/>
      <w:pPr>
        <w:tabs>
          <w:tab w:val="num" w:pos="6480"/>
        </w:tabs>
        <w:ind w:left="6480" w:hanging="360"/>
      </w:pPr>
      <w:rPr>
        <w:rFonts w:ascii="Wingdings" w:hAnsi="Wingdings" w:hint="default"/>
      </w:rPr>
    </w:lvl>
  </w:abstractNum>
  <w:abstractNum w:abstractNumId="4">
    <w:nsid w:val="0C7E7F22"/>
    <w:multiLevelType w:val="hybridMultilevel"/>
    <w:tmpl w:val="C6A2B7C6"/>
    <w:lvl w:ilvl="0" w:tplc="C07A917E">
      <w:start w:val="1"/>
      <w:numFmt w:val="bullet"/>
      <w:lvlText w:val=""/>
      <w:lvlJc w:val="left"/>
      <w:pPr>
        <w:ind w:left="720" w:hanging="360"/>
      </w:pPr>
      <w:rPr>
        <w:rFonts w:ascii="Symbol" w:hAnsi="Symbol" w:hint="default"/>
      </w:rPr>
    </w:lvl>
    <w:lvl w:ilvl="1" w:tplc="19ECB786" w:tentative="1">
      <w:start w:val="1"/>
      <w:numFmt w:val="bullet"/>
      <w:lvlText w:val="o"/>
      <w:lvlJc w:val="left"/>
      <w:pPr>
        <w:ind w:left="1440" w:hanging="360"/>
      </w:pPr>
      <w:rPr>
        <w:rFonts w:ascii="Courier New" w:hAnsi="Courier New" w:cs="Courier New" w:hint="default"/>
      </w:rPr>
    </w:lvl>
    <w:lvl w:ilvl="2" w:tplc="FD32FCC6" w:tentative="1">
      <w:start w:val="1"/>
      <w:numFmt w:val="bullet"/>
      <w:lvlText w:val=""/>
      <w:lvlJc w:val="left"/>
      <w:pPr>
        <w:ind w:left="2160" w:hanging="360"/>
      </w:pPr>
      <w:rPr>
        <w:rFonts w:ascii="Wingdings" w:hAnsi="Wingdings" w:hint="default"/>
      </w:rPr>
    </w:lvl>
    <w:lvl w:ilvl="3" w:tplc="D5F0000E" w:tentative="1">
      <w:start w:val="1"/>
      <w:numFmt w:val="bullet"/>
      <w:lvlText w:val=""/>
      <w:lvlJc w:val="left"/>
      <w:pPr>
        <w:ind w:left="2880" w:hanging="360"/>
      </w:pPr>
      <w:rPr>
        <w:rFonts w:ascii="Symbol" w:hAnsi="Symbol" w:hint="default"/>
      </w:rPr>
    </w:lvl>
    <w:lvl w:ilvl="4" w:tplc="6772E65A" w:tentative="1">
      <w:start w:val="1"/>
      <w:numFmt w:val="bullet"/>
      <w:lvlText w:val="o"/>
      <w:lvlJc w:val="left"/>
      <w:pPr>
        <w:ind w:left="3600" w:hanging="360"/>
      </w:pPr>
      <w:rPr>
        <w:rFonts w:ascii="Courier New" w:hAnsi="Courier New" w:cs="Courier New" w:hint="default"/>
      </w:rPr>
    </w:lvl>
    <w:lvl w:ilvl="5" w:tplc="A628BB86" w:tentative="1">
      <w:start w:val="1"/>
      <w:numFmt w:val="bullet"/>
      <w:lvlText w:val=""/>
      <w:lvlJc w:val="left"/>
      <w:pPr>
        <w:ind w:left="4320" w:hanging="360"/>
      </w:pPr>
      <w:rPr>
        <w:rFonts w:ascii="Wingdings" w:hAnsi="Wingdings" w:hint="default"/>
      </w:rPr>
    </w:lvl>
    <w:lvl w:ilvl="6" w:tplc="9B36FA8C" w:tentative="1">
      <w:start w:val="1"/>
      <w:numFmt w:val="bullet"/>
      <w:lvlText w:val=""/>
      <w:lvlJc w:val="left"/>
      <w:pPr>
        <w:ind w:left="5040" w:hanging="360"/>
      </w:pPr>
      <w:rPr>
        <w:rFonts w:ascii="Symbol" w:hAnsi="Symbol" w:hint="default"/>
      </w:rPr>
    </w:lvl>
    <w:lvl w:ilvl="7" w:tplc="8868664C" w:tentative="1">
      <w:start w:val="1"/>
      <w:numFmt w:val="bullet"/>
      <w:lvlText w:val="o"/>
      <w:lvlJc w:val="left"/>
      <w:pPr>
        <w:ind w:left="5760" w:hanging="360"/>
      </w:pPr>
      <w:rPr>
        <w:rFonts w:ascii="Courier New" w:hAnsi="Courier New" w:cs="Courier New" w:hint="default"/>
      </w:rPr>
    </w:lvl>
    <w:lvl w:ilvl="8" w:tplc="D7DCCA0C" w:tentative="1">
      <w:start w:val="1"/>
      <w:numFmt w:val="bullet"/>
      <w:lvlText w:val=""/>
      <w:lvlJc w:val="left"/>
      <w:pPr>
        <w:ind w:left="6480" w:hanging="360"/>
      </w:pPr>
      <w:rPr>
        <w:rFonts w:ascii="Wingdings" w:hAnsi="Wingdings" w:hint="default"/>
      </w:rPr>
    </w:lvl>
  </w:abstractNum>
  <w:abstractNum w:abstractNumId="5">
    <w:nsid w:val="0DA64DC8"/>
    <w:multiLevelType w:val="hybridMultilevel"/>
    <w:tmpl w:val="4C7A4758"/>
    <w:lvl w:ilvl="0" w:tplc="0E32F66E">
      <w:start w:val="1"/>
      <w:numFmt w:val="bullet"/>
      <w:lvlText w:val="-"/>
      <w:lvlJc w:val="left"/>
      <w:pPr>
        <w:ind w:left="720" w:hanging="360"/>
      </w:pPr>
      <w:rPr>
        <w:rFonts w:ascii="Arial" w:eastAsia="Times New Roman" w:hAnsi="Arial" w:cs="Arial" w:hint="default"/>
      </w:rPr>
    </w:lvl>
    <w:lvl w:ilvl="1" w:tplc="65A874DA" w:tentative="1">
      <w:start w:val="1"/>
      <w:numFmt w:val="bullet"/>
      <w:lvlText w:val="o"/>
      <w:lvlJc w:val="left"/>
      <w:pPr>
        <w:ind w:left="1440" w:hanging="360"/>
      </w:pPr>
      <w:rPr>
        <w:rFonts w:ascii="Courier New" w:hAnsi="Courier New" w:cs="Courier New" w:hint="default"/>
      </w:rPr>
    </w:lvl>
    <w:lvl w:ilvl="2" w:tplc="600648FC" w:tentative="1">
      <w:start w:val="1"/>
      <w:numFmt w:val="bullet"/>
      <w:lvlText w:val=""/>
      <w:lvlJc w:val="left"/>
      <w:pPr>
        <w:ind w:left="2160" w:hanging="360"/>
      </w:pPr>
      <w:rPr>
        <w:rFonts w:ascii="Wingdings" w:hAnsi="Wingdings" w:hint="default"/>
      </w:rPr>
    </w:lvl>
    <w:lvl w:ilvl="3" w:tplc="5D641DB6" w:tentative="1">
      <w:start w:val="1"/>
      <w:numFmt w:val="bullet"/>
      <w:lvlText w:val=""/>
      <w:lvlJc w:val="left"/>
      <w:pPr>
        <w:ind w:left="2880" w:hanging="360"/>
      </w:pPr>
      <w:rPr>
        <w:rFonts w:ascii="Symbol" w:hAnsi="Symbol" w:hint="default"/>
      </w:rPr>
    </w:lvl>
    <w:lvl w:ilvl="4" w:tplc="4118868C" w:tentative="1">
      <w:start w:val="1"/>
      <w:numFmt w:val="bullet"/>
      <w:lvlText w:val="o"/>
      <w:lvlJc w:val="left"/>
      <w:pPr>
        <w:ind w:left="3600" w:hanging="360"/>
      </w:pPr>
      <w:rPr>
        <w:rFonts w:ascii="Courier New" w:hAnsi="Courier New" w:cs="Courier New" w:hint="default"/>
      </w:rPr>
    </w:lvl>
    <w:lvl w:ilvl="5" w:tplc="472CF06C" w:tentative="1">
      <w:start w:val="1"/>
      <w:numFmt w:val="bullet"/>
      <w:lvlText w:val=""/>
      <w:lvlJc w:val="left"/>
      <w:pPr>
        <w:ind w:left="4320" w:hanging="360"/>
      </w:pPr>
      <w:rPr>
        <w:rFonts w:ascii="Wingdings" w:hAnsi="Wingdings" w:hint="default"/>
      </w:rPr>
    </w:lvl>
    <w:lvl w:ilvl="6" w:tplc="19682CD8" w:tentative="1">
      <w:start w:val="1"/>
      <w:numFmt w:val="bullet"/>
      <w:lvlText w:val=""/>
      <w:lvlJc w:val="left"/>
      <w:pPr>
        <w:ind w:left="5040" w:hanging="360"/>
      </w:pPr>
      <w:rPr>
        <w:rFonts w:ascii="Symbol" w:hAnsi="Symbol" w:hint="default"/>
      </w:rPr>
    </w:lvl>
    <w:lvl w:ilvl="7" w:tplc="D01A11AC" w:tentative="1">
      <w:start w:val="1"/>
      <w:numFmt w:val="bullet"/>
      <w:lvlText w:val="o"/>
      <w:lvlJc w:val="left"/>
      <w:pPr>
        <w:ind w:left="5760" w:hanging="360"/>
      </w:pPr>
      <w:rPr>
        <w:rFonts w:ascii="Courier New" w:hAnsi="Courier New" w:cs="Courier New" w:hint="default"/>
      </w:rPr>
    </w:lvl>
    <w:lvl w:ilvl="8" w:tplc="34D42418" w:tentative="1">
      <w:start w:val="1"/>
      <w:numFmt w:val="bullet"/>
      <w:lvlText w:val=""/>
      <w:lvlJc w:val="left"/>
      <w:pPr>
        <w:ind w:left="6480" w:hanging="360"/>
      </w:pPr>
      <w:rPr>
        <w:rFonts w:ascii="Wingdings" w:hAnsi="Wingdings" w:hint="default"/>
      </w:rPr>
    </w:lvl>
  </w:abstractNum>
  <w:abstractNum w:abstractNumId="6">
    <w:nsid w:val="18C6136E"/>
    <w:multiLevelType w:val="hybridMultilevel"/>
    <w:tmpl w:val="6570DB1A"/>
    <w:lvl w:ilvl="0" w:tplc="5F84AE6A">
      <w:start w:val="1"/>
      <w:numFmt w:val="bullet"/>
      <w:lvlText w:val=""/>
      <w:lvlJc w:val="left"/>
      <w:pPr>
        <w:tabs>
          <w:tab w:val="num" w:pos="360"/>
        </w:tabs>
        <w:ind w:left="360" w:hanging="360"/>
      </w:pPr>
      <w:rPr>
        <w:rFonts w:ascii="Symbol" w:hAnsi="Symbol" w:hint="default"/>
      </w:rPr>
    </w:lvl>
    <w:lvl w:ilvl="1" w:tplc="85269958" w:tentative="1">
      <w:start w:val="1"/>
      <w:numFmt w:val="bullet"/>
      <w:lvlText w:val="o"/>
      <w:lvlJc w:val="left"/>
      <w:pPr>
        <w:tabs>
          <w:tab w:val="num" w:pos="1440"/>
        </w:tabs>
        <w:ind w:left="1440" w:hanging="360"/>
      </w:pPr>
      <w:rPr>
        <w:rFonts w:ascii="Courier New" w:hAnsi="Courier New" w:cs="Courier New" w:hint="default"/>
      </w:rPr>
    </w:lvl>
    <w:lvl w:ilvl="2" w:tplc="3FBC9C3C" w:tentative="1">
      <w:start w:val="1"/>
      <w:numFmt w:val="bullet"/>
      <w:lvlText w:val=""/>
      <w:lvlJc w:val="left"/>
      <w:pPr>
        <w:tabs>
          <w:tab w:val="num" w:pos="2160"/>
        </w:tabs>
        <w:ind w:left="2160" w:hanging="360"/>
      </w:pPr>
      <w:rPr>
        <w:rFonts w:ascii="Wingdings" w:hAnsi="Wingdings" w:hint="default"/>
      </w:rPr>
    </w:lvl>
    <w:lvl w:ilvl="3" w:tplc="40AEAF7E" w:tentative="1">
      <w:start w:val="1"/>
      <w:numFmt w:val="bullet"/>
      <w:lvlText w:val=""/>
      <w:lvlJc w:val="left"/>
      <w:pPr>
        <w:tabs>
          <w:tab w:val="num" w:pos="2880"/>
        </w:tabs>
        <w:ind w:left="2880" w:hanging="360"/>
      </w:pPr>
      <w:rPr>
        <w:rFonts w:ascii="Symbol" w:hAnsi="Symbol" w:hint="default"/>
      </w:rPr>
    </w:lvl>
    <w:lvl w:ilvl="4" w:tplc="0AB072FC" w:tentative="1">
      <w:start w:val="1"/>
      <w:numFmt w:val="bullet"/>
      <w:lvlText w:val="o"/>
      <w:lvlJc w:val="left"/>
      <w:pPr>
        <w:tabs>
          <w:tab w:val="num" w:pos="3600"/>
        </w:tabs>
        <w:ind w:left="3600" w:hanging="360"/>
      </w:pPr>
      <w:rPr>
        <w:rFonts w:ascii="Courier New" w:hAnsi="Courier New" w:cs="Courier New" w:hint="default"/>
      </w:rPr>
    </w:lvl>
    <w:lvl w:ilvl="5" w:tplc="8E3E64DE" w:tentative="1">
      <w:start w:val="1"/>
      <w:numFmt w:val="bullet"/>
      <w:lvlText w:val=""/>
      <w:lvlJc w:val="left"/>
      <w:pPr>
        <w:tabs>
          <w:tab w:val="num" w:pos="4320"/>
        </w:tabs>
        <w:ind w:left="4320" w:hanging="360"/>
      </w:pPr>
      <w:rPr>
        <w:rFonts w:ascii="Wingdings" w:hAnsi="Wingdings" w:hint="default"/>
      </w:rPr>
    </w:lvl>
    <w:lvl w:ilvl="6" w:tplc="3668C502" w:tentative="1">
      <w:start w:val="1"/>
      <w:numFmt w:val="bullet"/>
      <w:lvlText w:val=""/>
      <w:lvlJc w:val="left"/>
      <w:pPr>
        <w:tabs>
          <w:tab w:val="num" w:pos="5040"/>
        </w:tabs>
        <w:ind w:left="5040" w:hanging="360"/>
      </w:pPr>
      <w:rPr>
        <w:rFonts w:ascii="Symbol" w:hAnsi="Symbol" w:hint="default"/>
      </w:rPr>
    </w:lvl>
    <w:lvl w:ilvl="7" w:tplc="81B0A388" w:tentative="1">
      <w:start w:val="1"/>
      <w:numFmt w:val="bullet"/>
      <w:lvlText w:val="o"/>
      <w:lvlJc w:val="left"/>
      <w:pPr>
        <w:tabs>
          <w:tab w:val="num" w:pos="5760"/>
        </w:tabs>
        <w:ind w:left="5760" w:hanging="360"/>
      </w:pPr>
      <w:rPr>
        <w:rFonts w:ascii="Courier New" w:hAnsi="Courier New" w:cs="Courier New" w:hint="default"/>
      </w:rPr>
    </w:lvl>
    <w:lvl w:ilvl="8" w:tplc="04464640" w:tentative="1">
      <w:start w:val="1"/>
      <w:numFmt w:val="bullet"/>
      <w:lvlText w:val=""/>
      <w:lvlJc w:val="left"/>
      <w:pPr>
        <w:tabs>
          <w:tab w:val="num" w:pos="6480"/>
        </w:tabs>
        <w:ind w:left="6480" w:hanging="360"/>
      </w:pPr>
      <w:rPr>
        <w:rFonts w:ascii="Wingdings" w:hAnsi="Wingdings" w:hint="default"/>
      </w:rPr>
    </w:lvl>
  </w:abstractNum>
  <w:abstractNum w:abstractNumId="7">
    <w:nsid w:val="1C342D3A"/>
    <w:multiLevelType w:val="hybridMultilevel"/>
    <w:tmpl w:val="6AB07C32"/>
    <w:lvl w:ilvl="0" w:tplc="437EA5DA">
      <w:numFmt w:val="bullet"/>
      <w:lvlText w:val="•"/>
      <w:lvlJc w:val="left"/>
      <w:pPr>
        <w:ind w:left="1069" w:hanging="360"/>
      </w:pPr>
      <w:rPr>
        <w:rFonts w:ascii="Arial" w:eastAsia="Times New Roman" w:hAnsi="Arial" w:cs="Arial" w:hint="default"/>
      </w:rPr>
    </w:lvl>
    <w:lvl w:ilvl="1" w:tplc="38B84F56" w:tentative="1">
      <w:start w:val="1"/>
      <w:numFmt w:val="bullet"/>
      <w:lvlText w:val="o"/>
      <w:lvlJc w:val="left"/>
      <w:pPr>
        <w:ind w:left="1440" w:hanging="360"/>
      </w:pPr>
      <w:rPr>
        <w:rFonts w:ascii="Courier New" w:hAnsi="Courier New" w:cs="Courier New" w:hint="default"/>
      </w:rPr>
    </w:lvl>
    <w:lvl w:ilvl="2" w:tplc="1AA47676" w:tentative="1">
      <w:start w:val="1"/>
      <w:numFmt w:val="bullet"/>
      <w:lvlText w:val=""/>
      <w:lvlJc w:val="left"/>
      <w:pPr>
        <w:ind w:left="2160" w:hanging="360"/>
      </w:pPr>
      <w:rPr>
        <w:rFonts w:ascii="Wingdings" w:hAnsi="Wingdings" w:hint="default"/>
      </w:rPr>
    </w:lvl>
    <w:lvl w:ilvl="3" w:tplc="2BB88DBC" w:tentative="1">
      <w:start w:val="1"/>
      <w:numFmt w:val="bullet"/>
      <w:lvlText w:val=""/>
      <w:lvlJc w:val="left"/>
      <w:pPr>
        <w:ind w:left="2880" w:hanging="360"/>
      </w:pPr>
      <w:rPr>
        <w:rFonts w:ascii="Symbol" w:hAnsi="Symbol" w:hint="default"/>
      </w:rPr>
    </w:lvl>
    <w:lvl w:ilvl="4" w:tplc="044EA646" w:tentative="1">
      <w:start w:val="1"/>
      <w:numFmt w:val="bullet"/>
      <w:lvlText w:val="o"/>
      <w:lvlJc w:val="left"/>
      <w:pPr>
        <w:ind w:left="3600" w:hanging="360"/>
      </w:pPr>
      <w:rPr>
        <w:rFonts w:ascii="Courier New" w:hAnsi="Courier New" w:cs="Courier New" w:hint="default"/>
      </w:rPr>
    </w:lvl>
    <w:lvl w:ilvl="5" w:tplc="3A6E21C2" w:tentative="1">
      <w:start w:val="1"/>
      <w:numFmt w:val="bullet"/>
      <w:lvlText w:val=""/>
      <w:lvlJc w:val="left"/>
      <w:pPr>
        <w:ind w:left="4320" w:hanging="360"/>
      </w:pPr>
      <w:rPr>
        <w:rFonts w:ascii="Wingdings" w:hAnsi="Wingdings" w:hint="default"/>
      </w:rPr>
    </w:lvl>
    <w:lvl w:ilvl="6" w:tplc="65E2ED6A" w:tentative="1">
      <w:start w:val="1"/>
      <w:numFmt w:val="bullet"/>
      <w:lvlText w:val=""/>
      <w:lvlJc w:val="left"/>
      <w:pPr>
        <w:ind w:left="5040" w:hanging="360"/>
      </w:pPr>
      <w:rPr>
        <w:rFonts w:ascii="Symbol" w:hAnsi="Symbol" w:hint="default"/>
      </w:rPr>
    </w:lvl>
    <w:lvl w:ilvl="7" w:tplc="BEF6650A" w:tentative="1">
      <w:start w:val="1"/>
      <w:numFmt w:val="bullet"/>
      <w:lvlText w:val="o"/>
      <w:lvlJc w:val="left"/>
      <w:pPr>
        <w:ind w:left="5760" w:hanging="360"/>
      </w:pPr>
      <w:rPr>
        <w:rFonts w:ascii="Courier New" w:hAnsi="Courier New" w:cs="Courier New" w:hint="default"/>
      </w:rPr>
    </w:lvl>
    <w:lvl w:ilvl="8" w:tplc="CEA423D6" w:tentative="1">
      <w:start w:val="1"/>
      <w:numFmt w:val="bullet"/>
      <w:lvlText w:val=""/>
      <w:lvlJc w:val="left"/>
      <w:pPr>
        <w:ind w:left="6480" w:hanging="360"/>
      </w:pPr>
      <w:rPr>
        <w:rFonts w:ascii="Wingdings" w:hAnsi="Wingdings" w:hint="default"/>
      </w:rPr>
    </w:lvl>
  </w:abstractNum>
  <w:abstractNum w:abstractNumId="8">
    <w:nsid w:val="227D3DDE"/>
    <w:multiLevelType w:val="multilevel"/>
    <w:tmpl w:val="033A2604"/>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2A3053C"/>
    <w:multiLevelType w:val="hybridMultilevel"/>
    <w:tmpl w:val="E774FAC8"/>
    <w:lvl w:ilvl="0" w:tplc="415E1F9A">
      <w:numFmt w:val="bullet"/>
      <w:lvlText w:val="•"/>
      <w:lvlJc w:val="left"/>
      <w:pPr>
        <w:ind w:left="1069" w:hanging="360"/>
      </w:pPr>
      <w:rPr>
        <w:rFonts w:ascii="Arial" w:eastAsia="Times New Roman" w:hAnsi="Arial" w:cs="Arial" w:hint="default"/>
      </w:rPr>
    </w:lvl>
    <w:lvl w:ilvl="1" w:tplc="B46E610C" w:tentative="1">
      <w:start w:val="1"/>
      <w:numFmt w:val="bullet"/>
      <w:lvlText w:val="o"/>
      <w:lvlJc w:val="left"/>
      <w:pPr>
        <w:ind w:left="1440" w:hanging="360"/>
      </w:pPr>
      <w:rPr>
        <w:rFonts w:ascii="Courier New" w:hAnsi="Courier New" w:cs="Courier New" w:hint="default"/>
      </w:rPr>
    </w:lvl>
    <w:lvl w:ilvl="2" w:tplc="7D7EC32E" w:tentative="1">
      <w:start w:val="1"/>
      <w:numFmt w:val="bullet"/>
      <w:lvlText w:val=""/>
      <w:lvlJc w:val="left"/>
      <w:pPr>
        <w:ind w:left="2160" w:hanging="360"/>
      </w:pPr>
      <w:rPr>
        <w:rFonts w:ascii="Wingdings" w:hAnsi="Wingdings" w:hint="default"/>
      </w:rPr>
    </w:lvl>
    <w:lvl w:ilvl="3" w:tplc="45B229BE" w:tentative="1">
      <w:start w:val="1"/>
      <w:numFmt w:val="bullet"/>
      <w:lvlText w:val=""/>
      <w:lvlJc w:val="left"/>
      <w:pPr>
        <w:ind w:left="2880" w:hanging="360"/>
      </w:pPr>
      <w:rPr>
        <w:rFonts w:ascii="Symbol" w:hAnsi="Symbol" w:hint="default"/>
      </w:rPr>
    </w:lvl>
    <w:lvl w:ilvl="4" w:tplc="BB64741E" w:tentative="1">
      <w:start w:val="1"/>
      <w:numFmt w:val="bullet"/>
      <w:lvlText w:val="o"/>
      <w:lvlJc w:val="left"/>
      <w:pPr>
        <w:ind w:left="3600" w:hanging="360"/>
      </w:pPr>
      <w:rPr>
        <w:rFonts w:ascii="Courier New" w:hAnsi="Courier New" w:cs="Courier New" w:hint="default"/>
      </w:rPr>
    </w:lvl>
    <w:lvl w:ilvl="5" w:tplc="147ADC88" w:tentative="1">
      <w:start w:val="1"/>
      <w:numFmt w:val="bullet"/>
      <w:lvlText w:val=""/>
      <w:lvlJc w:val="left"/>
      <w:pPr>
        <w:ind w:left="4320" w:hanging="360"/>
      </w:pPr>
      <w:rPr>
        <w:rFonts w:ascii="Wingdings" w:hAnsi="Wingdings" w:hint="default"/>
      </w:rPr>
    </w:lvl>
    <w:lvl w:ilvl="6" w:tplc="01F2E998" w:tentative="1">
      <w:start w:val="1"/>
      <w:numFmt w:val="bullet"/>
      <w:lvlText w:val=""/>
      <w:lvlJc w:val="left"/>
      <w:pPr>
        <w:ind w:left="5040" w:hanging="360"/>
      </w:pPr>
      <w:rPr>
        <w:rFonts w:ascii="Symbol" w:hAnsi="Symbol" w:hint="default"/>
      </w:rPr>
    </w:lvl>
    <w:lvl w:ilvl="7" w:tplc="F3C21E92" w:tentative="1">
      <w:start w:val="1"/>
      <w:numFmt w:val="bullet"/>
      <w:lvlText w:val="o"/>
      <w:lvlJc w:val="left"/>
      <w:pPr>
        <w:ind w:left="5760" w:hanging="360"/>
      </w:pPr>
      <w:rPr>
        <w:rFonts w:ascii="Courier New" w:hAnsi="Courier New" w:cs="Courier New" w:hint="default"/>
      </w:rPr>
    </w:lvl>
    <w:lvl w:ilvl="8" w:tplc="39D4CB66" w:tentative="1">
      <w:start w:val="1"/>
      <w:numFmt w:val="bullet"/>
      <w:lvlText w:val=""/>
      <w:lvlJc w:val="left"/>
      <w:pPr>
        <w:ind w:left="6480" w:hanging="360"/>
      </w:pPr>
      <w:rPr>
        <w:rFonts w:ascii="Wingdings" w:hAnsi="Wingdings" w:hint="default"/>
      </w:rPr>
    </w:lvl>
  </w:abstractNum>
  <w:abstractNum w:abstractNumId="10">
    <w:nsid w:val="22A31232"/>
    <w:multiLevelType w:val="hybridMultilevel"/>
    <w:tmpl w:val="5E54219E"/>
    <w:lvl w:ilvl="0" w:tplc="C562EA38">
      <w:start w:val="1"/>
      <w:numFmt w:val="bullet"/>
      <w:lvlText w:val=""/>
      <w:lvlJc w:val="left"/>
      <w:pPr>
        <w:ind w:left="720" w:hanging="360"/>
      </w:pPr>
      <w:rPr>
        <w:rFonts w:ascii="Symbol" w:hAnsi="Symbol" w:hint="default"/>
      </w:rPr>
    </w:lvl>
    <w:lvl w:ilvl="1" w:tplc="E78EB3FA" w:tentative="1">
      <w:start w:val="1"/>
      <w:numFmt w:val="bullet"/>
      <w:lvlText w:val="o"/>
      <w:lvlJc w:val="left"/>
      <w:pPr>
        <w:ind w:left="1440" w:hanging="360"/>
      </w:pPr>
      <w:rPr>
        <w:rFonts w:ascii="Courier New" w:hAnsi="Courier New" w:cs="Courier New" w:hint="default"/>
      </w:rPr>
    </w:lvl>
    <w:lvl w:ilvl="2" w:tplc="FCD411AE" w:tentative="1">
      <w:start w:val="1"/>
      <w:numFmt w:val="bullet"/>
      <w:lvlText w:val=""/>
      <w:lvlJc w:val="left"/>
      <w:pPr>
        <w:ind w:left="2160" w:hanging="360"/>
      </w:pPr>
      <w:rPr>
        <w:rFonts w:ascii="Wingdings" w:hAnsi="Wingdings" w:hint="default"/>
      </w:rPr>
    </w:lvl>
    <w:lvl w:ilvl="3" w:tplc="8A1020EC" w:tentative="1">
      <w:start w:val="1"/>
      <w:numFmt w:val="bullet"/>
      <w:lvlText w:val=""/>
      <w:lvlJc w:val="left"/>
      <w:pPr>
        <w:ind w:left="2880" w:hanging="360"/>
      </w:pPr>
      <w:rPr>
        <w:rFonts w:ascii="Symbol" w:hAnsi="Symbol" w:hint="default"/>
      </w:rPr>
    </w:lvl>
    <w:lvl w:ilvl="4" w:tplc="5F84DE60" w:tentative="1">
      <w:start w:val="1"/>
      <w:numFmt w:val="bullet"/>
      <w:lvlText w:val="o"/>
      <w:lvlJc w:val="left"/>
      <w:pPr>
        <w:ind w:left="3600" w:hanging="360"/>
      </w:pPr>
      <w:rPr>
        <w:rFonts w:ascii="Courier New" w:hAnsi="Courier New" w:cs="Courier New" w:hint="default"/>
      </w:rPr>
    </w:lvl>
    <w:lvl w:ilvl="5" w:tplc="C3344B02" w:tentative="1">
      <w:start w:val="1"/>
      <w:numFmt w:val="bullet"/>
      <w:lvlText w:val=""/>
      <w:lvlJc w:val="left"/>
      <w:pPr>
        <w:ind w:left="4320" w:hanging="360"/>
      </w:pPr>
      <w:rPr>
        <w:rFonts w:ascii="Wingdings" w:hAnsi="Wingdings" w:hint="default"/>
      </w:rPr>
    </w:lvl>
    <w:lvl w:ilvl="6" w:tplc="EC68D894" w:tentative="1">
      <w:start w:val="1"/>
      <w:numFmt w:val="bullet"/>
      <w:lvlText w:val=""/>
      <w:lvlJc w:val="left"/>
      <w:pPr>
        <w:ind w:left="5040" w:hanging="360"/>
      </w:pPr>
      <w:rPr>
        <w:rFonts w:ascii="Symbol" w:hAnsi="Symbol" w:hint="default"/>
      </w:rPr>
    </w:lvl>
    <w:lvl w:ilvl="7" w:tplc="3B9C4B1A" w:tentative="1">
      <w:start w:val="1"/>
      <w:numFmt w:val="bullet"/>
      <w:lvlText w:val="o"/>
      <w:lvlJc w:val="left"/>
      <w:pPr>
        <w:ind w:left="5760" w:hanging="360"/>
      </w:pPr>
      <w:rPr>
        <w:rFonts w:ascii="Courier New" w:hAnsi="Courier New" w:cs="Courier New" w:hint="default"/>
      </w:rPr>
    </w:lvl>
    <w:lvl w:ilvl="8" w:tplc="929E4358" w:tentative="1">
      <w:start w:val="1"/>
      <w:numFmt w:val="bullet"/>
      <w:lvlText w:val=""/>
      <w:lvlJc w:val="left"/>
      <w:pPr>
        <w:ind w:left="6480" w:hanging="360"/>
      </w:pPr>
      <w:rPr>
        <w:rFonts w:ascii="Wingdings" w:hAnsi="Wingdings" w:hint="default"/>
      </w:rPr>
    </w:lvl>
  </w:abstractNum>
  <w:abstractNum w:abstractNumId="11">
    <w:nsid w:val="23BA4DBF"/>
    <w:multiLevelType w:val="hybridMultilevel"/>
    <w:tmpl w:val="CCB01DEA"/>
    <w:lvl w:ilvl="0" w:tplc="23583970">
      <w:start w:val="1"/>
      <w:numFmt w:val="bullet"/>
      <w:lvlText w:val=""/>
      <w:lvlJc w:val="left"/>
      <w:pPr>
        <w:tabs>
          <w:tab w:val="num" w:pos="360"/>
        </w:tabs>
        <w:ind w:left="360" w:hanging="360"/>
      </w:pPr>
      <w:rPr>
        <w:rFonts w:ascii="Symbol" w:hAnsi="Symbol" w:hint="default"/>
      </w:rPr>
    </w:lvl>
    <w:lvl w:ilvl="1" w:tplc="0CF470D6" w:tentative="1">
      <w:start w:val="1"/>
      <w:numFmt w:val="bullet"/>
      <w:lvlText w:val="o"/>
      <w:lvlJc w:val="left"/>
      <w:pPr>
        <w:tabs>
          <w:tab w:val="num" w:pos="1440"/>
        </w:tabs>
        <w:ind w:left="1440" w:hanging="360"/>
      </w:pPr>
      <w:rPr>
        <w:rFonts w:ascii="Courier New" w:hAnsi="Courier New" w:cs="Courier New" w:hint="default"/>
      </w:rPr>
    </w:lvl>
    <w:lvl w:ilvl="2" w:tplc="53A2DD64" w:tentative="1">
      <w:start w:val="1"/>
      <w:numFmt w:val="bullet"/>
      <w:lvlText w:val=""/>
      <w:lvlJc w:val="left"/>
      <w:pPr>
        <w:tabs>
          <w:tab w:val="num" w:pos="2160"/>
        </w:tabs>
        <w:ind w:left="2160" w:hanging="360"/>
      </w:pPr>
      <w:rPr>
        <w:rFonts w:ascii="Wingdings" w:hAnsi="Wingdings" w:hint="default"/>
      </w:rPr>
    </w:lvl>
    <w:lvl w:ilvl="3" w:tplc="ECB6AEE2" w:tentative="1">
      <w:start w:val="1"/>
      <w:numFmt w:val="bullet"/>
      <w:lvlText w:val=""/>
      <w:lvlJc w:val="left"/>
      <w:pPr>
        <w:tabs>
          <w:tab w:val="num" w:pos="2880"/>
        </w:tabs>
        <w:ind w:left="2880" w:hanging="360"/>
      </w:pPr>
      <w:rPr>
        <w:rFonts w:ascii="Symbol" w:hAnsi="Symbol" w:hint="default"/>
      </w:rPr>
    </w:lvl>
    <w:lvl w:ilvl="4" w:tplc="C7C684E8" w:tentative="1">
      <w:start w:val="1"/>
      <w:numFmt w:val="bullet"/>
      <w:lvlText w:val="o"/>
      <w:lvlJc w:val="left"/>
      <w:pPr>
        <w:tabs>
          <w:tab w:val="num" w:pos="3600"/>
        </w:tabs>
        <w:ind w:left="3600" w:hanging="360"/>
      </w:pPr>
      <w:rPr>
        <w:rFonts w:ascii="Courier New" w:hAnsi="Courier New" w:cs="Courier New" w:hint="default"/>
      </w:rPr>
    </w:lvl>
    <w:lvl w:ilvl="5" w:tplc="251ADA24" w:tentative="1">
      <w:start w:val="1"/>
      <w:numFmt w:val="bullet"/>
      <w:lvlText w:val=""/>
      <w:lvlJc w:val="left"/>
      <w:pPr>
        <w:tabs>
          <w:tab w:val="num" w:pos="4320"/>
        </w:tabs>
        <w:ind w:left="4320" w:hanging="360"/>
      </w:pPr>
      <w:rPr>
        <w:rFonts w:ascii="Wingdings" w:hAnsi="Wingdings" w:hint="default"/>
      </w:rPr>
    </w:lvl>
    <w:lvl w:ilvl="6" w:tplc="5322934A" w:tentative="1">
      <w:start w:val="1"/>
      <w:numFmt w:val="bullet"/>
      <w:lvlText w:val=""/>
      <w:lvlJc w:val="left"/>
      <w:pPr>
        <w:tabs>
          <w:tab w:val="num" w:pos="5040"/>
        </w:tabs>
        <w:ind w:left="5040" w:hanging="360"/>
      </w:pPr>
      <w:rPr>
        <w:rFonts w:ascii="Symbol" w:hAnsi="Symbol" w:hint="default"/>
      </w:rPr>
    </w:lvl>
    <w:lvl w:ilvl="7" w:tplc="2912EC8A" w:tentative="1">
      <w:start w:val="1"/>
      <w:numFmt w:val="bullet"/>
      <w:lvlText w:val="o"/>
      <w:lvlJc w:val="left"/>
      <w:pPr>
        <w:tabs>
          <w:tab w:val="num" w:pos="5760"/>
        </w:tabs>
        <w:ind w:left="5760" w:hanging="360"/>
      </w:pPr>
      <w:rPr>
        <w:rFonts w:ascii="Courier New" w:hAnsi="Courier New" w:cs="Courier New" w:hint="default"/>
      </w:rPr>
    </w:lvl>
    <w:lvl w:ilvl="8" w:tplc="F0DA7040" w:tentative="1">
      <w:start w:val="1"/>
      <w:numFmt w:val="bullet"/>
      <w:lvlText w:val=""/>
      <w:lvlJc w:val="left"/>
      <w:pPr>
        <w:tabs>
          <w:tab w:val="num" w:pos="6480"/>
        </w:tabs>
        <w:ind w:left="6480" w:hanging="360"/>
      </w:pPr>
      <w:rPr>
        <w:rFonts w:ascii="Wingdings" w:hAnsi="Wingdings" w:hint="default"/>
      </w:rPr>
    </w:lvl>
  </w:abstractNum>
  <w:abstractNum w:abstractNumId="12">
    <w:nsid w:val="25061A98"/>
    <w:multiLevelType w:val="hybridMultilevel"/>
    <w:tmpl w:val="DD885A30"/>
    <w:lvl w:ilvl="0" w:tplc="4830DAEA">
      <w:start w:val="1"/>
      <w:numFmt w:val="bullet"/>
      <w:lvlText w:val=""/>
      <w:lvlJc w:val="left"/>
      <w:pPr>
        <w:ind w:left="720" w:hanging="360"/>
      </w:pPr>
      <w:rPr>
        <w:rFonts w:ascii="Symbol" w:hAnsi="Symbol" w:hint="default"/>
      </w:rPr>
    </w:lvl>
    <w:lvl w:ilvl="1" w:tplc="BB40FD56">
      <w:start w:val="1"/>
      <w:numFmt w:val="bullet"/>
      <w:lvlText w:val="o"/>
      <w:lvlJc w:val="left"/>
      <w:pPr>
        <w:ind w:left="1440" w:hanging="360"/>
      </w:pPr>
      <w:rPr>
        <w:rFonts w:ascii="Courier New" w:hAnsi="Courier New" w:cs="Courier New" w:hint="default"/>
      </w:rPr>
    </w:lvl>
    <w:lvl w:ilvl="2" w:tplc="58A4EF20" w:tentative="1">
      <w:start w:val="1"/>
      <w:numFmt w:val="bullet"/>
      <w:lvlText w:val=""/>
      <w:lvlJc w:val="left"/>
      <w:pPr>
        <w:ind w:left="2160" w:hanging="360"/>
      </w:pPr>
      <w:rPr>
        <w:rFonts w:ascii="Wingdings" w:hAnsi="Wingdings" w:hint="default"/>
      </w:rPr>
    </w:lvl>
    <w:lvl w:ilvl="3" w:tplc="511897E6" w:tentative="1">
      <w:start w:val="1"/>
      <w:numFmt w:val="bullet"/>
      <w:lvlText w:val=""/>
      <w:lvlJc w:val="left"/>
      <w:pPr>
        <w:ind w:left="2880" w:hanging="360"/>
      </w:pPr>
      <w:rPr>
        <w:rFonts w:ascii="Symbol" w:hAnsi="Symbol" w:hint="default"/>
      </w:rPr>
    </w:lvl>
    <w:lvl w:ilvl="4" w:tplc="FF60A46A" w:tentative="1">
      <w:start w:val="1"/>
      <w:numFmt w:val="bullet"/>
      <w:lvlText w:val="o"/>
      <w:lvlJc w:val="left"/>
      <w:pPr>
        <w:ind w:left="3600" w:hanging="360"/>
      </w:pPr>
      <w:rPr>
        <w:rFonts w:ascii="Courier New" w:hAnsi="Courier New" w:cs="Courier New" w:hint="default"/>
      </w:rPr>
    </w:lvl>
    <w:lvl w:ilvl="5" w:tplc="DF845668" w:tentative="1">
      <w:start w:val="1"/>
      <w:numFmt w:val="bullet"/>
      <w:lvlText w:val=""/>
      <w:lvlJc w:val="left"/>
      <w:pPr>
        <w:ind w:left="4320" w:hanging="360"/>
      </w:pPr>
      <w:rPr>
        <w:rFonts w:ascii="Wingdings" w:hAnsi="Wingdings" w:hint="default"/>
      </w:rPr>
    </w:lvl>
    <w:lvl w:ilvl="6" w:tplc="254C2746" w:tentative="1">
      <w:start w:val="1"/>
      <w:numFmt w:val="bullet"/>
      <w:lvlText w:val=""/>
      <w:lvlJc w:val="left"/>
      <w:pPr>
        <w:ind w:left="5040" w:hanging="360"/>
      </w:pPr>
      <w:rPr>
        <w:rFonts w:ascii="Symbol" w:hAnsi="Symbol" w:hint="default"/>
      </w:rPr>
    </w:lvl>
    <w:lvl w:ilvl="7" w:tplc="0144D47E" w:tentative="1">
      <w:start w:val="1"/>
      <w:numFmt w:val="bullet"/>
      <w:lvlText w:val="o"/>
      <w:lvlJc w:val="left"/>
      <w:pPr>
        <w:ind w:left="5760" w:hanging="360"/>
      </w:pPr>
      <w:rPr>
        <w:rFonts w:ascii="Courier New" w:hAnsi="Courier New" w:cs="Courier New" w:hint="default"/>
      </w:rPr>
    </w:lvl>
    <w:lvl w:ilvl="8" w:tplc="78DE6C80" w:tentative="1">
      <w:start w:val="1"/>
      <w:numFmt w:val="bullet"/>
      <w:lvlText w:val=""/>
      <w:lvlJc w:val="left"/>
      <w:pPr>
        <w:ind w:left="6480" w:hanging="360"/>
      </w:pPr>
      <w:rPr>
        <w:rFonts w:ascii="Wingdings" w:hAnsi="Wingdings" w:hint="default"/>
      </w:rPr>
    </w:lvl>
  </w:abstractNum>
  <w:abstractNum w:abstractNumId="13">
    <w:nsid w:val="257A7609"/>
    <w:multiLevelType w:val="hybridMultilevel"/>
    <w:tmpl w:val="009E0D04"/>
    <w:lvl w:ilvl="0" w:tplc="10E0A3F6">
      <w:start w:val="1"/>
      <w:numFmt w:val="bullet"/>
      <w:lvlText w:val=""/>
      <w:lvlJc w:val="left"/>
      <w:pPr>
        <w:ind w:left="780" w:hanging="360"/>
      </w:pPr>
      <w:rPr>
        <w:rFonts w:ascii="Symbol" w:hAnsi="Symbol" w:hint="default"/>
      </w:rPr>
    </w:lvl>
    <w:lvl w:ilvl="1" w:tplc="B6F45A42">
      <w:start w:val="1"/>
      <w:numFmt w:val="bullet"/>
      <w:lvlText w:val="o"/>
      <w:lvlJc w:val="left"/>
      <w:pPr>
        <w:ind w:left="1500" w:hanging="360"/>
      </w:pPr>
      <w:rPr>
        <w:rFonts w:ascii="Courier New" w:hAnsi="Courier New" w:cs="Times New Roman" w:hint="default"/>
      </w:rPr>
    </w:lvl>
    <w:lvl w:ilvl="2" w:tplc="12E8C56E">
      <w:start w:val="1"/>
      <w:numFmt w:val="bullet"/>
      <w:lvlText w:val=""/>
      <w:lvlJc w:val="left"/>
      <w:pPr>
        <w:ind w:left="2220" w:hanging="360"/>
      </w:pPr>
      <w:rPr>
        <w:rFonts w:ascii="Wingdings" w:hAnsi="Wingdings" w:hint="default"/>
      </w:rPr>
    </w:lvl>
    <w:lvl w:ilvl="3" w:tplc="9B5C9A6E">
      <w:start w:val="1"/>
      <w:numFmt w:val="bullet"/>
      <w:lvlText w:val=""/>
      <w:lvlJc w:val="left"/>
      <w:pPr>
        <w:ind w:left="2940" w:hanging="360"/>
      </w:pPr>
      <w:rPr>
        <w:rFonts w:ascii="Symbol" w:hAnsi="Symbol" w:hint="default"/>
      </w:rPr>
    </w:lvl>
    <w:lvl w:ilvl="4" w:tplc="0A30202C">
      <w:start w:val="1"/>
      <w:numFmt w:val="bullet"/>
      <w:lvlText w:val="o"/>
      <w:lvlJc w:val="left"/>
      <w:pPr>
        <w:ind w:left="3660" w:hanging="360"/>
      </w:pPr>
      <w:rPr>
        <w:rFonts w:ascii="Courier New" w:hAnsi="Courier New" w:cs="Times New Roman" w:hint="default"/>
      </w:rPr>
    </w:lvl>
    <w:lvl w:ilvl="5" w:tplc="82A22596">
      <w:start w:val="1"/>
      <w:numFmt w:val="bullet"/>
      <w:lvlText w:val=""/>
      <w:lvlJc w:val="left"/>
      <w:pPr>
        <w:ind w:left="4380" w:hanging="360"/>
      </w:pPr>
      <w:rPr>
        <w:rFonts w:ascii="Wingdings" w:hAnsi="Wingdings" w:hint="default"/>
      </w:rPr>
    </w:lvl>
    <w:lvl w:ilvl="6" w:tplc="653626C4">
      <w:start w:val="1"/>
      <w:numFmt w:val="bullet"/>
      <w:lvlText w:val=""/>
      <w:lvlJc w:val="left"/>
      <w:pPr>
        <w:ind w:left="5100" w:hanging="360"/>
      </w:pPr>
      <w:rPr>
        <w:rFonts w:ascii="Symbol" w:hAnsi="Symbol" w:hint="default"/>
      </w:rPr>
    </w:lvl>
    <w:lvl w:ilvl="7" w:tplc="B77EF410">
      <w:start w:val="1"/>
      <w:numFmt w:val="bullet"/>
      <w:lvlText w:val="o"/>
      <w:lvlJc w:val="left"/>
      <w:pPr>
        <w:ind w:left="5820" w:hanging="360"/>
      </w:pPr>
      <w:rPr>
        <w:rFonts w:ascii="Courier New" w:hAnsi="Courier New" w:cs="Times New Roman" w:hint="default"/>
      </w:rPr>
    </w:lvl>
    <w:lvl w:ilvl="8" w:tplc="C45200CE">
      <w:start w:val="1"/>
      <w:numFmt w:val="bullet"/>
      <w:lvlText w:val=""/>
      <w:lvlJc w:val="left"/>
      <w:pPr>
        <w:ind w:left="6540" w:hanging="360"/>
      </w:pPr>
      <w:rPr>
        <w:rFonts w:ascii="Wingdings" w:hAnsi="Wingdings" w:hint="default"/>
      </w:rPr>
    </w:lvl>
  </w:abstractNum>
  <w:abstractNum w:abstractNumId="14">
    <w:nsid w:val="2D3C2534"/>
    <w:multiLevelType w:val="multilevel"/>
    <w:tmpl w:val="0694DB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1772B3"/>
    <w:multiLevelType w:val="hybridMultilevel"/>
    <w:tmpl w:val="025866F6"/>
    <w:lvl w:ilvl="0" w:tplc="CD500B62">
      <w:start w:val="1"/>
      <w:numFmt w:val="bullet"/>
      <w:lvlText w:val=""/>
      <w:lvlJc w:val="left"/>
      <w:pPr>
        <w:ind w:left="720" w:hanging="360"/>
      </w:pPr>
      <w:rPr>
        <w:rFonts w:ascii="Symbol" w:hAnsi="Symbol" w:hint="default"/>
      </w:rPr>
    </w:lvl>
    <w:lvl w:ilvl="1" w:tplc="156656BC" w:tentative="1">
      <w:start w:val="1"/>
      <w:numFmt w:val="bullet"/>
      <w:lvlText w:val="o"/>
      <w:lvlJc w:val="left"/>
      <w:pPr>
        <w:ind w:left="1440" w:hanging="360"/>
      </w:pPr>
      <w:rPr>
        <w:rFonts w:ascii="Courier New" w:hAnsi="Courier New" w:cs="Courier New" w:hint="default"/>
      </w:rPr>
    </w:lvl>
    <w:lvl w:ilvl="2" w:tplc="ED9638B0" w:tentative="1">
      <w:start w:val="1"/>
      <w:numFmt w:val="bullet"/>
      <w:lvlText w:val=""/>
      <w:lvlJc w:val="left"/>
      <w:pPr>
        <w:ind w:left="2160" w:hanging="360"/>
      </w:pPr>
      <w:rPr>
        <w:rFonts w:ascii="Wingdings" w:hAnsi="Wingdings" w:hint="default"/>
      </w:rPr>
    </w:lvl>
    <w:lvl w:ilvl="3" w:tplc="29E0E52A" w:tentative="1">
      <w:start w:val="1"/>
      <w:numFmt w:val="bullet"/>
      <w:lvlText w:val=""/>
      <w:lvlJc w:val="left"/>
      <w:pPr>
        <w:ind w:left="2880" w:hanging="360"/>
      </w:pPr>
      <w:rPr>
        <w:rFonts w:ascii="Symbol" w:hAnsi="Symbol" w:hint="default"/>
      </w:rPr>
    </w:lvl>
    <w:lvl w:ilvl="4" w:tplc="FA6CC102" w:tentative="1">
      <w:start w:val="1"/>
      <w:numFmt w:val="bullet"/>
      <w:lvlText w:val="o"/>
      <w:lvlJc w:val="left"/>
      <w:pPr>
        <w:ind w:left="3600" w:hanging="360"/>
      </w:pPr>
      <w:rPr>
        <w:rFonts w:ascii="Courier New" w:hAnsi="Courier New" w:cs="Courier New" w:hint="default"/>
      </w:rPr>
    </w:lvl>
    <w:lvl w:ilvl="5" w:tplc="211ED5B0" w:tentative="1">
      <w:start w:val="1"/>
      <w:numFmt w:val="bullet"/>
      <w:lvlText w:val=""/>
      <w:lvlJc w:val="left"/>
      <w:pPr>
        <w:ind w:left="4320" w:hanging="360"/>
      </w:pPr>
      <w:rPr>
        <w:rFonts w:ascii="Wingdings" w:hAnsi="Wingdings" w:hint="default"/>
      </w:rPr>
    </w:lvl>
    <w:lvl w:ilvl="6" w:tplc="48A0960C" w:tentative="1">
      <w:start w:val="1"/>
      <w:numFmt w:val="bullet"/>
      <w:lvlText w:val=""/>
      <w:lvlJc w:val="left"/>
      <w:pPr>
        <w:ind w:left="5040" w:hanging="360"/>
      </w:pPr>
      <w:rPr>
        <w:rFonts w:ascii="Symbol" w:hAnsi="Symbol" w:hint="default"/>
      </w:rPr>
    </w:lvl>
    <w:lvl w:ilvl="7" w:tplc="D8EEE450" w:tentative="1">
      <w:start w:val="1"/>
      <w:numFmt w:val="bullet"/>
      <w:lvlText w:val="o"/>
      <w:lvlJc w:val="left"/>
      <w:pPr>
        <w:ind w:left="5760" w:hanging="360"/>
      </w:pPr>
      <w:rPr>
        <w:rFonts w:ascii="Courier New" w:hAnsi="Courier New" w:cs="Courier New" w:hint="default"/>
      </w:rPr>
    </w:lvl>
    <w:lvl w:ilvl="8" w:tplc="4DFAFF5C" w:tentative="1">
      <w:start w:val="1"/>
      <w:numFmt w:val="bullet"/>
      <w:lvlText w:val=""/>
      <w:lvlJc w:val="left"/>
      <w:pPr>
        <w:ind w:left="6480" w:hanging="360"/>
      </w:pPr>
      <w:rPr>
        <w:rFonts w:ascii="Wingdings" w:hAnsi="Wingdings" w:hint="default"/>
      </w:rPr>
    </w:lvl>
  </w:abstractNum>
  <w:abstractNum w:abstractNumId="16">
    <w:nsid w:val="31EF4D9D"/>
    <w:multiLevelType w:val="hybridMultilevel"/>
    <w:tmpl w:val="F80A5A64"/>
    <w:lvl w:ilvl="0" w:tplc="8E38696A">
      <w:start w:val="1"/>
      <w:numFmt w:val="bullet"/>
      <w:lvlText w:val=""/>
      <w:lvlJc w:val="left"/>
      <w:pPr>
        <w:ind w:left="720" w:hanging="360"/>
      </w:pPr>
      <w:rPr>
        <w:rFonts w:ascii="Symbol" w:hAnsi="Symbol" w:hint="default"/>
      </w:rPr>
    </w:lvl>
    <w:lvl w:ilvl="1" w:tplc="92EA9CC0" w:tentative="1">
      <w:start w:val="1"/>
      <w:numFmt w:val="bullet"/>
      <w:lvlText w:val="o"/>
      <w:lvlJc w:val="left"/>
      <w:pPr>
        <w:ind w:left="1440" w:hanging="360"/>
      </w:pPr>
      <w:rPr>
        <w:rFonts w:ascii="Courier New" w:hAnsi="Courier New" w:cs="Courier New" w:hint="default"/>
      </w:rPr>
    </w:lvl>
    <w:lvl w:ilvl="2" w:tplc="D934429E" w:tentative="1">
      <w:start w:val="1"/>
      <w:numFmt w:val="bullet"/>
      <w:lvlText w:val=""/>
      <w:lvlJc w:val="left"/>
      <w:pPr>
        <w:ind w:left="2160" w:hanging="360"/>
      </w:pPr>
      <w:rPr>
        <w:rFonts w:ascii="Wingdings" w:hAnsi="Wingdings" w:hint="default"/>
      </w:rPr>
    </w:lvl>
    <w:lvl w:ilvl="3" w:tplc="11CE8AA2" w:tentative="1">
      <w:start w:val="1"/>
      <w:numFmt w:val="bullet"/>
      <w:lvlText w:val=""/>
      <w:lvlJc w:val="left"/>
      <w:pPr>
        <w:ind w:left="2880" w:hanging="360"/>
      </w:pPr>
      <w:rPr>
        <w:rFonts w:ascii="Symbol" w:hAnsi="Symbol" w:hint="default"/>
      </w:rPr>
    </w:lvl>
    <w:lvl w:ilvl="4" w:tplc="D3CCB538" w:tentative="1">
      <w:start w:val="1"/>
      <w:numFmt w:val="bullet"/>
      <w:lvlText w:val="o"/>
      <w:lvlJc w:val="left"/>
      <w:pPr>
        <w:ind w:left="3600" w:hanging="360"/>
      </w:pPr>
      <w:rPr>
        <w:rFonts w:ascii="Courier New" w:hAnsi="Courier New" w:cs="Courier New" w:hint="default"/>
      </w:rPr>
    </w:lvl>
    <w:lvl w:ilvl="5" w:tplc="C7465824" w:tentative="1">
      <w:start w:val="1"/>
      <w:numFmt w:val="bullet"/>
      <w:lvlText w:val=""/>
      <w:lvlJc w:val="left"/>
      <w:pPr>
        <w:ind w:left="4320" w:hanging="360"/>
      </w:pPr>
      <w:rPr>
        <w:rFonts w:ascii="Wingdings" w:hAnsi="Wingdings" w:hint="default"/>
      </w:rPr>
    </w:lvl>
    <w:lvl w:ilvl="6" w:tplc="EC22961C" w:tentative="1">
      <w:start w:val="1"/>
      <w:numFmt w:val="bullet"/>
      <w:lvlText w:val=""/>
      <w:lvlJc w:val="left"/>
      <w:pPr>
        <w:ind w:left="5040" w:hanging="360"/>
      </w:pPr>
      <w:rPr>
        <w:rFonts w:ascii="Symbol" w:hAnsi="Symbol" w:hint="default"/>
      </w:rPr>
    </w:lvl>
    <w:lvl w:ilvl="7" w:tplc="22C4148A" w:tentative="1">
      <w:start w:val="1"/>
      <w:numFmt w:val="bullet"/>
      <w:lvlText w:val="o"/>
      <w:lvlJc w:val="left"/>
      <w:pPr>
        <w:ind w:left="5760" w:hanging="360"/>
      </w:pPr>
      <w:rPr>
        <w:rFonts w:ascii="Courier New" w:hAnsi="Courier New" w:cs="Courier New" w:hint="default"/>
      </w:rPr>
    </w:lvl>
    <w:lvl w:ilvl="8" w:tplc="466CF702" w:tentative="1">
      <w:start w:val="1"/>
      <w:numFmt w:val="bullet"/>
      <w:lvlText w:val=""/>
      <w:lvlJc w:val="left"/>
      <w:pPr>
        <w:ind w:left="6480" w:hanging="360"/>
      </w:pPr>
      <w:rPr>
        <w:rFonts w:ascii="Wingdings" w:hAnsi="Wingdings" w:hint="default"/>
      </w:rPr>
    </w:lvl>
  </w:abstractNum>
  <w:abstractNum w:abstractNumId="17">
    <w:nsid w:val="32B628BF"/>
    <w:multiLevelType w:val="multilevel"/>
    <w:tmpl w:val="D57697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873261"/>
    <w:multiLevelType w:val="hybridMultilevel"/>
    <w:tmpl w:val="F654B264"/>
    <w:lvl w:ilvl="0" w:tplc="2C46C7F2">
      <w:start w:val="1"/>
      <w:numFmt w:val="bullet"/>
      <w:lvlText w:val=""/>
      <w:lvlJc w:val="left"/>
      <w:pPr>
        <w:ind w:left="720" w:hanging="360"/>
      </w:pPr>
      <w:rPr>
        <w:rFonts w:ascii="Symbol" w:hAnsi="Symbol" w:hint="default"/>
      </w:rPr>
    </w:lvl>
    <w:lvl w:ilvl="1" w:tplc="0DD4ECD8" w:tentative="1">
      <w:start w:val="1"/>
      <w:numFmt w:val="bullet"/>
      <w:lvlText w:val="o"/>
      <w:lvlJc w:val="left"/>
      <w:pPr>
        <w:ind w:left="1440" w:hanging="360"/>
      </w:pPr>
      <w:rPr>
        <w:rFonts w:ascii="Courier New" w:hAnsi="Courier New" w:cs="Courier New" w:hint="default"/>
      </w:rPr>
    </w:lvl>
    <w:lvl w:ilvl="2" w:tplc="AB80EC56" w:tentative="1">
      <w:start w:val="1"/>
      <w:numFmt w:val="bullet"/>
      <w:lvlText w:val=""/>
      <w:lvlJc w:val="left"/>
      <w:pPr>
        <w:ind w:left="2160" w:hanging="360"/>
      </w:pPr>
      <w:rPr>
        <w:rFonts w:ascii="Wingdings" w:hAnsi="Wingdings" w:hint="default"/>
      </w:rPr>
    </w:lvl>
    <w:lvl w:ilvl="3" w:tplc="36F24F8E" w:tentative="1">
      <w:start w:val="1"/>
      <w:numFmt w:val="bullet"/>
      <w:lvlText w:val=""/>
      <w:lvlJc w:val="left"/>
      <w:pPr>
        <w:ind w:left="2880" w:hanging="360"/>
      </w:pPr>
      <w:rPr>
        <w:rFonts w:ascii="Symbol" w:hAnsi="Symbol" w:hint="default"/>
      </w:rPr>
    </w:lvl>
    <w:lvl w:ilvl="4" w:tplc="875675E2" w:tentative="1">
      <w:start w:val="1"/>
      <w:numFmt w:val="bullet"/>
      <w:lvlText w:val="o"/>
      <w:lvlJc w:val="left"/>
      <w:pPr>
        <w:ind w:left="3600" w:hanging="360"/>
      </w:pPr>
      <w:rPr>
        <w:rFonts w:ascii="Courier New" w:hAnsi="Courier New" w:cs="Courier New" w:hint="default"/>
      </w:rPr>
    </w:lvl>
    <w:lvl w:ilvl="5" w:tplc="D970294E" w:tentative="1">
      <w:start w:val="1"/>
      <w:numFmt w:val="bullet"/>
      <w:lvlText w:val=""/>
      <w:lvlJc w:val="left"/>
      <w:pPr>
        <w:ind w:left="4320" w:hanging="360"/>
      </w:pPr>
      <w:rPr>
        <w:rFonts w:ascii="Wingdings" w:hAnsi="Wingdings" w:hint="default"/>
      </w:rPr>
    </w:lvl>
    <w:lvl w:ilvl="6" w:tplc="02C0E5BA" w:tentative="1">
      <w:start w:val="1"/>
      <w:numFmt w:val="bullet"/>
      <w:lvlText w:val=""/>
      <w:lvlJc w:val="left"/>
      <w:pPr>
        <w:ind w:left="5040" w:hanging="360"/>
      </w:pPr>
      <w:rPr>
        <w:rFonts w:ascii="Symbol" w:hAnsi="Symbol" w:hint="default"/>
      </w:rPr>
    </w:lvl>
    <w:lvl w:ilvl="7" w:tplc="928A4510" w:tentative="1">
      <w:start w:val="1"/>
      <w:numFmt w:val="bullet"/>
      <w:lvlText w:val="o"/>
      <w:lvlJc w:val="left"/>
      <w:pPr>
        <w:ind w:left="5760" w:hanging="360"/>
      </w:pPr>
      <w:rPr>
        <w:rFonts w:ascii="Courier New" w:hAnsi="Courier New" w:cs="Courier New" w:hint="default"/>
      </w:rPr>
    </w:lvl>
    <w:lvl w:ilvl="8" w:tplc="EB64DDCA" w:tentative="1">
      <w:start w:val="1"/>
      <w:numFmt w:val="bullet"/>
      <w:lvlText w:val=""/>
      <w:lvlJc w:val="left"/>
      <w:pPr>
        <w:ind w:left="6480" w:hanging="360"/>
      </w:pPr>
      <w:rPr>
        <w:rFonts w:ascii="Wingdings" w:hAnsi="Wingdings" w:hint="default"/>
      </w:rPr>
    </w:lvl>
  </w:abstractNum>
  <w:abstractNum w:abstractNumId="19">
    <w:nsid w:val="3B2364AD"/>
    <w:multiLevelType w:val="hybridMultilevel"/>
    <w:tmpl w:val="F61C2436"/>
    <w:lvl w:ilvl="0" w:tplc="7316A36C">
      <w:start w:val="1"/>
      <w:numFmt w:val="bullet"/>
      <w:lvlText w:val=""/>
      <w:lvlJc w:val="left"/>
      <w:pPr>
        <w:ind w:left="720" w:hanging="360"/>
      </w:pPr>
      <w:rPr>
        <w:rFonts w:ascii="Symbol" w:hAnsi="Symbol" w:hint="default"/>
      </w:rPr>
    </w:lvl>
    <w:lvl w:ilvl="1" w:tplc="F0581D7C" w:tentative="1">
      <w:start w:val="1"/>
      <w:numFmt w:val="bullet"/>
      <w:lvlText w:val="o"/>
      <w:lvlJc w:val="left"/>
      <w:pPr>
        <w:ind w:left="1440" w:hanging="360"/>
      </w:pPr>
      <w:rPr>
        <w:rFonts w:ascii="Courier New" w:hAnsi="Courier New" w:cs="Courier New" w:hint="default"/>
      </w:rPr>
    </w:lvl>
    <w:lvl w:ilvl="2" w:tplc="7F6A724E" w:tentative="1">
      <w:start w:val="1"/>
      <w:numFmt w:val="bullet"/>
      <w:lvlText w:val=""/>
      <w:lvlJc w:val="left"/>
      <w:pPr>
        <w:ind w:left="2160" w:hanging="360"/>
      </w:pPr>
      <w:rPr>
        <w:rFonts w:ascii="Wingdings" w:hAnsi="Wingdings" w:hint="default"/>
      </w:rPr>
    </w:lvl>
    <w:lvl w:ilvl="3" w:tplc="A28C53A6" w:tentative="1">
      <w:start w:val="1"/>
      <w:numFmt w:val="bullet"/>
      <w:lvlText w:val=""/>
      <w:lvlJc w:val="left"/>
      <w:pPr>
        <w:ind w:left="2880" w:hanging="360"/>
      </w:pPr>
      <w:rPr>
        <w:rFonts w:ascii="Symbol" w:hAnsi="Symbol" w:hint="default"/>
      </w:rPr>
    </w:lvl>
    <w:lvl w:ilvl="4" w:tplc="783C2C1A" w:tentative="1">
      <w:start w:val="1"/>
      <w:numFmt w:val="bullet"/>
      <w:lvlText w:val="o"/>
      <w:lvlJc w:val="left"/>
      <w:pPr>
        <w:ind w:left="3600" w:hanging="360"/>
      </w:pPr>
      <w:rPr>
        <w:rFonts w:ascii="Courier New" w:hAnsi="Courier New" w:cs="Courier New" w:hint="default"/>
      </w:rPr>
    </w:lvl>
    <w:lvl w:ilvl="5" w:tplc="3A60C1D6" w:tentative="1">
      <w:start w:val="1"/>
      <w:numFmt w:val="bullet"/>
      <w:lvlText w:val=""/>
      <w:lvlJc w:val="left"/>
      <w:pPr>
        <w:ind w:left="4320" w:hanging="360"/>
      </w:pPr>
      <w:rPr>
        <w:rFonts w:ascii="Wingdings" w:hAnsi="Wingdings" w:hint="default"/>
      </w:rPr>
    </w:lvl>
    <w:lvl w:ilvl="6" w:tplc="BA1A250A" w:tentative="1">
      <w:start w:val="1"/>
      <w:numFmt w:val="bullet"/>
      <w:lvlText w:val=""/>
      <w:lvlJc w:val="left"/>
      <w:pPr>
        <w:ind w:left="5040" w:hanging="360"/>
      </w:pPr>
      <w:rPr>
        <w:rFonts w:ascii="Symbol" w:hAnsi="Symbol" w:hint="default"/>
      </w:rPr>
    </w:lvl>
    <w:lvl w:ilvl="7" w:tplc="447E031E" w:tentative="1">
      <w:start w:val="1"/>
      <w:numFmt w:val="bullet"/>
      <w:lvlText w:val="o"/>
      <w:lvlJc w:val="left"/>
      <w:pPr>
        <w:ind w:left="5760" w:hanging="360"/>
      </w:pPr>
      <w:rPr>
        <w:rFonts w:ascii="Courier New" w:hAnsi="Courier New" w:cs="Courier New" w:hint="default"/>
      </w:rPr>
    </w:lvl>
    <w:lvl w:ilvl="8" w:tplc="D0225BA6" w:tentative="1">
      <w:start w:val="1"/>
      <w:numFmt w:val="bullet"/>
      <w:lvlText w:val=""/>
      <w:lvlJc w:val="left"/>
      <w:pPr>
        <w:ind w:left="6480" w:hanging="360"/>
      </w:pPr>
      <w:rPr>
        <w:rFonts w:ascii="Wingdings" w:hAnsi="Wingdings" w:hint="default"/>
      </w:rPr>
    </w:lvl>
  </w:abstractNum>
  <w:abstractNum w:abstractNumId="20">
    <w:nsid w:val="3C8A2A7D"/>
    <w:multiLevelType w:val="hybridMultilevel"/>
    <w:tmpl w:val="205E234E"/>
    <w:lvl w:ilvl="0" w:tplc="B232A65E">
      <w:start w:val="1"/>
      <w:numFmt w:val="bullet"/>
      <w:lvlText w:val=""/>
      <w:lvlJc w:val="left"/>
      <w:pPr>
        <w:tabs>
          <w:tab w:val="num" w:pos="360"/>
        </w:tabs>
        <w:ind w:left="360" w:hanging="360"/>
      </w:pPr>
      <w:rPr>
        <w:rFonts w:ascii="Symbol" w:hAnsi="Symbol" w:hint="default"/>
      </w:rPr>
    </w:lvl>
    <w:lvl w:ilvl="1" w:tplc="D3A4D916">
      <w:start w:val="1"/>
      <w:numFmt w:val="bullet"/>
      <w:lvlText w:val=""/>
      <w:lvlJc w:val="left"/>
      <w:pPr>
        <w:tabs>
          <w:tab w:val="num" w:pos="1440"/>
        </w:tabs>
        <w:ind w:left="1440" w:hanging="360"/>
      </w:pPr>
      <w:rPr>
        <w:rFonts w:ascii="Symbol" w:hAnsi="Symbol" w:hint="default"/>
      </w:rPr>
    </w:lvl>
    <w:lvl w:ilvl="2" w:tplc="A21693AA" w:tentative="1">
      <w:start w:val="1"/>
      <w:numFmt w:val="bullet"/>
      <w:lvlText w:val=""/>
      <w:lvlJc w:val="left"/>
      <w:pPr>
        <w:tabs>
          <w:tab w:val="num" w:pos="2160"/>
        </w:tabs>
        <w:ind w:left="2160" w:hanging="360"/>
      </w:pPr>
      <w:rPr>
        <w:rFonts w:ascii="Wingdings" w:hAnsi="Wingdings" w:hint="default"/>
      </w:rPr>
    </w:lvl>
    <w:lvl w:ilvl="3" w:tplc="6FCA2374" w:tentative="1">
      <w:start w:val="1"/>
      <w:numFmt w:val="bullet"/>
      <w:lvlText w:val=""/>
      <w:lvlJc w:val="left"/>
      <w:pPr>
        <w:tabs>
          <w:tab w:val="num" w:pos="2880"/>
        </w:tabs>
        <w:ind w:left="2880" w:hanging="360"/>
      </w:pPr>
      <w:rPr>
        <w:rFonts w:ascii="Symbol" w:hAnsi="Symbol" w:hint="default"/>
      </w:rPr>
    </w:lvl>
    <w:lvl w:ilvl="4" w:tplc="8E46BE1E" w:tentative="1">
      <w:start w:val="1"/>
      <w:numFmt w:val="bullet"/>
      <w:lvlText w:val="o"/>
      <w:lvlJc w:val="left"/>
      <w:pPr>
        <w:tabs>
          <w:tab w:val="num" w:pos="3600"/>
        </w:tabs>
        <w:ind w:left="3600" w:hanging="360"/>
      </w:pPr>
      <w:rPr>
        <w:rFonts w:ascii="Courier New" w:hAnsi="Courier New" w:cs="Courier New" w:hint="default"/>
      </w:rPr>
    </w:lvl>
    <w:lvl w:ilvl="5" w:tplc="30C0B3A4" w:tentative="1">
      <w:start w:val="1"/>
      <w:numFmt w:val="bullet"/>
      <w:lvlText w:val=""/>
      <w:lvlJc w:val="left"/>
      <w:pPr>
        <w:tabs>
          <w:tab w:val="num" w:pos="4320"/>
        </w:tabs>
        <w:ind w:left="4320" w:hanging="360"/>
      </w:pPr>
      <w:rPr>
        <w:rFonts w:ascii="Wingdings" w:hAnsi="Wingdings" w:hint="default"/>
      </w:rPr>
    </w:lvl>
    <w:lvl w:ilvl="6" w:tplc="3DBA7758" w:tentative="1">
      <w:start w:val="1"/>
      <w:numFmt w:val="bullet"/>
      <w:lvlText w:val=""/>
      <w:lvlJc w:val="left"/>
      <w:pPr>
        <w:tabs>
          <w:tab w:val="num" w:pos="5040"/>
        </w:tabs>
        <w:ind w:left="5040" w:hanging="360"/>
      </w:pPr>
      <w:rPr>
        <w:rFonts w:ascii="Symbol" w:hAnsi="Symbol" w:hint="default"/>
      </w:rPr>
    </w:lvl>
    <w:lvl w:ilvl="7" w:tplc="02862F04" w:tentative="1">
      <w:start w:val="1"/>
      <w:numFmt w:val="bullet"/>
      <w:lvlText w:val="o"/>
      <w:lvlJc w:val="left"/>
      <w:pPr>
        <w:tabs>
          <w:tab w:val="num" w:pos="5760"/>
        </w:tabs>
        <w:ind w:left="5760" w:hanging="360"/>
      </w:pPr>
      <w:rPr>
        <w:rFonts w:ascii="Courier New" w:hAnsi="Courier New" w:cs="Courier New" w:hint="default"/>
      </w:rPr>
    </w:lvl>
    <w:lvl w:ilvl="8" w:tplc="19F41FB4" w:tentative="1">
      <w:start w:val="1"/>
      <w:numFmt w:val="bullet"/>
      <w:lvlText w:val=""/>
      <w:lvlJc w:val="left"/>
      <w:pPr>
        <w:tabs>
          <w:tab w:val="num" w:pos="6480"/>
        </w:tabs>
        <w:ind w:left="6480" w:hanging="360"/>
      </w:pPr>
      <w:rPr>
        <w:rFonts w:ascii="Wingdings" w:hAnsi="Wingdings" w:hint="default"/>
      </w:rPr>
    </w:lvl>
  </w:abstractNum>
  <w:abstractNum w:abstractNumId="21">
    <w:nsid w:val="3F2E7AFA"/>
    <w:multiLevelType w:val="hybridMultilevel"/>
    <w:tmpl w:val="D7C662AA"/>
    <w:lvl w:ilvl="0" w:tplc="C70E1A1E">
      <w:start w:val="1"/>
      <w:numFmt w:val="bullet"/>
      <w:lvlText w:val="-"/>
      <w:lvlJc w:val="left"/>
      <w:pPr>
        <w:ind w:left="720" w:hanging="360"/>
      </w:pPr>
      <w:rPr>
        <w:rFonts w:ascii="Arial" w:eastAsia="Times New Roman" w:hAnsi="Arial" w:cs="Arial" w:hint="default"/>
      </w:rPr>
    </w:lvl>
    <w:lvl w:ilvl="1" w:tplc="635C2326" w:tentative="1">
      <w:start w:val="1"/>
      <w:numFmt w:val="bullet"/>
      <w:lvlText w:val="o"/>
      <w:lvlJc w:val="left"/>
      <w:pPr>
        <w:ind w:left="1440" w:hanging="360"/>
      </w:pPr>
      <w:rPr>
        <w:rFonts w:ascii="Courier New" w:hAnsi="Courier New" w:cs="Courier New" w:hint="default"/>
      </w:rPr>
    </w:lvl>
    <w:lvl w:ilvl="2" w:tplc="D4267472" w:tentative="1">
      <w:start w:val="1"/>
      <w:numFmt w:val="bullet"/>
      <w:lvlText w:val=""/>
      <w:lvlJc w:val="left"/>
      <w:pPr>
        <w:ind w:left="2160" w:hanging="360"/>
      </w:pPr>
      <w:rPr>
        <w:rFonts w:ascii="Wingdings" w:hAnsi="Wingdings" w:hint="default"/>
      </w:rPr>
    </w:lvl>
    <w:lvl w:ilvl="3" w:tplc="A9AE017E" w:tentative="1">
      <w:start w:val="1"/>
      <w:numFmt w:val="bullet"/>
      <w:lvlText w:val=""/>
      <w:lvlJc w:val="left"/>
      <w:pPr>
        <w:ind w:left="2880" w:hanging="360"/>
      </w:pPr>
      <w:rPr>
        <w:rFonts w:ascii="Symbol" w:hAnsi="Symbol" w:hint="default"/>
      </w:rPr>
    </w:lvl>
    <w:lvl w:ilvl="4" w:tplc="8E4ED240" w:tentative="1">
      <w:start w:val="1"/>
      <w:numFmt w:val="bullet"/>
      <w:lvlText w:val="o"/>
      <w:lvlJc w:val="left"/>
      <w:pPr>
        <w:ind w:left="3600" w:hanging="360"/>
      </w:pPr>
      <w:rPr>
        <w:rFonts w:ascii="Courier New" w:hAnsi="Courier New" w:cs="Courier New" w:hint="default"/>
      </w:rPr>
    </w:lvl>
    <w:lvl w:ilvl="5" w:tplc="5FAA8ECA" w:tentative="1">
      <w:start w:val="1"/>
      <w:numFmt w:val="bullet"/>
      <w:lvlText w:val=""/>
      <w:lvlJc w:val="left"/>
      <w:pPr>
        <w:ind w:left="4320" w:hanging="360"/>
      </w:pPr>
      <w:rPr>
        <w:rFonts w:ascii="Wingdings" w:hAnsi="Wingdings" w:hint="default"/>
      </w:rPr>
    </w:lvl>
    <w:lvl w:ilvl="6" w:tplc="49A6F680" w:tentative="1">
      <w:start w:val="1"/>
      <w:numFmt w:val="bullet"/>
      <w:lvlText w:val=""/>
      <w:lvlJc w:val="left"/>
      <w:pPr>
        <w:ind w:left="5040" w:hanging="360"/>
      </w:pPr>
      <w:rPr>
        <w:rFonts w:ascii="Symbol" w:hAnsi="Symbol" w:hint="default"/>
      </w:rPr>
    </w:lvl>
    <w:lvl w:ilvl="7" w:tplc="198A4054" w:tentative="1">
      <w:start w:val="1"/>
      <w:numFmt w:val="bullet"/>
      <w:lvlText w:val="o"/>
      <w:lvlJc w:val="left"/>
      <w:pPr>
        <w:ind w:left="5760" w:hanging="360"/>
      </w:pPr>
      <w:rPr>
        <w:rFonts w:ascii="Courier New" w:hAnsi="Courier New" w:cs="Courier New" w:hint="default"/>
      </w:rPr>
    </w:lvl>
    <w:lvl w:ilvl="8" w:tplc="3D8EEFEA" w:tentative="1">
      <w:start w:val="1"/>
      <w:numFmt w:val="bullet"/>
      <w:lvlText w:val=""/>
      <w:lvlJc w:val="left"/>
      <w:pPr>
        <w:ind w:left="6480" w:hanging="360"/>
      </w:pPr>
      <w:rPr>
        <w:rFonts w:ascii="Wingdings" w:hAnsi="Wingdings" w:hint="default"/>
      </w:rPr>
    </w:lvl>
  </w:abstractNum>
  <w:abstractNum w:abstractNumId="22">
    <w:nsid w:val="3F487802"/>
    <w:multiLevelType w:val="hybridMultilevel"/>
    <w:tmpl w:val="67303E14"/>
    <w:lvl w:ilvl="0" w:tplc="86C0E120">
      <w:start w:val="1"/>
      <w:numFmt w:val="bullet"/>
      <w:lvlText w:val=""/>
      <w:lvlJc w:val="left"/>
      <w:pPr>
        <w:ind w:left="720" w:hanging="360"/>
      </w:pPr>
      <w:rPr>
        <w:rFonts w:ascii="Symbol" w:hAnsi="Symbol" w:hint="default"/>
      </w:rPr>
    </w:lvl>
    <w:lvl w:ilvl="1" w:tplc="260C2684" w:tentative="1">
      <w:start w:val="1"/>
      <w:numFmt w:val="bullet"/>
      <w:lvlText w:val="o"/>
      <w:lvlJc w:val="left"/>
      <w:pPr>
        <w:ind w:left="1440" w:hanging="360"/>
      </w:pPr>
      <w:rPr>
        <w:rFonts w:ascii="Courier New" w:hAnsi="Courier New" w:cs="Courier New" w:hint="default"/>
      </w:rPr>
    </w:lvl>
    <w:lvl w:ilvl="2" w:tplc="E04C5EE6" w:tentative="1">
      <w:start w:val="1"/>
      <w:numFmt w:val="bullet"/>
      <w:lvlText w:val=""/>
      <w:lvlJc w:val="left"/>
      <w:pPr>
        <w:ind w:left="2160" w:hanging="360"/>
      </w:pPr>
      <w:rPr>
        <w:rFonts w:ascii="Wingdings" w:hAnsi="Wingdings" w:hint="default"/>
      </w:rPr>
    </w:lvl>
    <w:lvl w:ilvl="3" w:tplc="194A9818" w:tentative="1">
      <w:start w:val="1"/>
      <w:numFmt w:val="bullet"/>
      <w:lvlText w:val=""/>
      <w:lvlJc w:val="left"/>
      <w:pPr>
        <w:ind w:left="2880" w:hanging="360"/>
      </w:pPr>
      <w:rPr>
        <w:rFonts w:ascii="Symbol" w:hAnsi="Symbol" w:hint="default"/>
      </w:rPr>
    </w:lvl>
    <w:lvl w:ilvl="4" w:tplc="47FAB3A4" w:tentative="1">
      <w:start w:val="1"/>
      <w:numFmt w:val="bullet"/>
      <w:lvlText w:val="o"/>
      <w:lvlJc w:val="left"/>
      <w:pPr>
        <w:ind w:left="3600" w:hanging="360"/>
      </w:pPr>
      <w:rPr>
        <w:rFonts w:ascii="Courier New" w:hAnsi="Courier New" w:cs="Courier New" w:hint="default"/>
      </w:rPr>
    </w:lvl>
    <w:lvl w:ilvl="5" w:tplc="4154C554" w:tentative="1">
      <w:start w:val="1"/>
      <w:numFmt w:val="bullet"/>
      <w:lvlText w:val=""/>
      <w:lvlJc w:val="left"/>
      <w:pPr>
        <w:ind w:left="4320" w:hanging="360"/>
      </w:pPr>
      <w:rPr>
        <w:rFonts w:ascii="Wingdings" w:hAnsi="Wingdings" w:hint="default"/>
      </w:rPr>
    </w:lvl>
    <w:lvl w:ilvl="6" w:tplc="B79ED1E4" w:tentative="1">
      <w:start w:val="1"/>
      <w:numFmt w:val="bullet"/>
      <w:lvlText w:val=""/>
      <w:lvlJc w:val="left"/>
      <w:pPr>
        <w:ind w:left="5040" w:hanging="360"/>
      </w:pPr>
      <w:rPr>
        <w:rFonts w:ascii="Symbol" w:hAnsi="Symbol" w:hint="default"/>
      </w:rPr>
    </w:lvl>
    <w:lvl w:ilvl="7" w:tplc="9E8E2E5A" w:tentative="1">
      <w:start w:val="1"/>
      <w:numFmt w:val="bullet"/>
      <w:lvlText w:val="o"/>
      <w:lvlJc w:val="left"/>
      <w:pPr>
        <w:ind w:left="5760" w:hanging="360"/>
      </w:pPr>
      <w:rPr>
        <w:rFonts w:ascii="Courier New" w:hAnsi="Courier New" w:cs="Courier New" w:hint="default"/>
      </w:rPr>
    </w:lvl>
    <w:lvl w:ilvl="8" w:tplc="AEB877F8" w:tentative="1">
      <w:start w:val="1"/>
      <w:numFmt w:val="bullet"/>
      <w:lvlText w:val=""/>
      <w:lvlJc w:val="left"/>
      <w:pPr>
        <w:ind w:left="6480" w:hanging="360"/>
      </w:pPr>
      <w:rPr>
        <w:rFonts w:ascii="Wingdings" w:hAnsi="Wingdings" w:hint="default"/>
      </w:rPr>
    </w:lvl>
  </w:abstractNum>
  <w:abstractNum w:abstractNumId="23">
    <w:nsid w:val="3FE44995"/>
    <w:multiLevelType w:val="hybridMultilevel"/>
    <w:tmpl w:val="405A340C"/>
    <w:lvl w:ilvl="0" w:tplc="F8AA36B4">
      <w:start w:val="1"/>
      <w:numFmt w:val="bullet"/>
      <w:lvlText w:val=""/>
      <w:lvlJc w:val="left"/>
      <w:pPr>
        <w:ind w:left="720" w:hanging="360"/>
      </w:pPr>
      <w:rPr>
        <w:rFonts w:ascii="Symbol" w:hAnsi="Symbol" w:hint="default"/>
      </w:rPr>
    </w:lvl>
    <w:lvl w:ilvl="1" w:tplc="04BCDC16" w:tentative="1">
      <w:start w:val="1"/>
      <w:numFmt w:val="bullet"/>
      <w:lvlText w:val="o"/>
      <w:lvlJc w:val="left"/>
      <w:pPr>
        <w:ind w:left="1440" w:hanging="360"/>
      </w:pPr>
      <w:rPr>
        <w:rFonts w:ascii="Courier New" w:hAnsi="Courier New" w:cs="Courier New" w:hint="default"/>
      </w:rPr>
    </w:lvl>
    <w:lvl w:ilvl="2" w:tplc="B8A88A9A" w:tentative="1">
      <w:start w:val="1"/>
      <w:numFmt w:val="bullet"/>
      <w:lvlText w:val=""/>
      <w:lvlJc w:val="left"/>
      <w:pPr>
        <w:ind w:left="2160" w:hanging="360"/>
      </w:pPr>
      <w:rPr>
        <w:rFonts w:ascii="Wingdings" w:hAnsi="Wingdings" w:hint="default"/>
      </w:rPr>
    </w:lvl>
    <w:lvl w:ilvl="3" w:tplc="A6C8ED4E" w:tentative="1">
      <w:start w:val="1"/>
      <w:numFmt w:val="bullet"/>
      <w:lvlText w:val=""/>
      <w:lvlJc w:val="left"/>
      <w:pPr>
        <w:ind w:left="2880" w:hanging="360"/>
      </w:pPr>
      <w:rPr>
        <w:rFonts w:ascii="Symbol" w:hAnsi="Symbol" w:hint="default"/>
      </w:rPr>
    </w:lvl>
    <w:lvl w:ilvl="4" w:tplc="7FCC2792" w:tentative="1">
      <w:start w:val="1"/>
      <w:numFmt w:val="bullet"/>
      <w:lvlText w:val="o"/>
      <w:lvlJc w:val="left"/>
      <w:pPr>
        <w:ind w:left="3600" w:hanging="360"/>
      </w:pPr>
      <w:rPr>
        <w:rFonts w:ascii="Courier New" w:hAnsi="Courier New" w:cs="Courier New" w:hint="default"/>
      </w:rPr>
    </w:lvl>
    <w:lvl w:ilvl="5" w:tplc="6A90A5AE" w:tentative="1">
      <w:start w:val="1"/>
      <w:numFmt w:val="bullet"/>
      <w:lvlText w:val=""/>
      <w:lvlJc w:val="left"/>
      <w:pPr>
        <w:ind w:left="4320" w:hanging="360"/>
      </w:pPr>
      <w:rPr>
        <w:rFonts w:ascii="Wingdings" w:hAnsi="Wingdings" w:hint="default"/>
      </w:rPr>
    </w:lvl>
    <w:lvl w:ilvl="6" w:tplc="A802E4C8" w:tentative="1">
      <w:start w:val="1"/>
      <w:numFmt w:val="bullet"/>
      <w:lvlText w:val=""/>
      <w:lvlJc w:val="left"/>
      <w:pPr>
        <w:ind w:left="5040" w:hanging="360"/>
      </w:pPr>
      <w:rPr>
        <w:rFonts w:ascii="Symbol" w:hAnsi="Symbol" w:hint="default"/>
      </w:rPr>
    </w:lvl>
    <w:lvl w:ilvl="7" w:tplc="8A14C742" w:tentative="1">
      <w:start w:val="1"/>
      <w:numFmt w:val="bullet"/>
      <w:lvlText w:val="o"/>
      <w:lvlJc w:val="left"/>
      <w:pPr>
        <w:ind w:left="5760" w:hanging="360"/>
      </w:pPr>
      <w:rPr>
        <w:rFonts w:ascii="Courier New" w:hAnsi="Courier New" w:cs="Courier New" w:hint="default"/>
      </w:rPr>
    </w:lvl>
    <w:lvl w:ilvl="8" w:tplc="EBD27702" w:tentative="1">
      <w:start w:val="1"/>
      <w:numFmt w:val="bullet"/>
      <w:lvlText w:val=""/>
      <w:lvlJc w:val="left"/>
      <w:pPr>
        <w:ind w:left="6480" w:hanging="360"/>
      </w:pPr>
      <w:rPr>
        <w:rFonts w:ascii="Wingdings" w:hAnsi="Wingdings" w:hint="default"/>
      </w:rPr>
    </w:lvl>
  </w:abstractNum>
  <w:abstractNum w:abstractNumId="24">
    <w:nsid w:val="42EB6D90"/>
    <w:multiLevelType w:val="hybridMultilevel"/>
    <w:tmpl w:val="01C89374"/>
    <w:lvl w:ilvl="0" w:tplc="558A10E4">
      <w:start w:val="1"/>
      <w:numFmt w:val="bullet"/>
      <w:lvlText w:val=""/>
      <w:lvlJc w:val="left"/>
      <w:pPr>
        <w:ind w:left="720" w:hanging="360"/>
      </w:pPr>
      <w:rPr>
        <w:rFonts w:ascii="Symbol" w:hAnsi="Symbol" w:hint="default"/>
      </w:rPr>
    </w:lvl>
    <w:lvl w:ilvl="1" w:tplc="5E4880B2" w:tentative="1">
      <w:start w:val="1"/>
      <w:numFmt w:val="bullet"/>
      <w:lvlText w:val="o"/>
      <w:lvlJc w:val="left"/>
      <w:pPr>
        <w:ind w:left="1440" w:hanging="360"/>
      </w:pPr>
      <w:rPr>
        <w:rFonts w:ascii="Courier New" w:hAnsi="Courier New" w:cs="Courier New" w:hint="default"/>
      </w:rPr>
    </w:lvl>
    <w:lvl w:ilvl="2" w:tplc="D020D738" w:tentative="1">
      <w:start w:val="1"/>
      <w:numFmt w:val="bullet"/>
      <w:lvlText w:val=""/>
      <w:lvlJc w:val="left"/>
      <w:pPr>
        <w:ind w:left="2160" w:hanging="360"/>
      </w:pPr>
      <w:rPr>
        <w:rFonts w:ascii="Wingdings" w:hAnsi="Wingdings" w:hint="default"/>
      </w:rPr>
    </w:lvl>
    <w:lvl w:ilvl="3" w:tplc="2DAA46A0" w:tentative="1">
      <w:start w:val="1"/>
      <w:numFmt w:val="bullet"/>
      <w:lvlText w:val=""/>
      <w:lvlJc w:val="left"/>
      <w:pPr>
        <w:ind w:left="2880" w:hanging="360"/>
      </w:pPr>
      <w:rPr>
        <w:rFonts w:ascii="Symbol" w:hAnsi="Symbol" w:hint="default"/>
      </w:rPr>
    </w:lvl>
    <w:lvl w:ilvl="4" w:tplc="B9AA59F8" w:tentative="1">
      <w:start w:val="1"/>
      <w:numFmt w:val="bullet"/>
      <w:lvlText w:val="o"/>
      <w:lvlJc w:val="left"/>
      <w:pPr>
        <w:ind w:left="3600" w:hanging="360"/>
      </w:pPr>
      <w:rPr>
        <w:rFonts w:ascii="Courier New" w:hAnsi="Courier New" w:cs="Courier New" w:hint="default"/>
      </w:rPr>
    </w:lvl>
    <w:lvl w:ilvl="5" w:tplc="0E042E0C" w:tentative="1">
      <w:start w:val="1"/>
      <w:numFmt w:val="bullet"/>
      <w:lvlText w:val=""/>
      <w:lvlJc w:val="left"/>
      <w:pPr>
        <w:ind w:left="4320" w:hanging="360"/>
      </w:pPr>
      <w:rPr>
        <w:rFonts w:ascii="Wingdings" w:hAnsi="Wingdings" w:hint="default"/>
      </w:rPr>
    </w:lvl>
    <w:lvl w:ilvl="6" w:tplc="F33E3CFE" w:tentative="1">
      <w:start w:val="1"/>
      <w:numFmt w:val="bullet"/>
      <w:lvlText w:val=""/>
      <w:lvlJc w:val="left"/>
      <w:pPr>
        <w:ind w:left="5040" w:hanging="360"/>
      </w:pPr>
      <w:rPr>
        <w:rFonts w:ascii="Symbol" w:hAnsi="Symbol" w:hint="default"/>
      </w:rPr>
    </w:lvl>
    <w:lvl w:ilvl="7" w:tplc="5BEE2F4C" w:tentative="1">
      <w:start w:val="1"/>
      <w:numFmt w:val="bullet"/>
      <w:lvlText w:val="o"/>
      <w:lvlJc w:val="left"/>
      <w:pPr>
        <w:ind w:left="5760" w:hanging="360"/>
      </w:pPr>
      <w:rPr>
        <w:rFonts w:ascii="Courier New" w:hAnsi="Courier New" w:cs="Courier New" w:hint="default"/>
      </w:rPr>
    </w:lvl>
    <w:lvl w:ilvl="8" w:tplc="F44C872C" w:tentative="1">
      <w:start w:val="1"/>
      <w:numFmt w:val="bullet"/>
      <w:lvlText w:val=""/>
      <w:lvlJc w:val="left"/>
      <w:pPr>
        <w:ind w:left="6480" w:hanging="360"/>
      </w:pPr>
      <w:rPr>
        <w:rFonts w:ascii="Wingdings" w:hAnsi="Wingdings" w:hint="default"/>
      </w:rPr>
    </w:lvl>
  </w:abstractNum>
  <w:abstractNum w:abstractNumId="25">
    <w:nsid w:val="44EC521C"/>
    <w:multiLevelType w:val="hybridMultilevel"/>
    <w:tmpl w:val="A74828A2"/>
    <w:lvl w:ilvl="0" w:tplc="985C8AC2">
      <w:start w:val="1"/>
      <w:numFmt w:val="bullet"/>
      <w:lvlText w:val=""/>
      <w:lvlJc w:val="left"/>
      <w:pPr>
        <w:ind w:left="786" w:hanging="360"/>
      </w:pPr>
      <w:rPr>
        <w:rFonts w:ascii="Symbol" w:hAnsi="Symbol" w:hint="default"/>
      </w:rPr>
    </w:lvl>
    <w:lvl w:ilvl="1" w:tplc="D37A8ED2" w:tentative="1">
      <w:start w:val="1"/>
      <w:numFmt w:val="bullet"/>
      <w:lvlText w:val="o"/>
      <w:lvlJc w:val="left"/>
      <w:pPr>
        <w:ind w:left="1647" w:hanging="360"/>
      </w:pPr>
      <w:rPr>
        <w:rFonts w:ascii="Courier New" w:hAnsi="Courier New" w:cs="Courier New" w:hint="default"/>
      </w:rPr>
    </w:lvl>
    <w:lvl w:ilvl="2" w:tplc="A85201A4" w:tentative="1">
      <w:start w:val="1"/>
      <w:numFmt w:val="bullet"/>
      <w:lvlText w:val=""/>
      <w:lvlJc w:val="left"/>
      <w:pPr>
        <w:ind w:left="2367" w:hanging="360"/>
      </w:pPr>
      <w:rPr>
        <w:rFonts w:ascii="Wingdings" w:hAnsi="Wingdings" w:hint="default"/>
      </w:rPr>
    </w:lvl>
    <w:lvl w:ilvl="3" w:tplc="46BE3866" w:tentative="1">
      <w:start w:val="1"/>
      <w:numFmt w:val="bullet"/>
      <w:lvlText w:val=""/>
      <w:lvlJc w:val="left"/>
      <w:pPr>
        <w:ind w:left="3087" w:hanging="360"/>
      </w:pPr>
      <w:rPr>
        <w:rFonts w:ascii="Symbol" w:hAnsi="Symbol" w:hint="default"/>
      </w:rPr>
    </w:lvl>
    <w:lvl w:ilvl="4" w:tplc="24FC3A52" w:tentative="1">
      <w:start w:val="1"/>
      <w:numFmt w:val="bullet"/>
      <w:lvlText w:val="o"/>
      <w:lvlJc w:val="left"/>
      <w:pPr>
        <w:ind w:left="3807" w:hanging="360"/>
      </w:pPr>
      <w:rPr>
        <w:rFonts w:ascii="Courier New" w:hAnsi="Courier New" w:cs="Courier New" w:hint="default"/>
      </w:rPr>
    </w:lvl>
    <w:lvl w:ilvl="5" w:tplc="CFA68FF8" w:tentative="1">
      <w:start w:val="1"/>
      <w:numFmt w:val="bullet"/>
      <w:lvlText w:val=""/>
      <w:lvlJc w:val="left"/>
      <w:pPr>
        <w:ind w:left="4527" w:hanging="360"/>
      </w:pPr>
      <w:rPr>
        <w:rFonts w:ascii="Wingdings" w:hAnsi="Wingdings" w:hint="default"/>
      </w:rPr>
    </w:lvl>
    <w:lvl w:ilvl="6" w:tplc="9404EBF2" w:tentative="1">
      <w:start w:val="1"/>
      <w:numFmt w:val="bullet"/>
      <w:lvlText w:val=""/>
      <w:lvlJc w:val="left"/>
      <w:pPr>
        <w:ind w:left="5247" w:hanging="360"/>
      </w:pPr>
      <w:rPr>
        <w:rFonts w:ascii="Symbol" w:hAnsi="Symbol" w:hint="default"/>
      </w:rPr>
    </w:lvl>
    <w:lvl w:ilvl="7" w:tplc="58D8B8C6" w:tentative="1">
      <w:start w:val="1"/>
      <w:numFmt w:val="bullet"/>
      <w:lvlText w:val="o"/>
      <w:lvlJc w:val="left"/>
      <w:pPr>
        <w:ind w:left="5967" w:hanging="360"/>
      </w:pPr>
      <w:rPr>
        <w:rFonts w:ascii="Courier New" w:hAnsi="Courier New" w:cs="Courier New" w:hint="default"/>
      </w:rPr>
    </w:lvl>
    <w:lvl w:ilvl="8" w:tplc="1A8CB6EA" w:tentative="1">
      <w:start w:val="1"/>
      <w:numFmt w:val="bullet"/>
      <w:lvlText w:val=""/>
      <w:lvlJc w:val="left"/>
      <w:pPr>
        <w:ind w:left="6687" w:hanging="360"/>
      </w:pPr>
      <w:rPr>
        <w:rFonts w:ascii="Wingdings" w:hAnsi="Wingdings" w:hint="default"/>
      </w:rPr>
    </w:lvl>
  </w:abstractNum>
  <w:abstractNum w:abstractNumId="26">
    <w:nsid w:val="45796645"/>
    <w:multiLevelType w:val="hybridMultilevel"/>
    <w:tmpl w:val="8662DBAC"/>
    <w:lvl w:ilvl="0" w:tplc="E52A4042">
      <w:start w:val="1"/>
      <w:numFmt w:val="bullet"/>
      <w:lvlText w:val=""/>
      <w:lvlJc w:val="left"/>
      <w:pPr>
        <w:ind w:left="720" w:hanging="360"/>
      </w:pPr>
      <w:rPr>
        <w:rFonts w:ascii="Symbol" w:hAnsi="Symbol" w:hint="default"/>
      </w:rPr>
    </w:lvl>
    <w:lvl w:ilvl="1" w:tplc="70469264" w:tentative="1">
      <w:start w:val="1"/>
      <w:numFmt w:val="bullet"/>
      <w:lvlText w:val="o"/>
      <w:lvlJc w:val="left"/>
      <w:pPr>
        <w:ind w:left="1440" w:hanging="360"/>
      </w:pPr>
      <w:rPr>
        <w:rFonts w:ascii="Courier New" w:hAnsi="Courier New" w:cs="Courier New" w:hint="default"/>
      </w:rPr>
    </w:lvl>
    <w:lvl w:ilvl="2" w:tplc="9CC8182A" w:tentative="1">
      <w:start w:val="1"/>
      <w:numFmt w:val="bullet"/>
      <w:lvlText w:val=""/>
      <w:lvlJc w:val="left"/>
      <w:pPr>
        <w:ind w:left="2160" w:hanging="360"/>
      </w:pPr>
      <w:rPr>
        <w:rFonts w:ascii="Wingdings" w:hAnsi="Wingdings" w:hint="default"/>
      </w:rPr>
    </w:lvl>
    <w:lvl w:ilvl="3" w:tplc="621C4ED4" w:tentative="1">
      <w:start w:val="1"/>
      <w:numFmt w:val="bullet"/>
      <w:lvlText w:val=""/>
      <w:lvlJc w:val="left"/>
      <w:pPr>
        <w:ind w:left="2880" w:hanging="360"/>
      </w:pPr>
      <w:rPr>
        <w:rFonts w:ascii="Symbol" w:hAnsi="Symbol" w:hint="default"/>
      </w:rPr>
    </w:lvl>
    <w:lvl w:ilvl="4" w:tplc="92404A00" w:tentative="1">
      <w:start w:val="1"/>
      <w:numFmt w:val="bullet"/>
      <w:lvlText w:val="o"/>
      <w:lvlJc w:val="left"/>
      <w:pPr>
        <w:ind w:left="3600" w:hanging="360"/>
      </w:pPr>
      <w:rPr>
        <w:rFonts w:ascii="Courier New" w:hAnsi="Courier New" w:cs="Courier New" w:hint="default"/>
      </w:rPr>
    </w:lvl>
    <w:lvl w:ilvl="5" w:tplc="5DF88416" w:tentative="1">
      <w:start w:val="1"/>
      <w:numFmt w:val="bullet"/>
      <w:lvlText w:val=""/>
      <w:lvlJc w:val="left"/>
      <w:pPr>
        <w:ind w:left="4320" w:hanging="360"/>
      </w:pPr>
      <w:rPr>
        <w:rFonts w:ascii="Wingdings" w:hAnsi="Wingdings" w:hint="default"/>
      </w:rPr>
    </w:lvl>
    <w:lvl w:ilvl="6" w:tplc="D5604F82" w:tentative="1">
      <w:start w:val="1"/>
      <w:numFmt w:val="bullet"/>
      <w:lvlText w:val=""/>
      <w:lvlJc w:val="left"/>
      <w:pPr>
        <w:ind w:left="5040" w:hanging="360"/>
      </w:pPr>
      <w:rPr>
        <w:rFonts w:ascii="Symbol" w:hAnsi="Symbol" w:hint="default"/>
      </w:rPr>
    </w:lvl>
    <w:lvl w:ilvl="7" w:tplc="86D656E0" w:tentative="1">
      <w:start w:val="1"/>
      <w:numFmt w:val="bullet"/>
      <w:lvlText w:val="o"/>
      <w:lvlJc w:val="left"/>
      <w:pPr>
        <w:ind w:left="5760" w:hanging="360"/>
      </w:pPr>
      <w:rPr>
        <w:rFonts w:ascii="Courier New" w:hAnsi="Courier New" w:cs="Courier New" w:hint="default"/>
      </w:rPr>
    </w:lvl>
    <w:lvl w:ilvl="8" w:tplc="28AC9E3A" w:tentative="1">
      <w:start w:val="1"/>
      <w:numFmt w:val="bullet"/>
      <w:lvlText w:val=""/>
      <w:lvlJc w:val="left"/>
      <w:pPr>
        <w:ind w:left="6480" w:hanging="360"/>
      </w:pPr>
      <w:rPr>
        <w:rFonts w:ascii="Wingdings" w:hAnsi="Wingdings" w:hint="default"/>
      </w:rPr>
    </w:lvl>
  </w:abstractNum>
  <w:abstractNum w:abstractNumId="27">
    <w:nsid w:val="48BF186E"/>
    <w:multiLevelType w:val="hybridMultilevel"/>
    <w:tmpl w:val="EBBAF3D4"/>
    <w:lvl w:ilvl="0" w:tplc="16089592">
      <w:start w:val="1"/>
      <w:numFmt w:val="bullet"/>
      <w:lvlText w:val=""/>
      <w:lvlJc w:val="left"/>
      <w:pPr>
        <w:ind w:left="720" w:hanging="360"/>
      </w:pPr>
      <w:rPr>
        <w:rFonts w:ascii="Symbol" w:hAnsi="Symbol" w:hint="default"/>
      </w:rPr>
    </w:lvl>
    <w:lvl w:ilvl="1" w:tplc="B0C2B2BC" w:tentative="1">
      <w:start w:val="1"/>
      <w:numFmt w:val="bullet"/>
      <w:lvlText w:val="o"/>
      <w:lvlJc w:val="left"/>
      <w:pPr>
        <w:ind w:left="1440" w:hanging="360"/>
      </w:pPr>
      <w:rPr>
        <w:rFonts w:ascii="Courier New" w:hAnsi="Courier New" w:cs="Courier New" w:hint="default"/>
      </w:rPr>
    </w:lvl>
    <w:lvl w:ilvl="2" w:tplc="570E1BB8" w:tentative="1">
      <w:start w:val="1"/>
      <w:numFmt w:val="bullet"/>
      <w:lvlText w:val=""/>
      <w:lvlJc w:val="left"/>
      <w:pPr>
        <w:ind w:left="2160" w:hanging="360"/>
      </w:pPr>
      <w:rPr>
        <w:rFonts w:ascii="Wingdings" w:hAnsi="Wingdings" w:hint="default"/>
      </w:rPr>
    </w:lvl>
    <w:lvl w:ilvl="3" w:tplc="B5A884BA" w:tentative="1">
      <w:start w:val="1"/>
      <w:numFmt w:val="bullet"/>
      <w:lvlText w:val=""/>
      <w:lvlJc w:val="left"/>
      <w:pPr>
        <w:ind w:left="2880" w:hanging="360"/>
      </w:pPr>
      <w:rPr>
        <w:rFonts w:ascii="Symbol" w:hAnsi="Symbol" w:hint="default"/>
      </w:rPr>
    </w:lvl>
    <w:lvl w:ilvl="4" w:tplc="41A601DA" w:tentative="1">
      <w:start w:val="1"/>
      <w:numFmt w:val="bullet"/>
      <w:lvlText w:val="o"/>
      <w:lvlJc w:val="left"/>
      <w:pPr>
        <w:ind w:left="3600" w:hanging="360"/>
      </w:pPr>
      <w:rPr>
        <w:rFonts w:ascii="Courier New" w:hAnsi="Courier New" w:cs="Courier New" w:hint="default"/>
      </w:rPr>
    </w:lvl>
    <w:lvl w:ilvl="5" w:tplc="45564600" w:tentative="1">
      <w:start w:val="1"/>
      <w:numFmt w:val="bullet"/>
      <w:lvlText w:val=""/>
      <w:lvlJc w:val="left"/>
      <w:pPr>
        <w:ind w:left="4320" w:hanging="360"/>
      </w:pPr>
      <w:rPr>
        <w:rFonts w:ascii="Wingdings" w:hAnsi="Wingdings" w:hint="default"/>
      </w:rPr>
    </w:lvl>
    <w:lvl w:ilvl="6" w:tplc="D3945314" w:tentative="1">
      <w:start w:val="1"/>
      <w:numFmt w:val="bullet"/>
      <w:lvlText w:val=""/>
      <w:lvlJc w:val="left"/>
      <w:pPr>
        <w:ind w:left="5040" w:hanging="360"/>
      </w:pPr>
      <w:rPr>
        <w:rFonts w:ascii="Symbol" w:hAnsi="Symbol" w:hint="default"/>
      </w:rPr>
    </w:lvl>
    <w:lvl w:ilvl="7" w:tplc="A38227A0" w:tentative="1">
      <w:start w:val="1"/>
      <w:numFmt w:val="bullet"/>
      <w:lvlText w:val="o"/>
      <w:lvlJc w:val="left"/>
      <w:pPr>
        <w:ind w:left="5760" w:hanging="360"/>
      </w:pPr>
      <w:rPr>
        <w:rFonts w:ascii="Courier New" w:hAnsi="Courier New" w:cs="Courier New" w:hint="default"/>
      </w:rPr>
    </w:lvl>
    <w:lvl w:ilvl="8" w:tplc="A0509020" w:tentative="1">
      <w:start w:val="1"/>
      <w:numFmt w:val="bullet"/>
      <w:lvlText w:val=""/>
      <w:lvlJc w:val="left"/>
      <w:pPr>
        <w:ind w:left="6480" w:hanging="360"/>
      </w:pPr>
      <w:rPr>
        <w:rFonts w:ascii="Wingdings" w:hAnsi="Wingdings" w:hint="default"/>
      </w:rPr>
    </w:lvl>
  </w:abstractNum>
  <w:abstractNum w:abstractNumId="28">
    <w:nsid w:val="4BE305B7"/>
    <w:multiLevelType w:val="hybridMultilevel"/>
    <w:tmpl w:val="98E4EB7E"/>
    <w:lvl w:ilvl="0" w:tplc="D46004A0">
      <w:start w:val="1"/>
      <w:numFmt w:val="bullet"/>
      <w:lvlText w:val=""/>
      <w:lvlJc w:val="left"/>
      <w:pPr>
        <w:ind w:left="720" w:hanging="360"/>
      </w:pPr>
      <w:rPr>
        <w:rFonts w:ascii="Symbol" w:hAnsi="Symbol" w:hint="default"/>
      </w:rPr>
    </w:lvl>
    <w:lvl w:ilvl="1" w:tplc="ACCA7552" w:tentative="1">
      <w:start w:val="1"/>
      <w:numFmt w:val="bullet"/>
      <w:lvlText w:val="o"/>
      <w:lvlJc w:val="left"/>
      <w:pPr>
        <w:ind w:left="1440" w:hanging="360"/>
      </w:pPr>
      <w:rPr>
        <w:rFonts w:ascii="Courier New" w:hAnsi="Courier New" w:cs="Courier New" w:hint="default"/>
      </w:rPr>
    </w:lvl>
    <w:lvl w:ilvl="2" w:tplc="37D671A6" w:tentative="1">
      <w:start w:val="1"/>
      <w:numFmt w:val="bullet"/>
      <w:lvlText w:val=""/>
      <w:lvlJc w:val="left"/>
      <w:pPr>
        <w:ind w:left="2160" w:hanging="360"/>
      </w:pPr>
      <w:rPr>
        <w:rFonts w:ascii="Wingdings" w:hAnsi="Wingdings" w:hint="default"/>
      </w:rPr>
    </w:lvl>
    <w:lvl w:ilvl="3" w:tplc="541C224E" w:tentative="1">
      <w:start w:val="1"/>
      <w:numFmt w:val="bullet"/>
      <w:lvlText w:val=""/>
      <w:lvlJc w:val="left"/>
      <w:pPr>
        <w:ind w:left="2880" w:hanging="360"/>
      </w:pPr>
      <w:rPr>
        <w:rFonts w:ascii="Symbol" w:hAnsi="Symbol" w:hint="default"/>
      </w:rPr>
    </w:lvl>
    <w:lvl w:ilvl="4" w:tplc="56E27880" w:tentative="1">
      <w:start w:val="1"/>
      <w:numFmt w:val="bullet"/>
      <w:lvlText w:val="o"/>
      <w:lvlJc w:val="left"/>
      <w:pPr>
        <w:ind w:left="3600" w:hanging="360"/>
      </w:pPr>
      <w:rPr>
        <w:rFonts w:ascii="Courier New" w:hAnsi="Courier New" w:cs="Courier New" w:hint="default"/>
      </w:rPr>
    </w:lvl>
    <w:lvl w:ilvl="5" w:tplc="6D1EB7AE" w:tentative="1">
      <w:start w:val="1"/>
      <w:numFmt w:val="bullet"/>
      <w:lvlText w:val=""/>
      <w:lvlJc w:val="left"/>
      <w:pPr>
        <w:ind w:left="4320" w:hanging="360"/>
      </w:pPr>
      <w:rPr>
        <w:rFonts w:ascii="Wingdings" w:hAnsi="Wingdings" w:hint="default"/>
      </w:rPr>
    </w:lvl>
    <w:lvl w:ilvl="6" w:tplc="46CC83FC" w:tentative="1">
      <w:start w:val="1"/>
      <w:numFmt w:val="bullet"/>
      <w:lvlText w:val=""/>
      <w:lvlJc w:val="left"/>
      <w:pPr>
        <w:ind w:left="5040" w:hanging="360"/>
      </w:pPr>
      <w:rPr>
        <w:rFonts w:ascii="Symbol" w:hAnsi="Symbol" w:hint="default"/>
      </w:rPr>
    </w:lvl>
    <w:lvl w:ilvl="7" w:tplc="F3909612" w:tentative="1">
      <w:start w:val="1"/>
      <w:numFmt w:val="bullet"/>
      <w:lvlText w:val="o"/>
      <w:lvlJc w:val="left"/>
      <w:pPr>
        <w:ind w:left="5760" w:hanging="360"/>
      </w:pPr>
      <w:rPr>
        <w:rFonts w:ascii="Courier New" w:hAnsi="Courier New" w:cs="Courier New" w:hint="default"/>
      </w:rPr>
    </w:lvl>
    <w:lvl w:ilvl="8" w:tplc="DDB27182" w:tentative="1">
      <w:start w:val="1"/>
      <w:numFmt w:val="bullet"/>
      <w:lvlText w:val=""/>
      <w:lvlJc w:val="left"/>
      <w:pPr>
        <w:ind w:left="6480" w:hanging="360"/>
      </w:pPr>
      <w:rPr>
        <w:rFonts w:ascii="Wingdings" w:hAnsi="Wingdings" w:hint="default"/>
      </w:rPr>
    </w:lvl>
  </w:abstractNum>
  <w:abstractNum w:abstractNumId="29">
    <w:nsid w:val="4F540637"/>
    <w:multiLevelType w:val="hybridMultilevel"/>
    <w:tmpl w:val="D2EEB672"/>
    <w:lvl w:ilvl="0" w:tplc="574679E6">
      <w:start w:val="1"/>
      <w:numFmt w:val="bullet"/>
      <w:lvlText w:val=""/>
      <w:lvlJc w:val="left"/>
      <w:pPr>
        <w:ind w:left="720" w:hanging="360"/>
      </w:pPr>
      <w:rPr>
        <w:rFonts w:ascii="Symbol" w:hAnsi="Symbol" w:hint="default"/>
      </w:rPr>
    </w:lvl>
    <w:lvl w:ilvl="1" w:tplc="107E0F8A">
      <w:start w:val="1"/>
      <w:numFmt w:val="bullet"/>
      <w:lvlText w:val="o"/>
      <w:lvlJc w:val="left"/>
      <w:pPr>
        <w:ind w:left="1440" w:hanging="360"/>
      </w:pPr>
      <w:rPr>
        <w:rFonts w:ascii="Courier New" w:hAnsi="Courier New" w:cs="Courier New" w:hint="default"/>
      </w:rPr>
    </w:lvl>
    <w:lvl w:ilvl="2" w:tplc="79F0750E">
      <w:start w:val="1"/>
      <w:numFmt w:val="bullet"/>
      <w:lvlText w:val=""/>
      <w:lvlJc w:val="left"/>
      <w:pPr>
        <w:ind w:left="2160" w:hanging="360"/>
      </w:pPr>
      <w:rPr>
        <w:rFonts w:ascii="Wingdings" w:hAnsi="Wingdings" w:hint="default"/>
      </w:rPr>
    </w:lvl>
    <w:lvl w:ilvl="3" w:tplc="26DC1664">
      <w:start w:val="1"/>
      <w:numFmt w:val="bullet"/>
      <w:lvlText w:val=""/>
      <w:lvlJc w:val="left"/>
      <w:pPr>
        <w:ind w:left="2880" w:hanging="360"/>
      </w:pPr>
      <w:rPr>
        <w:rFonts w:ascii="Symbol" w:hAnsi="Symbol" w:hint="default"/>
      </w:rPr>
    </w:lvl>
    <w:lvl w:ilvl="4" w:tplc="6FEC12FA">
      <w:start w:val="1"/>
      <w:numFmt w:val="bullet"/>
      <w:lvlText w:val="o"/>
      <w:lvlJc w:val="left"/>
      <w:pPr>
        <w:ind w:left="3600" w:hanging="360"/>
      </w:pPr>
      <w:rPr>
        <w:rFonts w:ascii="Courier New" w:hAnsi="Courier New" w:cs="Courier New" w:hint="default"/>
      </w:rPr>
    </w:lvl>
    <w:lvl w:ilvl="5" w:tplc="46B8712A">
      <w:start w:val="1"/>
      <w:numFmt w:val="bullet"/>
      <w:lvlText w:val=""/>
      <w:lvlJc w:val="left"/>
      <w:pPr>
        <w:ind w:left="4320" w:hanging="360"/>
      </w:pPr>
      <w:rPr>
        <w:rFonts w:ascii="Wingdings" w:hAnsi="Wingdings" w:hint="default"/>
      </w:rPr>
    </w:lvl>
    <w:lvl w:ilvl="6" w:tplc="CED8C454">
      <w:start w:val="1"/>
      <w:numFmt w:val="bullet"/>
      <w:lvlText w:val=""/>
      <w:lvlJc w:val="left"/>
      <w:pPr>
        <w:ind w:left="5040" w:hanging="360"/>
      </w:pPr>
      <w:rPr>
        <w:rFonts w:ascii="Symbol" w:hAnsi="Symbol" w:hint="default"/>
      </w:rPr>
    </w:lvl>
    <w:lvl w:ilvl="7" w:tplc="7206D130">
      <w:start w:val="1"/>
      <w:numFmt w:val="bullet"/>
      <w:lvlText w:val="o"/>
      <w:lvlJc w:val="left"/>
      <w:pPr>
        <w:ind w:left="5760" w:hanging="360"/>
      </w:pPr>
      <w:rPr>
        <w:rFonts w:ascii="Courier New" w:hAnsi="Courier New" w:cs="Courier New" w:hint="default"/>
      </w:rPr>
    </w:lvl>
    <w:lvl w:ilvl="8" w:tplc="BE623978">
      <w:start w:val="1"/>
      <w:numFmt w:val="bullet"/>
      <w:lvlText w:val=""/>
      <w:lvlJc w:val="left"/>
      <w:pPr>
        <w:ind w:left="6480" w:hanging="360"/>
      </w:pPr>
      <w:rPr>
        <w:rFonts w:ascii="Wingdings" w:hAnsi="Wingdings" w:hint="default"/>
      </w:rPr>
    </w:lvl>
  </w:abstractNum>
  <w:abstractNum w:abstractNumId="30">
    <w:nsid w:val="550D0E30"/>
    <w:multiLevelType w:val="hybridMultilevel"/>
    <w:tmpl w:val="00F894A8"/>
    <w:lvl w:ilvl="0" w:tplc="4622E914">
      <w:start w:val="1"/>
      <w:numFmt w:val="bullet"/>
      <w:lvlText w:val=""/>
      <w:lvlJc w:val="left"/>
      <w:pPr>
        <w:ind w:left="780" w:hanging="360"/>
      </w:pPr>
      <w:rPr>
        <w:rFonts w:ascii="Symbol" w:hAnsi="Symbol" w:hint="default"/>
      </w:rPr>
    </w:lvl>
    <w:lvl w:ilvl="1" w:tplc="2DDE0B4E" w:tentative="1">
      <w:start w:val="1"/>
      <w:numFmt w:val="bullet"/>
      <w:lvlText w:val="o"/>
      <w:lvlJc w:val="left"/>
      <w:pPr>
        <w:ind w:left="1500" w:hanging="360"/>
      </w:pPr>
      <w:rPr>
        <w:rFonts w:ascii="Courier New" w:hAnsi="Courier New" w:cs="Courier New" w:hint="default"/>
      </w:rPr>
    </w:lvl>
    <w:lvl w:ilvl="2" w:tplc="2C6EF7F0" w:tentative="1">
      <w:start w:val="1"/>
      <w:numFmt w:val="bullet"/>
      <w:lvlText w:val=""/>
      <w:lvlJc w:val="left"/>
      <w:pPr>
        <w:ind w:left="2220" w:hanging="360"/>
      </w:pPr>
      <w:rPr>
        <w:rFonts w:ascii="Wingdings" w:hAnsi="Wingdings" w:hint="default"/>
      </w:rPr>
    </w:lvl>
    <w:lvl w:ilvl="3" w:tplc="7E60D01E" w:tentative="1">
      <w:start w:val="1"/>
      <w:numFmt w:val="bullet"/>
      <w:lvlText w:val=""/>
      <w:lvlJc w:val="left"/>
      <w:pPr>
        <w:ind w:left="2940" w:hanging="360"/>
      </w:pPr>
      <w:rPr>
        <w:rFonts w:ascii="Symbol" w:hAnsi="Symbol" w:hint="default"/>
      </w:rPr>
    </w:lvl>
    <w:lvl w:ilvl="4" w:tplc="85F22DCC" w:tentative="1">
      <w:start w:val="1"/>
      <w:numFmt w:val="bullet"/>
      <w:lvlText w:val="o"/>
      <w:lvlJc w:val="left"/>
      <w:pPr>
        <w:ind w:left="3660" w:hanging="360"/>
      </w:pPr>
      <w:rPr>
        <w:rFonts w:ascii="Courier New" w:hAnsi="Courier New" w:cs="Courier New" w:hint="default"/>
      </w:rPr>
    </w:lvl>
    <w:lvl w:ilvl="5" w:tplc="5FDCD4FA" w:tentative="1">
      <w:start w:val="1"/>
      <w:numFmt w:val="bullet"/>
      <w:lvlText w:val=""/>
      <w:lvlJc w:val="left"/>
      <w:pPr>
        <w:ind w:left="4380" w:hanging="360"/>
      </w:pPr>
      <w:rPr>
        <w:rFonts w:ascii="Wingdings" w:hAnsi="Wingdings" w:hint="default"/>
      </w:rPr>
    </w:lvl>
    <w:lvl w:ilvl="6" w:tplc="1E0E6550" w:tentative="1">
      <w:start w:val="1"/>
      <w:numFmt w:val="bullet"/>
      <w:lvlText w:val=""/>
      <w:lvlJc w:val="left"/>
      <w:pPr>
        <w:ind w:left="5100" w:hanging="360"/>
      </w:pPr>
      <w:rPr>
        <w:rFonts w:ascii="Symbol" w:hAnsi="Symbol" w:hint="default"/>
      </w:rPr>
    </w:lvl>
    <w:lvl w:ilvl="7" w:tplc="42448FF8" w:tentative="1">
      <w:start w:val="1"/>
      <w:numFmt w:val="bullet"/>
      <w:lvlText w:val="o"/>
      <w:lvlJc w:val="left"/>
      <w:pPr>
        <w:ind w:left="5820" w:hanging="360"/>
      </w:pPr>
      <w:rPr>
        <w:rFonts w:ascii="Courier New" w:hAnsi="Courier New" w:cs="Courier New" w:hint="default"/>
      </w:rPr>
    </w:lvl>
    <w:lvl w:ilvl="8" w:tplc="91947A68" w:tentative="1">
      <w:start w:val="1"/>
      <w:numFmt w:val="bullet"/>
      <w:lvlText w:val=""/>
      <w:lvlJc w:val="left"/>
      <w:pPr>
        <w:ind w:left="6540" w:hanging="360"/>
      </w:pPr>
      <w:rPr>
        <w:rFonts w:ascii="Wingdings" w:hAnsi="Wingdings" w:hint="default"/>
      </w:rPr>
    </w:lvl>
  </w:abstractNum>
  <w:abstractNum w:abstractNumId="31">
    <w:nsid w:val="5B9A62B0"/>
    <w:multiLevelType w:val="hybridMultilevel"/>
    <w:tmpl w:val="ABE4FFC2"/>
    <w:lvl w:ilvl="0" w:tplc="815E6BF0">
      <w:start w:val="1"/>
      <w:numFmt w:val="bullet"/>
      <w:lvlText w:val=""/>
      <w:lvlJc w:val="left"/>
      <w:pPr>
        <w:ind w:left="720" w:hanging="360"/>
      </w:pPr>
      <w:rPr>
        <w:rFonts w:ascii="Symbol" w:hAnsi="Symbol" w:hint="default"/>
      </w:rPr>
    </w:lvl>
    <w:lvl w:ilvl="1" w:tplc="3DA65E96" w:tentative="1">
      <w:start w:val="1"/>
      <w:numFmt w:val="bullet"/>
      <w:lvlText w:val="o"/>
      <w:lvlJc w:val="left"/>
      <w:pPr>
        <w:ind w:left="1440" w:hanging="360"/>
      </w:pPr>
      <w:rPr>
        <w:rFonts w:ascii="Courier New" w:hAnsi="Courier New" w:cs="Courier New" w:hint="default"/>
      </w:rPr>
    </w:lvl>
    <w:lvl w:ilvl="2" w:tplc="0C242DB8" w:tentative="1">
      <w:start w:val="1"/>
      <w:numFmt w:val="bullet"/>
      <w:lvlText w:val=""/>
      <w:lvlJc w:val="left"/>
      <w:pPr>
        <w:ind w:left="2160" w:hanging="360"/>
      </w:pPr>
      <w:rPr>
        <w:rFonts w:ascii="Wingdings" w:hAnsi="Wingdings" w:hint="default"/>
      </w:rPr>
    </w:lvl>
    <w:lvl w:ilvl="3" w:tplc="5E7AD0BE" w:tentative="1">
      <w:start w:val="1"/>
      <w:numFmt w:val="bullet"/>
      <w:lvlText w:val=""/>
      <w:lvlJc w:val="left"/>
      <w:pPr>
        <w:ind w:left="2880" w:hanging="360"/>
      </w:pPr>
      <w:rPr>
        <w:rFonts w:ascii="Symbol" w:hAnsi="Symbol" w:hint="default"/>
      </w:rPr>
    </w:lvl>
    <w:lvl w:ilvl="4" w:tplc="C3C4D09C" w:tentative="1">
      <w:start w:val="1"/>
      <w:numFmt w:val="bullet"/>
      <w:lvlText w:val="o"/>
      <w:lvlJc w:val="left"/>
      <w:pPr>
        <w:ind w:left="3600" w:hanging="360"/>
      </w:pPr>
      <w:rPr>
        <w:rFonts w:ascii="Courier New" w:hAnsi="Courier New" w:cs="Courier New" w:hint="default"/>
      </w:rPr>
    </w:lvl>
    <w:lvl w:ilvl="5" w:tplc="893093B8" w:tentative="1">
      <w:start w:val="1"/>
      <w:numFmt w:val="bullet"/>
      <w:lvlText w:val=""/>
      <w:lvlJc w:val="left"/>
      <w:pPr>
        <w:ind w:left="4320" w:hanging="360"/>
      </w:pPr>
      <w:rPr>
        <w:rFonts w:ascii="Wingdings" w:hAnsi="Wingdings" w:hint="default"/>
      </w:rPr>
    </w:lvl>
    <w:lvl w:ilvl="6" w:tplc="A7226992" w:tentative="1">
      <w:start w:val="1"/>
      <w:numFmt w:val="bullet"/>
      <w:lvlText w:val=""/>
      <w:lvlJc w:val="left"/>
      <w:pPr>
        <w:ind w:left="5040" w:hanging="360"/>
      </w:pPr>
      <w:rPr>
        <w:rFonts w:ascii="Symbol" w:hAnsi="Symbol" w:hint="default"/>
      </w:rPr>
    </w:lvl>
    <w:lvl w:ilvl="7" w:tplc="70643CDA" w:tentative="1">
      <w:start w:val="1"/>
      <w:numFmt w:val="bullet"/>
      <w:lvlText w:val="o"/>
      <w:lvlJc w:val="left"/>
      <w:pPr>
        <w:ind w:left="5760" w:hanging="360"/>
      </w:pPr>
      <w:rPr>
        <w:rFonts w:ascii="Courier New" w:hAnsi="Courier New" w:cs="Courier New" w:hint="default"/>
      </w:rPr>
    </w:lvl>
    <w:lvl w:ilvl="8" w:tplc="C040C82A" w:tentative="1">
      <w:start w:val="1"/>
      <w:numFmt w:val="bullet"/>
      <w:lvlText w:val=""/>
      <w:lvlJc w:val="left"/>
      <w:pPr>
        <w:ind w:left="6480" w:hanging="360"/>
      </w:pPr>
      <w:rPr>
        <w:rFonts w:ascii="Wingdings" w:hAnsi="Wingdings" w:hint="default"/>
      </w:rPr>
    </w:lvl>
  </w:abstractNum>
  <w:abstractNum w:abstractNumId="32">
    <w:nsid w:val="5CBC66D0"/>
    <w:multiLevelType w:val="hybridMultilevel"/>
    <w:tmpl w:val="A0FA0EAA"/>
    <w:lvl w:ilvl="0" w:tplc="2AF2EB52">
      <w:start w:val="1"/>
      <w:numFmt w:val="bullet"/>
      <w:lvlText w:val=""/>
      <w:lvlJc w:val="left"/>
      <w:pPr>
        <w:tabs>
          <w:tab w:val="num" w:pos="360"/>
        </w:tabs>
        <w:ind w:left="360" w:hanging="360"/>
      </w:pPr>
      <w:rPr>
        <w:rFonts w:ascii="Symbol" w:hAnsi="Symbol" w:hint="default"/>
      </w:rPr>
    </w:lvl>
    <w:lvl w:ilvl="1" w:tplc="2730BF66" w:tentative="1">
      <w:start w:val="1"/>
      <w:numFmt w:val="bullet"/>
      <w:lvlText w:val="o"/>
      <w:lvlJc w:val="left"/>
      <w:pPr>
        <w:tabs>
          <w:tab w:val="num" w:pos="1440"/>
        </w:tabs>
        <w:ind w:left="1440" w:hanging="360"/>
      </w:pPr>
      <w:rPr>
        <w:rFonts w:ascii="Courier New" w:hAnsi="Courier New" w:cs="Courier New" w:hint="default"/>
      </w:rPr>
    </w:lvl>
    <w:lvl w:ilvl="2" w:tplc="4B2653DA" w:tentative="1">
      <w:start w:val="1"/>
      <w:numFmt w:val="bullet"/>
      <w:lvlText w:val=""/>
      <w:lvlJc w:val="left"/>
      <w:pPr>
        <w:tabs>
          <w:tab w:val="num" w:pos="2160"/>
        </w:tabs>
        <w:ind w:left="2160" w:hanging="360"/>
      </w:pPr>
      <w:rPr>
        <w:rFonts w:ascii="Wingdings" w:hAnsi="Wingdings" w:hint="default"/>
      </w:rPr>
    </w:lvl>
    <w:lvl w:ilvl="3" w:tplc="34760012" w:tentative="1">
      <w:start w:val="1"/>
      <w:numFmt w:val="bullet"/>
      <w:lvlText w:val=""/>
      <w:lvlJc w:val="left"/>
      <w:pPr>
        <w:tabs>
          <w:tab w:val="num" w:pos="2880"/>
        </w:tabs>
        <w:ind w:left="2880" w:hanging="360"/>
      </w:pPr>
      <w:rPr>
        <w:rFonts w:ascii="Symbol" w:hAnsi="Symbol" w:hint="default"/>
      </w:rPr>
    </w:lvl>
    <w:lvl w:ilvl="4" w:tplc="1E18D884" w:tentative="1">
      <w:start w:val="1"/>
      <w:numFmt w:val="bullet"/>
      <w:lvlText w:val="o"/>
      <w:lvlJc w:val="left"/>
      <w:pPr>
        <w:tabs>
          <w:tab w:val="num" w:pos="3600"/>
        </w:tabs>
        <w:ind w:left="3600" w:hanging="360"/>
      </w:pPr>
      <w:rPr>
        <w:rFonts w:ascii="Courier New" w:hAnsi="Courier New" w:cs="Courier New" w:hint="default"/>
      </w:rPr>
    </w:lvl>
    <w:lvl w:ilvl="5" w:tplc="F6888B5C" w:tentative="1">
      <w:start w:val="1"/>
      <w:numFmt w:val="bullet"/>
      <w:lvlText w:val=""/>
      <w:lvlJc w:val="left"/>
      <w:pPr>
        <w:tabs>
          <w:tab w:val="num" w:pos="4320"/>
        </w:tabs>
        <w:ind w:left="4320" w:hanging="360"/>
      </w:pPr>
      <w:rPr>
        <w:rFonts w:ascii="Wingdings" w:hAnsi="Wingdings" w:hint="default"/>
      </w:rPr>
    </w:lvl>
    <w:lvl w:ilvl="6" w:tplc="D25A7C3C" w:tentative="1">
      <w:start w:val="1"/>
      <w:numFmt w:val="bullet"/>
      <w:lvlText w:val=""/>
      <w:lvlJc w:val="left"/>
      <w:pPr>
        <w:tabs>
          <w:tab w:val="num" w:pos="5040"/>
        </w:tabs>
        <w:ind w:left="5040" w:hanging="360"/>
      </w:pPr>
      <w:rPr>
        <w:rFonts w:ascii="Symbol" w:hAnsi="Symbol" w:hint="default"/>
      </w:rPr>
    </w:lvl>
    <w:lvl w:ilvl="7" w:tplc="6B58712C" w:tentative="1">
      <w:start w:val="1"/>
      <w:numFmt w:val="bullet"/>
      <w:lvlText w:val="o"/>
      <w:lvlJc w:val="left"/>
      <w:pPr>
        <w:tabs>
          <w:tab w:val="num" w:pos="5760"/>
        </w:tabs>
        <w:ind w:left="5760" w:hanging="360"/>
      </w:pPr>
      <w:rPr>
        <w:rFonts w:ascii="Courier New" w:hAnsi="Courier New" w:cs="Courier New" w:hint="default"/>
      </w:rPr>
    </w:lvl>
    <w:lvl w:ilvl="8" w:tplc="1D1E8B64" w:tentative="1">
      <w:start w:val="1"/>
      <w:numFmt w:val="bullet"/>
      <w:lvlText w:val=""/>
      <w:lvlJc w:val="left"/>
      <w:pPr>
        <w:tabs>
          <w:tab w:val="num" w:pos="6480"/>
        </w:tabs>
        <w:ind w:left="6480" w:hanging="360"/>
      </w:pPr>
      <w:rPr>
        <w:rFonts w:ascii="Wingdings" w:hAnsi="Wingdings" w:hint="default"/>
      </w:rPr>
    </w:lvl>
  </w:abstractNum>
  <w:abstractNum w:abstractNumId="33">
    <w:nsid w:val="5F55786D"/>
    <w:multiLevelType w:val="hybridMultilevel"/>
    <w:tmpl w:val="8744BDB6"/>
    <w:lvl w:ilvl="0" w:tplc="8ADA4A5A">
      <w:start w:val="1"/>
      <w:numFmt w:val="bullet"/>
      <w:lvlText w:val=""/>
      <w:lvlJc w:val="left"/>
      <w:pPr>
        <w:ind w:left="720" w:hanging="360"/>
      </w:pPr>
      <w:rPr>
        <w:rFonts w:ascii="Symbol" w:hAnsi="Symbol" w:hint="default"/>
      </w:rPr>
    </w:lvl>
    <w:lvl w:ilvl="1" w:tplc="C84A73B8" w:tentative="1">
      <w:start w:val="1"/>
      <w:numFmt w:val="bullet"/>
      <w:lvlText w:val="o"/>
      <w:lvlJc w:val="left"/>
      <w:pPr>
        <w:ind w:left="1440" w:hanging="360"/>
      </w:pPr>
      <w:rPr>
        <w:rFonts w:ascii="Courier New" w:hAnsi="Courier New" w:cs="Courier New" w:hint="default"/>
      </w:rPr>
    </w:lvl>
    <w:lvl w:ilvl="2" w:tplc="DADE2FA8" w:tentative="1">
      <w:start w:val="1"/>
      <w:numFmt w:val="bullet"/>
      <w:lvlText w:val=""/>
      <w:lvlJc w:val="left"/>
      <w:pPr>
        <w:ind w:left="2160" w:hanging="360"/>
      </w:pPr>
      <w:rPr>
        <w:rFonts w:ascii="Wingdings" w:hAnsi="Wingdings" w:hint="default"/>
      </w:rPr>
    </w:lvl>
    <w:lvl w:ilvl="3" w:tplc="92BEF7D2" w:tentative="1">
      <w:start w:val="1"/>
      <w:numFmt w:val="bullet"/>
      <w:lvlText w:val=""/>
      <w:lvlJc w:val="left"/>
      <w:pPr>
        <w:ind w:left="2880" w:hanging="360"/>
      </w:pPr>
      <w:rPr>
        <w:rFonts w:ascii="Symbol" w:hAnsi="Symbol" w:hint="default"/>
      </w:rPr>
    </w:lvl>
    <w:lvl w:ilvl="4" w:tplc="BE5A3C4C" w:tentative="1">
      <w:start w:val="1"/>
      <w:numFmt w:val="bullet"/>
      <w:lvlText w:val="o"/>
      <w:lvlJc w:val="left"/>
      <w:pPr>
        <w:ind w:left="3600" w:hanging="360"/>
      </w:pPr>
      <w:rPr>
        <w:rFonts w:ascii="Courier New" w:hAnsi="Courier New" w:cs="Courier New" w:hint="default"/>
      </w:rPr>
    </w:lvl>
    <w:lvl w:ilvl="5" w:tplc="9BDCD86E" w:tentative="1">
      <w:start w:val="1"/>
      <w:numFmt w:val="bullet"/>
      <w:lvlText w:val=""/>
      <w:lvlJc w:val="left"/>
      <w:pPr>
        <w:ind w:left="4320" w:hanging="360"/>
      </w:pPr>
      <w:rPr>
        <w:rFonts w:ascii="Wingdings" w:hAnsi="Wingdings" w:hint="default"/>
      </w:rPr>
    </w:lvl>
    <w:lvl w:ilvl="6" w:tplc="7B3AEDC2" w:tentative="1">
      <w:start w:val="1"/>
      <w:numFmt w:val="bullet"/>
      <w:lvlText w:val=""/>
      <w:lvlJc w:val="left"/>
      <w:pPr>
        <w:ind w:left="5040" w:hanging="360"/>
      </w:pPr>
      <w:rPr>
        <w:rFonts w:ascii="Symbol" w:hAnsi="Symbol" w:hint="default"/>
      </w:rPr>
    </w:lvl>
    <w:lvl w:ilvl="7" w:tplc="CD3031C0" w:tentative="1">
      <w:start w:val="1"/>
      <w:numFmt w:val="bullet"/>
      <w:lvlText w:val="o"/>
      <w:lvlJc w:val="left"/>
      <w:pPr>
        <w:ind w:left="5760" w:hanging="360"/>
      </w:pPr>
      <w:rPr>
        <w:rFonts w:ascii="Courier New" w:hAnsi="Courier New" w:cs="Courier New" w:hint="default"/>
      </w:rPr>
    </w:lvl>
    <w:lvl w:ilvl="8" w:tplc="F33269A6" w:tentative="1">
      <w:start w:val="1"/>
      <w:numFmt w:val="bullet"/>
      <w:lvlText w:val=""/>
      <w:lvlJc w:val="left"/>
      <w:pPr>
        <w:ind w:left="6480" w:hanging="360"/>
      </w:pPr>
      <w:rPr>
        <w:rFonts w:ascii="Wingdings" w:hAnsi="Wingdings" w:hint="default"/>
      </w:rPr>
    </w:lvl>
  </w:abstractNum>
  <w:abstractNum w:abstractNumId="34">
    <w:nsid w:val="64126429"/>
    <w:multiLevelType w:val="hybridMultilevel"/>
    <w:tmpl w:val="A5066DFE"/>
    <w:lvl w:ilvl="0" w:tplc="79821024">
      <w:start w:val="1"/>
      <w:numFmt w:val="bullet"/>
      <w:lvlText w:val="-"/>
      <w:lvlJc w:val="left"/>
      <w:pPr>
        <w:ind w:left="720" w:hanging="360"/>
      </w:pPr>
      <w:rPr>
        <w:rFonts w:ascii="Arial" w:eastAsia="Times New Roman" w:hAnsi="Arial" w:cs="Arial" w:hint="default"/>
      </w:rPr>
    </w:lvl>
    <w:lvl w:ilvl="1" w:tplc="B77EEA5E" w:tentative="1">
      <w:start w:val="1"/>
      <w:numFmt w:val="bullet"/>
      <w:lvlText w:val="o"/>
      <w:lvlJc w:val="left"/>
      <w:pPr>
        <w:ind w:left="1440" w:hanging="360"/>
      </w:pPr>
      <w:rPr>
        <w:rFonts w:ascii="Courier New" w:hAnsi="Courier New" w:cs="Courier New" w:hint="default"/>
      </w:rPr>
    </w:lvl>
    <w:lvl w:ilvl="2" w:tplc="B786480C" w:tentative="1">
      <w:start w:val="1"/>
      <w:numFmt w:val="bullet"/>
      <w:lvlText w:val=""/>
      <w:lvlJc w:val="left"/>
      <w:pPr>
        <w:ind w:left="2160" w:hanging="360"/>
      </w:pPr>
      <w:rPr>
        <w:rFonts w:ascii="Wingdings" w:hAnsi="Wingdings" w:hint="default"/>
      </w:rPr>
    </w:lvl>
    <w:lvl w:ilvl="3" w:tplc="6F2ED326" w:tentative="1">
      <w:start w:val="1"/>
      <w:numFmt w:val="bullet"/>
      <w:lvlText w:val=""/>
      <w:lvlJc w:val="left"/>
      <w:pPr>
        <w:ind w:left="2880" w:hanging="360"/>
      </w:pPr>
      <w:rPr>
        <w:rFonts w:ascii="Symbol" w:hAnsi="Symbol" w:hint="default"/>
      </w:rPr>
    </w:lvl>
    <w:lvl w:ilvl="4" w:tplc="09EA9C40" w:tentative="1">
      <w:start w:val="1"/>
      <w:numFmt w:val="bullet"/>
      <w:lvlText w:val="o"/>
      <w:lvlJc w:val="left"/>
      <w:pPr>
        <w:ind w:left="3600" w:hanging="360"/>
      </w:pPr>
      <w:rPr>
        <w:rFonts w:ascii="Courier New" w:hAnsi="Courier New" w:cs="Courier New" w:hint="default"/>
      </w:rPr>
    </w:lvl>
    <w:lvl w:ilvl="5" w:tplc="DF42898E" w:tentative="1">
      <w:start w:val="1"/>
      <w:numFmt w:val="bullet"/>
      <w:lvlText w:val=""/>
      <w:lvlJc w:val="left"/>
      <w:pPr>
        <w:ind w:left="4320" w:hanging="360"/>
      </w:pPr>
      <w:rPr>
        <w:rFonts w:ascii="Wingdings" w:hAnsi="Wingdings" w:hint="default"/>
      </w:rPr>
    </w:lvl>
    <w:lvl w:ilvl="6" w:tplc="88DAB012" w:tentative="1">
      <w:start w:val="1"/>
      <w:numFmt w:val="bullet"/>
      <w:lvlText w:val=""/>
      <w:lvlJc w:val="left"/>
      <w:pPr>
        <w:ind w:left="5040" w:hanging="360"/>
      </w:pPr>
      <w:rPr>
        <w:rFonts w:ascii="Symbol" w:hAnsi="Symbol" w:hint="default"/>
      </w:rPr>
    </w:lvl>
    <w:lvl w:ilvl="7" w:tplc="430A3CC0" w:tentative="1">
      <w:start w:val="1"/>
      <w:numFmt w:val="bullet"/>
      <w:lvlText w:val="o"/>
      <w:lvlJc w:val="left"/>
      <w:pPr>
        <w:ind w:left="5760" w:hanging="360"/>
      </w:pPr>
      <w:rPr>
        <w:rFonts w:ascii="Courier New" w:hAnsi="Courier New" w:cs="Courier New" w:hint="default"/>
      </w:rPr>
    </w:lvl>
    <w:lvl w:ilvl="8" w:tplc="241A3E8A" w:tentative="1">
      <w:start w:val="1"/>
      <w:numFmt w:val="bullet"/>
      <w:lvlText w:val=""/>
      <w:lvlJc w:val="left"/>
      <w:pPr>
        <w:ind w:left="6480" w:hanging="360"/>
      </w:pPr>
      <w:rPr>
        <w:rFonts w:ascii="Wingdings" w:hAnsi="Wingdings" w:hint="default"/>
      </w:rPr>
    </w:lvl>
  </w:abstractNum>
  <w:abstractNum w:abstractNumId="35">
    <w:nsid w:val="64432263"/>
    <w:multiLevelType w:val="hybridMultilevel"/>
    <w:tmpl w:val="C26C25CA"/>
    <w:lvl w:ilvl="0" w:tplc="FF12148A">
      <w:start w:val="1"/>
      <w:numFmt w:val="bullet"/>
      <w:lvlText w:val=""/>
      <w:lvlJc w:val="left"/>
      <w:pPr>
        <w:ind w:left="720" w:hanging="360"/>
      </w:pPr>
      <w:rPr>
        <w:rFonts w:ascii="Symbol" w:hAnsi="Symbol" w:hint="default"/>
      </w:rPr>
    </w:lvl>
    <w:lvl w:ilvl="1" w:tplc="45F4340E" w:tentative="1">
      <w:start w:val="1"/>
      <w:numFmt w:val="bullet"/>
      <w:lvlText w:val="o"/>
      <w:lvlJc w:val="left"/>
      <w:pPr>
        <w:ind w:left="1440" w:hanging="360"/>
      </w:pPr>
      <w:rPr>
        <w:rFonts w:ascii="Courier New" w:hAnsi="Courier New" w:cs="Courier New" w:hint="default"/>
      </w:rPr>
    </w:lvl>
    <w:lvl w:ilvl="2" w:tplc="7464C2A0" w:tentative="1">
      <w:start w:val="1"/>
      <w:numFmt w:val="bullet"/>
      <w:lvlText w:val=""/>
      <w:lvlJc w:val="left"/>
      <w:pPr>
        <w:ind w:left="2160" w:hanging="360"/>
      </w:pPr>
      <w:rPr>
        <w:rFonts w:ascii="Wingdings" w:hAnsi="Wingdings" w:hint="default"/>
      </w:rPr>
    </w:lvl>
    <w:lvl w:ilvl="3" w:tplc="E572E3CE" w:tentative="1">
      <w:start w:val="1"/>
      <w:numFmt w:val="bullet"/>
      <w:lvlText w:val=""/>
      <w:lvlJc w:val="left"/>
      <w:pPr>
        <w:ind w:left="2880" w:hanging="360"/>
      </w:pPr>
      <w:rPr>
        <w:rFonts w:ascii="Symbol" w:hAnsi="Symbol" w:hint="default"/>
      </w:rPr>
    </w:lvl>
    <w:lvl w:ilvl="4" w:tplc="11CAC2D0" w:tentative="1">
      <w:start w:val="1"/>
      <w:numFmt w:val="bullet"/>
      <w:lvlText w:val="o"/>
      <w:lvlJc w:val="left"/>
      <w:pPr>
        <w:ind w:left="3600" w:hanging="360"/>
      </w:pPr>
      <w:rPr>
        <w:rFonts w:ascii="Courier New" w:hAnsi="Courier New" w:cs="Courier New" w:hint="default"/>
      </w:rPr>
    </w:lvl>
    <w:lvl w:ilvl="5" w:tplc="520AC09C" w:tentative="1">
      <w:start w:val="1"/>
      <w:numFmt w:val="bullet"/>
      <w:lvlText w:val=""/>
      <w:lvlJc w:val="left"/>
      <w:pPr>
        <w:ind w:left="4320" w:hanging="360"/>
      </w:pPr>
      <w:rPr>
        <w:rFonts w:ascii="Wingdings" w:hAnsi="Wingdings" w:hint="default"/>
      </w:rPr>
    </w:lvl>
    <w:lvl w:ilvl="6" w:tplc="A348A888" w:tentative="1">
      <w:start w:val="1"/>
      <w:numFmt w:val="bullet"/>
      <w:lvlText w:val=""/>
      <w:lvlJc w:val="left"/>
      <w:pPr>
        <w:ind w:left="5040" w:hanging="360"/>
      </w:pPr>
      <w:rPr>
        <w:rFonts w:ascii="Symbol" w:hAnsi="Symbol" w:hint="default"/>
      </w:rPr>
    </w:lvl>
    <w:lvl w:ilvl="7" w:tplc="00C00CAC" w:tentative="1">
      <w:start w:val="1"/>
      <w:numFmt w:val="bullet"/>
      <w:lvlText w:val="o"/>
      <w:lvlJc w:val="left"/>
      <w:pPr>
        <w:ind w:left="5760" w:hanging="360"/>
      </w:pPr>
      <w:rPr>
        <w:rFonts w:ascii="Courier New" w:hAnsi="Courier New" w:cs="Courier New" w:hint="default"/>
      </w:rPr>
    </w:lvl>
    <w:lvl w:ilvl="8" w:tplc="76F286F6" w:tentative="1">
      <w:start w:val="1"/>
      <w:numFmt w:val="bullet"/>
      <w:lvlText w:val=""/>
      <w:lvlJc w:val="left"/>
      <w:pPr>
        <w:ind w:left="6480" w:hanging="360"/>
      </w:pPr>
      <w:rPr>
        <w:rFonts w:ascii="Wingdings" w:hAnsi="Wingdings" w:hint="default"/>
      </w:rPr>
    </w:lvl>
  </w:abstractNum>
  <w:abstractNum w:abstractNumId="36">
    <w:nsid w:val="65D5767C"/>
    <w:multiLevelType w:val="hybridMultilevel"/>
    <w:tmpl w:val="748ED9F8"/>
    <w:lvl w:ilvl="0" w:tplc="92FE9450">
      <w:start w:val="1"/>
      <w:numFmt w:val="bullet"/>
      <w:lvlText w:val=""/>
      <w:lvlJc w:val="left"/>
      <w:pPr>
        <w:ind w:left="720" w:hanging="360"/>
      </w:pPr>
      <w:rPr>
        <w:rFonts w:ascii="Symbol" w:hAnsi="Symbol" w:hint="default"/>
      </w:rPr>
    </w:lvl>
    <w:lvl w:ilvl="1" w:tplc="6F36F97A" w:tentative="1">
      <w:start w:val="1"/>
      <w:numFmt w:val="bullet"/>
      <w:lvlText w:val="o"/>
      <w:lvlJc w:val="left"/>
      <w:pPr>
        <w:ind w:left="1440" w:hanging="360"/>
      </w:pPr>
      <w:rPr>
        <w:rFonts w:ascii="Courier New" w:hAnsi="Courier New" w:cs="Courier New" w:hint="default"/>
      </w:rPr>
    </w:lvl>
    <w:lvl w:ilvl="2" w:tplc="4796C372" w:tentative="1">
      <w:start w:val="1"/>
      <w:numFmt w:val="bullet"/>
      <w:lvlText w:val=""/>
      <w:lvlJc w:val="left"/>
      <w:pPr>
        <w:ind w:left="2160" w:hanging="360"/>
      </w:pPr>
      <w:rPr>
        <w:rFonts w:ascii="Wingdings" w:hAnsi="Wingdings" w:hint="default"/>
      </w:rPr>
    </w:lvl>
    <w:lvl w:ilvl="3" w:tplc="A6C415DA" w:tentative="1">
      <w:start w:val="1"/>
      <w:numFmt w:val="bullet"/>
      <w:lvlText w:val=""/>
      <w:lvlJc w:val="left"/>
      <w:pPr>
        <w:ind w:left="2880" w:hanging="360"/>
      </w:pPr>
      <w:rPr>
        <w:rFonts w:ascii="Symbol" w:hAnsi="Symbol" w:hint="default"/>
      </w:rPr>
    </w:lvl>
    <w:lvl w:ilvl="4" w:tplc="A4F85F12" w:tentative="1">
      <w:start w:val="1"/>
      <w:numFmt w:val="bullet"/>
      <w:lvlText w:val="o"/>
      <w:lvlJc w:val="left"/>
      <w:pPr>
        <w:ind w:left="3600" w:hanging="360"/>
      </w:pPr>
      <w:rPr>
        <w:rFonts w:ascii="Courier New" w:hAnsi="Courier New" w:cs="Courier New" w:hint="default"/>
      </w:rPr>
    </w:lvl>
    <w:lvl w:ilvl="5" w:tplc="9AECF3C8" w:tentative="1">
      <w:start w:val="1"/>
      <w:numFmt w:val="bullet"/>
      <w:lvlText w:val=""/>
      <w:lvlJc w:val="left"/>
      <w:pPr>
        <w:ind w:left="4320" w:hanging="360"/>
      </w:pPr>
      <w:rPr>
        <w:rFonts w:ascii="Wingdings" w:hAnsi="Wingdings" w:hint="default"/>
      </w:rPr>
    </w:lvl>
    <w:lvl w:ilvl="6" w:tplc="EBF6D406" w:tentative="1">
      <w:start w:val="1"/>
      <w:numFmt w:val="bullet"/>
      <w:lvlText w:val=""/>
      <w:lvlJc w:val="left"/>
      <w:pPr>
        <w:ind w:left="5040" w:hanging="360"/>
      </w:pPr>
      <w:rPr>
        <w:rFonts w:ascii="Symbol" w:hAnsi="Symbol" w:hint="default"/>
      </w:rPr>
    </w:lvl>
    <w:lvl w:ilvl="7" w:tplc="6BC62D4E" w:tentative="1">
      <w:start w:val="1"/>
      <w:numFmt w:val="bullet"/>
      <w:lvlText w:val="o"/>
      <w:lvlJc w:val="left"/>
      <w:pPr>
        <w:ind w:left="5760" w:hanging="360"/>
      </w:pPr>
      <w:rPr>
        <w:rFonts w:ascii="Courier New" w:hAnsi="Courier New" w:cs="Courier New" w:hint="default"/>
      </w:rPr>
    </w:lvl>
    <w:lvl w:ilvl="8" w:tplc="5CEE7352" w:tentative="1">
      <w:start w:val="1"/>
      <w:numFmt w:val="bullet"/>
      <w:lvlText w:val=""/>
      <w:lvlJc w:val="left"/>
      <w:pPr>
        <w:ind w:left="6480" w:hanging="360"/>
      </w:pPr>
      <w:rPr>
        <w:rFonts w:ascii="Wingdings" w:hAnsi="Wingdings" w:hint="default"/>
      </w:rPr>
    </w:lvl>
  </w:abstractNum>
  <w:abstractNum w:abstractNumId="37">
    <w:nsid w:val="68C93AFF"/>
    <w:multiLevelType w:val="hybridMultilevel"/>
    <w:tmpl w:val="FE00CEE4"/>
    <w:lvl w:ilvl="0" w:tplc="7F84480E">
      <w:start w:val="1"/>
      <w:numFmt w:val="bullet"/>
      <w:lvlText w:val="-"/>
      <w:lvlJc w:val="left"/>
      <w:pPr>
        <w:ind w:left="720" w:hanging="360"/>
      </w:pPr>
      <w:rPr>
        <w:rFonts w:ascii="Arial" w:eastAsia="Times New Roman" w:hAnsi="Arial" w:cs="Arial" w:hint="default"/>
      </w:rPr>
    </w:lvl>
    <w:lvl w:ilvl="1" w:tplc="D8CA700A" w:tentative="1">
      <w:start w:val="1"/>
      <w:numFmt w:val="bullet"/>
      <w:lvlText w:val="o"/>
      <w:lvlJc w:val="left"/>
      <w:pPr>
        <w:ind w:left="1440" w:hanging="360"/>
      </w:pPr>
      <w:rPr>
        <w:rFonts w:ascii="Courier New" w:hAnsi="Courier New" w:cs="Courier New" w:hint="default"/>
      </w:rPr>
    </w:lvl>
    <w:lvl w:ilvl="2" w:tplc="885CD428" w:tentative="1">
      <w:start w:val="1"/>
      <w:numFmt w:val="bullet"/>
      <w:lvlText w:val=""/>
      <w:lvlJc w:val="left"/>
      <w:pPr>
        <w:ind w:left="2160" w:hanging="360"/>
      </w:pPr>
      <w:rPr>
        <w:rFonts w:ascii="Wingdings" w:hAnsi="Wingdings" w:hint="default"/>
      </w:rPr>
    </w:lvl>
    <w:lvl w:ilvl="3" w:tplc="B022B806" w:tentative="1">
      <w:start w:val="1"/>
      <w:numFmt w:val="bullet"/>
      <w:lvlText w:val=""/>
      <w:lvlJc w:val="left"/>
      <w:pPr>
        <w:ind w:left="2880" w:hanging="360"/>
      </w:pPr>
      <w:rPr>
        <w:rFonts w:ascii="Symbol" w:hAnsi="Symbol" w:hint="default"/>
      </w:rPr>
    </w:lvl>
    <w:lvl w:ilvl="4" w:tplc="31F01808" w:tentative="1">
      <w:start w:val="1"/>
      <w:numFmt w:val="bullet"/>
      <w:lvlText w:val="o"/>
      <w:lvlJc w:val="left"/>
      <w:pPr>
        <w:ind w:left="3600" w:hanging="360"/>
      </w:pPr>
      <w:rPr>
        <w:rFonts w:ascii="Courier New" w:hAnsi="Courier New" w:cs="Courier New" w:hint="default"/>
      </w:rPr>
    </w:lvl>
    <w:lvl w:ilvl="5" w:tplc="652E329E" w:tentative="1">
      <w:start w:val="1"/>
      <w:numFmt w:val="bullet"/>
      <w:lvlText w:val=""/>
      <w:lvlJc w:val="left"/>
      <w:pPr>
        <w:ind w:left="4320" w:hanging="360"/>
      </w:pPr>
      <w:rPr>
        <w:rFonts w:ascii="Wingdings" w:hAnsi="Wingdings" w:hint="default"/>
      </w:rPr>
    </w:lvl>
    <w:lvl w:ilvl="6" w:tplc="350421F0" w:tentative="1">
      <w:start w:val="1"/>
      <w:numFmt w:val="bullet"/>
      <w:lvlText w:val=""/>
      <w:lvlJc w:val="left"/>
      <w:pPr>
        <w:ind w:left="5040" w:hanging="360"/>
      </w:pPr>
      <w:rPr>
        <w:rFonts w:ascii="Symbol" w:hAnsi="Symbol" w:hint="default"/>
      </w:rPr>
    </w:lvl>
    <w:lvl w:ilvl="7" w:tplc="34D65E8C" w:tentative="1">
      <w:start w:val="1"/>
      <w:numFmt w:val="bullet"/>
      <w:lvlText w:val="o"/>
      <w:lvlJc w:val="left"/>
      <w:pPr>
        <w:ind w:left="5760" w:hanging="360"/>
      </w:pPr>
      <w:rPr>
        <w:rFonts w:ascii="Courier New" w:hAnsi="Courier New" w:cs="Courier New" w:hint="default"/>
      </w:rPr>
    </w:lvl>
    <w:lvl w:ilvl="8" w:tplc="AD88D698" w:tentative="1">
      <w:start w:val="1"/>
      <w:numFmt w:val="bullet"/>
      <w:lvlText w:val=""/>
      <w:lvlJc w:val="left"/>
      <w:pPr>
        <w:ind w:left="6480" w:hanging="360"/>
      </w:pPr>
      <w:rPr>
        <w:rFonts w:ascii="Wingdings" w:hAnsi="Wingdings" w:hint="default"/>
      </w:rPr>
    </w:lvl>
  </w:abstractNum>
  <w:abstractNum w:abstractNumId="38">
    <w:nsid w:val="69DF552B"/>
    <w:multiLevelType w:val="hybridMultilevel"/>
    <w:tmpl w:val="D82ED8F0"/>
    <w:lvl w:ilvl="0" w:tplc="91A02448">
      <w:start w:val="1"/>
      <w:numFmt w:val="bullet"/>
      <w:lvlText w:val=""/>
      <w:lvlJc w:val="left"/>
      <w:pPr>
        <w:tabs>
          <w:tab w:val="num" w:pos="360"/>
        </w:tabs>
        <w:ind w:left="360" w:hanging="360"/>
      </w:pPr>
      <w:rPr>
        <w:rFonts w:ascii="Symbol" w:hAnsi="Symbol" w:hint="default"/>
      </w:rPr>
    </w:lvl>
    <w:lvl w:ilvl="1" w:tplc="28F81F64">
      <w:start w:val="1"/>
      <w:numFmt w:val="bullet"/>
      <w:lvlText w:val="o"/>
      <w:lvlJc w:val="left"/>
      <w:pPr>
        <w:tabs>
          <w:tab w:val="num" w:pos="1440"/>
        </w:tabs>
        <w:ind w:left="1440" w:hanging="360"/>
      </w:pPr>
      <w:rPr>
        <w:rFonts w:ascii="Courier New" w:hAnsi="Courier New" w:cs="Courier New" w:hint="default"/>
      </w:rPr>
    </w:lvl>
    <w:lvl w:ilvl="2" w:tplc="B922DE32">
      <w:numFmt w:val="bullet"/>
      <w:lvlText w:val="-"/>
      <w:lvlJc w:val="left"/>
      <w:pPr>
        <w:tabs>
          <w:tab w:val="num" w:pos="2160"/>
        </w:tabs>
        <w:ind w:left="2160" w:hanging="360"/>
      </w:pPr>
      <w:rPr>
        <w:rFonts w:ascii="Times New Roman" w:eastAsia="Times New Roman" w:hAnsi="Times New Roman" w:cs="Times New Roman" w:hint="default"/>
      </w:rPr>
    </w:lvl>
    <w:lvl w:ilvl="3" w:tplc="A4C24FC2">
      <w:start w:val="1"/>
      <w:numFmt w:val="decimal"/>
      <w:lvlText w:val="%4."/>
      <w:lvlJc w:val="left"/>
      <w:pPr>
        <w:tabs>
          <w:tab w:val="num" w:pos="2880"/>
        </w:tabs>
        <w:ind w:left="2880" w:hanging="360"/>
      </w:pPr>
      <w:rPr>
        <w:rFonts w:hint="default"/>
      </w:rPr>
    </w:lvl>
    <w:lvl w:ilvl="4" w:tplc="5DEED3DC" w:tentative="1">
      <w:start w:val="1"/>
      <w:numFmt w:val="bullet"/>
      <w:lvlText w:val="o"/>
      <w:lvlJc w:val="left"/>
      <w:pPr>
        <w:tabs>
          <w:tab w:val="num" w:pos="3600"/>
        </w:tabs>
        <w:ind w:left="3600" w:hanging="360"/>
      </w:pPr>
      <w:rPr>
        <w:rFonts w:ascii="Courier New" w:hAnsi="Courier New" w:cs="Courier New" w:hint="default"/>
      </w:rPr>
    </w:lvl>
    <w:lvl w:ilvl="5" w:tplc="337A616E" w:tentative="1">
      <w:start w:val="1"/>
      <w:numFmt w:val="bullet"/>
      <w:lvlText w:val=""/>
      <w:lvlJc w:val="left"/>
      <w:pPr>
        <w:tabs>
          <w:tab w:val="num" w:pos="4320"/>
        </w:tabs>
        <w:ind w:left="4320" w:hanging="360"/>
      </w:pPr>
      <w:rPr>
        <w:rFonts w:ascii="Wingdings" w:hAnsi="Wingdings" w:hint="default"/>
      </w:rPr>
    </w:lvl>
    <w:lvl w:ilvl="6" w:tplc="461C04E8" w:tentative="1">
      <w:start w:val="1"/>
      <w:numFmt w:val="bullet"/>
      <w:lvlText w:val=""/>
      <w:lvlJc w:val="left"/>
      <w:pPr>
        <w:tabs>
          <w:tab w:val="num" w:pos="5040"/>
        </w:tabs>
        <w:ind w:left="5040" w:hanging="360"/>
      </w:pPr>
      <w:rPr>
        <w:rFonts w:ascii="Symbol" w:hAnsi="Symbol" w:hint="default"/>
      </w:rPr>
    </w:lvl>
    <w:lvl w:ilvl="7" w:tplc="79D087BC" w:tentative="1">
      <w:start w:val="1"/>
      <w:numFmt w:val="bullet"/>
      <w:lvlText w:val="o"/>
      <w:lvlJc w:val="left"/>
      <w:pPr>
        <w:tabs>
          <w:tab w:val="num" w:pos="5760"/>
        </w:tabs>
        <w:ind w:left="5760" w:hanging="360"/>
      </w:pPr>
      <w:rPr>
        <w:rFonts w:ascii="Courier New" w:hAnsi="Courier New" w:cs="Courier New" w:hint="default"/>
      </w:rPr>
    </w:lvl>
    <w:lvl w:ilvl="8" w:tplc="A726DA04" w:tentative="1">
      <w:start w:val="1"/>
      <w:numFmt w:val="bullet"/>
      <w:lvlText w:val=""/>
      <w:lvlJc w:val="left"/>
      <w:pPr>
        <w:tabs>
          <w:tab w:val="num" w:pos="6480"/>
        </w:tabs>
        <w:ind w:left="6480" w:hanging="360"/>
      </w:pPr>
      <w:rPr>
        <w:rFonts w:ascii="Wingdings" w:hAnsi="Wingdings" w:hint="default"/>
      </w:rPr>
    </w:lvl>
  </w:abstractNum>
  <w:abstractNum w:abstractNumId="39">
    <w:nsid w:val="6C181825"/>
    <w:multiLevelType w:val="hybridMultilevel"/>
    <w:tmpl w:val="0EAA09FE"/>
    <w:lvl w:ilvl="0" w:tplc="D0421142">
      <w:start w:val="1"/>
      <w:numFmt w:val="bullet"/>
      <w:lvlText w:val=""/>
      <w:lvlJc w:val="left"/>
      <w:pPr>
        <w:ind w:left="720" w:hanging="360"/>
      </w:pPr>
      <w:rPr>
        <w:rFonts w:ascii="Symbol" w:hAnsi="Symbol" w:hint="default"/>
      </w:rPr>
    </w:lvl>
    <w:lvl w:ilvl="1" w:tplc="527A8C68" w:tentative="1">
      <w:start w:val="1"/>
      <w:numFmt w:val="bullet"/>
      <w:lvlText w:val="o"/>
      <w:lvlJc w:val="left"/>
      <w:pPr>
        <w:ind w:left="1440" w:hanging="360"/>
      </w:pPr>
      <w:rPr>
        <w:rFonts w:ascii="Courier New" w:hAnsi="Courier New" w:cs="Courier New" w:hint="default"/>
      </w:rPr>
    </w:lvl>
    <w:lvl w:ilvl="2" w:tplc="0658B0F6" w:tentative="1">
      <w:start w:val="1"/>
      <w:numFmt w:val="bullet"/>
      <w:lvlText w:val=""/>
      <w:lvlJc w:val="left"/>
      <w:pPr>
        <w:ind w:left="2160" w:hanging="360"/>
      </w:pPr>
      <w:rPr>
        <w:rFonts w:ascii="Wingdings" w:hAnsi="Wingdings" w:hint="default"/>
      </w:rPr>
    </w:lvl>
    <w:lvl w:ilvl="3" w:tplc="5634A07E" w:tentative="1">
      <w:start w:val="1"/>
      <w:numFmt w:val="bullet"/>
      <w:lvlText w:val=""/>
      <w:lvlJc w:val="left"/>
      <w:pPr>
        <w:ind w:left="2880" w:hanging="360"/>
      </w:pPr>
      <w:rPr>
        <w:rFonts w:ascii="Symbol" w:hAnsi="Symbol" w:hint="default"/>
      </w:rPr>
    </w:lvl>
    <w:lvl w:ilvl="4" w:tplc="8BCC8E6E" w:tentative="1">
      <w:start w:val="1"/>
      <w:numFmt w:val="bullet"/>
      <w:lvlText w:val="o"/>
      <w:lvlJc w:val="left"/>
      <w:pPr>
        <w:ind w:left="3600" w:hanging="360"/>
      </w:pPr>
      <w:rPr>
        <w:rFonts w:ascii="Courier New" w:hAnsi="Courier New" w:cs="Courier New" w:hint="default"/>
      </w:rPr>
    </w:lvl>
    <w:lvl w:ilvl="5" w:tplc="9DE84728" w:tentative="1">
      <w:start w:val="1"/>
      <w:numFmt w:val="bullet"/>
      <w:lvlText w:val=""/>
      <w:lvlJc w:val="left"/>
      <w:pPr>
        <w:ind w:left="4320" w:hanging="360"/>
      </w:pPr>
      <w:rPr>
        <w:rFonts w:ascii="Wingdings" w:hAnsi="Wingdings" w:hint="default"/>
      </w:rPr>
    </w:lvl>
    <w:lvl w:ilvl="6" w:tplc="1A9E5ED0" w:tentative="1">
      <w:start w:val="1"/>
      <w:numFmt w:val="bullet"/>
      <w:lvlText w:val=""/>
      <w:lvlJc w:val="left"/>
      <w:pPr>
        <w:ind w:left="5040" w:hanging="360"/>
      </w:pPr>
      <w:rPr>
        <w:rFonts w:ascii="Symbol" w:hAnsi="Symbol" w:hint="default"/>
      </w:rPr>
    </w:lvl>
    <w:lvl w:ilvl="7" w:tplc="D966B506" w:tentative="1">
      <w:start w:val="1"/>
      <w:numFmt w:val="bullet"/>
      <w:lvlText w:val="o"/>
      <w:lvlJc w:val="left"/>
      <w:pPr>
        <w:ind w:left="5760" w:hanging="360"/>
      </w:pPr>
      <w:rPr>
        <w:rFonts w:ascii="Courier New" w:hAnsi="Courier New" w:cs="Courier New" w:hint="default"/>
      </w:rPr>
    </w:lvl>
    <w:lvl w:ilvl="8" w:tplc="2F6CB3C2" w:tentative="1">
      <w:start w:val="1"/>
      <w:numFmt w:val="bullet"/>
      <w:lvlText w:val=""/>
      <w:lvlJc w:val="left"/>
      <w:pPr>
        <w:ind w:left="6480" w:hanging="360"/>
      </w:pPr>
      <w:rPr>
        <w:rFonts w:ascii="Wingdings" w:hAnsi="Wingdings" w:hint="default"/>
      </w:rPr>
    </w:lvl>
  </w:abstractNum>
  <w:abstractNum w:abstractNumId="40">
    <w:nsid w:val="6CB11576"/>
    <w:multiLevelType w:val="hybridMultilevel"/>
    <w:tmpl w:val="20FE0406"/>
    <w:lvl w:ilvl="0" w:tplc="3DA8D470">
      <w:start w:val="1"/>
      <w:numFmt w:val="bullet"/>
      <w:lvlText w:val=""/>
      <w:lvlJc w:val="left"/>
      <w:pPr>
        <w:tabs>
          <w:tab w:val="num" w:pos="360"/>
        </w:tabs>
        <w:ind w:left="360" w:hanging="360"/>
      </w:pPr>
      <w:rPr>
        <w:rFonts w:ascii="Symbol" w:hAnsi="Symbol" w:hint="default"/>
      </w:rPr>
    </w:lvl>
    <w:lvl w:ilvl="1" w:tplc="7B00541A" w:tentative="1">
      <w:start w:val="1"/>
      <w:numFmt w:val="bullet"/>
      <w:lvlText w:val="o"/>
      <w:lvlJc w:val="left"/>
      <w:pPr>
        <w:tabs>
          <w:tab w:val="num" w:pos="1080"/>
        </w:tabs>
        <w:ind w:left="1080" w:hanging="360"/>
      </w:pPr>
      <w:rPr>
        <w:rFonts w:ascii="Courier New" w:hAnsi="Courier New" w:cs="Courier New" w:hint="default"/>
      </w:rPr>
    </w:lvl>
    <w:lvl w:ilvl="2" w:tplc="EA683666" w:tentative="1">
      <w:start w:val="1"/>
      <w:numFmt w:val="bullet"/>
      <w:lvlText w:val=""/>
      <w:lvlJc w:val="left"/>
      <w:pPr>
        <w:tabs>
          <w:tab w:val="num" w:pos="1800"/>
        </w:tabs>
        <w:ind w:left="1800" w:hanging="360"/>
      </w:pPr>
      <w:rPr>
        <w:rFonts w:ascii="Wingdings" w:hAnsi="Wingdings" w:hint="default"/>
      </w:rPr>
    </w:lvl>
    <w:lvl w:ilvl="3" w:tplc="3238096E" w:tentative="1">
      <w:start w:val="1"/>
      <w:numFmt w:val="bullet"/>
      <w:lvlText w:val=""/>
      <w:lvlJc w:val="left"/>
      <w:pPr>
        <w:tabs>
          <w:tab w:val="num" w:pos="2520"/>
        </w:tabs>
        <w:ind w:left="2520" w:hanging="360"/>
      </w:pPr>
      <w:rPr>
        <w:rFonts w:ascii="Symbol" w:hAnsi="Symbol" w:hint="default"/>
      </w:rPr>
    </w:lvl>
    <w:lvl w:ilvl="4" w:tplc="32B80E58" w:tentative="1">
      <w:start w:val="1"/>
      <w:numFmt w:val="bullet"/>
      <w:lvlText w:val="o"/>
      <w:lvlJc w:val="left"/>
      <w:pPr>
        <w:tabs>
          <w:tab w:val="num" w:pos="3240"/>
        </w:tabs>
        <w:ind w:left="3240" w:hanging="360"/>
      </w:pPr>
      <w:rPr>
        <w:rFonts w:ascii="Courier New" w:hAnsi="Courier New" w:cs="Courier New" w:hint="default"/>
      </w:rPr>
    </w:lvl>
    <w:lvl w:ilvl="5" w:tplc="CC543E4A" w:tentative="1">
      <w:start w:val="1"/>
      <w:numFmt w:val="bullet"/>
      <w:lvlText w:val=""/>
      <w:lvlJc w:val="left"/>
      <w:pPr>
        <w:tabs>
          <w:tab w:val="num" w:pos="3960"/>
        </w:tabs>
        <w:ind w:left="3960" w:hanging="360"/>
      </w:pPr>
      <w:rPr>
        <w:rFonts w:ascii="Wingdings" w:hAnsi="Wingdings" w:hint="default"/>
      </w:rPr>
    </w:lvl>
    <w:lvl w:ilvl="6" w:tplc="22708D66" w:tentative="1">
      <w:start w:val="1"/>
      <w:numFmt w:val="bullet"/>
      <w:lvlText w:val=""/>
      <w:lvlJc w:val="left"/>
      <w:pPr>
        <w:tabs>
          <w:tab w:val="num" w:pos="4680"/>
        </w:tabs>
        <w:ind w:left="4680" w:hanging="360"/>
      </w:pPr>
      <w:rPr>
        <w:rFonts w:ascii="Symbol" w:hAnsi="Symbol" w:hint="default"/>
      </w:rPr>
    </w:lvl>
    <w:lvl w:ilvl="7" w:tplc="1C6CAE78" w:tentative="1">
      <w:start w:val="1"/>
      <w:numFmt w:val="bullet"/>
      <w:lvlText w:val="o"/>
      <w:lvlJc w:val="left"/>
      <w:pPr>
        <w:tabs>
          <w:tab w:val="num" w:pos="5400"/>
        </w:tabs>
        <w:ind w:left="5400" w:hanging="360"/>
      </w:pPr>
      <w:rPr>
        <w:rFonts w:ascii="Courier New" w:hAnsi="Courier New" w:cs="Courier New" w:hint="default"/>
      </w:rPr>
    </w:lvl>
    <w:lvl w:ilvl="8" w:tplc="DD56CA48" w:tentative="1">
      <w:start w:val="1"/>
      <w:numFmt w:val="bullet"/>
      <w:lvlText w:val=""/>
      <w:lvlJc w:val="left"/>
      <w:pPr>
        <w:tabs>
          <w:tab w:val="num" w:pos="6120"/>
        </w:tabs>
        <w:ind w:left="6120" w:hanging="360"/>
      </w:pPr>
      <w:rPr>
        <w:rFonts w:ascii="Wingdings" w:hAnsi="Wingdings" w:hint="default"/>
      </w:rPr>
    </w:lvl>
  </w:abstractNum>
  <w:abstractNum w:abstractNumId="41">
    <w:nsid w:val="6CD15BEC"/>
    <w:multiLevelType w:val="hybridMultilevel"/>
    <w:tmpl w:val="7B7EF722"/>
    <w:lvl w:ilvl="0" w:tplc="CF9E6944">
      <w:start w:val="1"/>
      <w:numFmt w:val="bullet"/>
      <w:lvlText w:val=""/>
      <w:lvlJc w:val="left"/>
      <w:pPr>
        <w:ind w:left="720" w:hanging="360"/>
      </w:pPr>
      <w:rPr>
        <w:rFonts w:ascii="Symbol" w:hAnsi="Symbol" w:hint="default"/>
      </w:rPr>
    </w:lvl>
    <w:lvl w:ilvl="1" w:tplc="BF14EFD2" w:tentative="1">
      <w:start w:val="1"/>
      <w:numFmt w:val="bullet"/>
      <w:lvlText w:val="o"/>
      <w:lvlJc w:val="left"/>
      <w:pPr>
        <w:ind w:left="1440" w:hanging="360"/>
      </w:pPr>
      <w:rPr>
        <w:rFonts w:ascii="Courier New" w:hAnsi="Courier New" w:cs="Courier New" w:hint="default"/>
      </w:rPr>
    </w:lvl>
    <w:lvl w:ilvl="2" w:tplc="C95E90B2" w:tentative="1">
      <w:start w:val="1"/>
      <w:numFmt w:val="bullet"/>
      <w:lvlText w:val=""/>
      <w:lvlJc w:val="left"/>
      <w:pPr>
        <w:ind w:left="2160" w:hanging="360"/>
      </w:pPr>
      <w:rPr>
        <w:rFonts w:ascii="Wingdings" w:hAnsi="Wingdings" w:hint="default"/>
      </w:rPr>
    </w:lvl>
    <w:lvl w:ilvl="3" w:tplc="99A4977E" w:tentative="1">
      <w:start w:val="1"/>
      <w:numFmt w:val="bullet"/>
      <w:lvlText w:val=""/>
      <w:lvlJc w:val="left"/>
      <w:pPr>
        <w:ind w:left="2880" w:hanging="360"/>
      </w:pPr>
      <w:rPr>
        <w:rFonts w:ascii="Symbol" w:hAnsi="Symbol" w:hint="default"/>
      </w:rPr>
    </w:lvl>
    <w:lvl w:ilvl="4" w:tplc="56DEFFBE" w:tentative="1">
      <w:start w:val="1"/>
      <w:numFmt w:val="bullet"/>
      <w:lvlText w:val="o"/>
      <w:lvlJc w:val="left"/>
      <w:pPr>
        <w:ind w:left="3600" w:hanging="360"/>
      </w:pPr>
      <w:rPr>
        <w:rFonts w:ascii="Courier New" w:hAnsi="Courier New" w:cs="Courier New" w:hint="default"/>
      </w:rPr>
    </w:lvl>
    <w:lvl w:ilvl="5" w:tplc="CEEA8B48" w:tentative="1">
      <w:start w:val="1"/>
      <w:numFmt w:val="bullet"/>
      <w:lvlText w:val=""/>
      <w:lvlJc w:val="left"/>
      <w:pPr>
        <w:ind w:left="4320" w:hanging="360"/>
      </w:pPr>
      <w:rPr>
        <w:rFonts w:ascii="Wingdings" w:hAnsi="Wingdings" w:hint="default"/>
      </w:rPr>
    </w:lvl>
    <w:lvl w:ilvl="6" w:tplc="DA429EE8" w:tentative="1">
      <w:start w:val="1"/>
      <w:numFmt w:val="bullet"/>
      <w:lvlText w:val=""/>
      <w:lvlJc w:val="left"/>
      <w:pPr>
        <w:ind w:left="5040" w:hanging="360"/>
      </w:pPr>
      <w:rPr>
        <w:rFonts w:ascii="Symbol" w:hAnsi="Symbol" w:hint="default"/>
      </w:rPr>
    </w:lvl>
    <w:lvl w:ilvl="7" w:tplc="D200E434" w:tentative="1">
      <w:start w:val="1"/>
      <w:numFmt w:val="bullet"/>
      <w:lvlText w:val="o"/>
      <w:lvlJc w:val="left"/>
      <w:pPr>
        <w:ind w:left="5760" w:hanging="360"/>
      </w:pPr>
      <w:rPr>
        <w:rFonts w:ascii="Courier New" w:hAnsi="Courier New" w:cs="Courier New" w:hint="default"/>
      </w:rPr>
    </w:lvl>
    <w:lvl w:ilvl="8" w:tplc="1EBA0744" w:tentative="1">
      <w:start w:val="1"/>
      <w:numFmt w:val="bullet"/>
      <w:lvlText w:val=""/>
      <w:lvlJc w:val="left"/>
      <w:pPr>
        <w:ind w:left="6480" w:hanging="360"/>
      </w:pPr>
      <w:rPr>
        <w:rFonts w:ascii="Wingdings" w:hAnsi="Wingdings" w:hint="default"/>
      </w:rPr>
    </w:lvl>
  </w:abstractNum>
  <w:abstractNum w:abstractNumId="42">
    <w:nsid w:val="747B7372"/>
    <w:multiLevelType w:val="hybridMultilevel"/>
    <w:tmpl w:val="3C54E610"/>
    <w:lvl w:ilvl="0" w:tplc="C374F3F0">
      <w:start w:val="1"/>
      <w:numFmt w:val="bullet"/>
      <w:lvlText w:val=""/>
      <w:lvlJc w:val="left"/>
      <w:pPr>
        <w:ind w:left="720" w:hanging="360"/>
      </w:pPr>
      <w:rPr>
        <w:rFonts w:ascii="Symbol" w:hAnsi="Symbol" w:hint="default"/>
      </w:rPr>
    </w:lvl>
    <w:lvl w:ilvl="1" w:tplc="ED684D0A" w:tentative="1">
      <w:start w:val="1"/>
      <w:numFmt w:val="bullet"/>
      <w:lvlText w:val="o"/>
      <w:lvlJc w:val="left"/>
      <w:pPr>
        <w:ind w:left="1440" w:hanging="360"/>
      </w:pPr>
      <w:rPr>
        <w:rFonts w:ascii="Courier New" w:hAnsi="Courier New" w:cs="Courier New" w:hint="default"/>
      </w:rPr>
    </w:lvl>
    <w:lvl w:ilvl="2" w:tplc="11B22FCA" w:tentative="1">
      <w:start w:val="1"/>
      <w:numFmt w:val="bullet"/>
      <w:lvlText w:val=""/>
      <w:lvlJc w:val="left"/>
      <w:pPr>
        <w:ind w:left="2160" w:hanging="360"/>
      </w:pPr>
      <w:rPr>
        <w:rFonts w:ascii="Wingdings" w:hAnsi="Wingdings" w:hint="default"/>
      </w:rPr>
    </w:lvl>
    <w:lvl w:ilvl="3" w:tplc="9E92F1D4" w:tentative="1">
      <w:start w:val="1"/>
      <w:numFmt w:val="bullet"/>
      <w:lvlText w:val=""/>
      <w:lvlJc w:val="left"/>
      <w:pPr>
        <w:ind w:left="2880" w:hanging="360"/>
      </w:pPr>
      <w:rPr>
        <w:rFonts w:ascii="Symbol" w:hAnsi="Symbol" w:hint="default"/>
      </w:rPr>
    </w:lvl>
    <w:lvl w:ilvl="4" w:tplc="F48C4E5E" w:tentative="1">
      <w:start w:val="1"/>
      <w:numFmt w:val="bullet"/>
      <w:lvlText w:val="o"/>
      <w:lvlJc w:val="left"/>
      <w:pPr>
        <w:ind w:left="3600" w:hanging="360"/>
      </w:pPr>
      <w:rPr>
        <w:rFonts w:ascii="Courier New" w:hAnsi="Courier New" w:cs="Courier New" w:hint="default"/>
      </w:rPr>
    </w:lvl>
    <w:lvl w:ilvl="5" w:tplc="DF14C0BA" w:tentative="1">
      <w:start w:val="1"/>
      <w:numFmt w:val="bullet"/>
      <w:lvlText w:val=""/>
      <w:lvlJc w:val="left"/>
      <w:pPr>
        <w:ind w:left="4320" w:hanging="360"/>
      </w:pPr>
      <w:rPr>
        <w:rFonts w:ascii="Wingdings" w:hAnsi="Wingdings" w:hint="default"/>
      </w:rPr>
    </w:lvl>
    <w:lvl w:ilvl="6" w:tplc="1E3A2054" w:tentative="1">
      <w:start w:val="1"/>
      <w:numFmt w:val="bullet"/>
      <w:lvlText w:val=""/>
      <w:lvlJc w:val="left"/>
      <w:pPr>
        <w:ind w:left="5040" w:hanging="360"/>
      </w:pPr>
      <w:rPr>
        <w:rFonts w:ascii="Symbol" w:hAnsi="Symbol" w:hint="default"/>
      </w:rPr>
    </w:lvl>
    <w:lvl w:ilvl="7" w:tplc="B378B742" w:tentative="1">
      <w:start w:val="1"/>
      <w:numFmt w:val="bullet"/>
      <w:lvlText w:val="o"/>
      <w:lvlJc w:val="left"/>
      <w:pPr>
        <w:ind w:left="5760" w:hanging="360"/>
      </w:pPr>
      <w:rPr>
        <w:rFonts w:ascii="Courier New" w:hAnsi="Courier New" w:cs="Courier New" w:hint="default"/>
      </w:rPr>
    </w:lvl>
    <w:lvl w:ilvl="8" w:tplc="DF0A3B24" w:tentative="1">
      <w:start w:val="1"/>
      <w:numFmt w:val="bullet"/>
      <w:lvlText w:val=""/>
      <w:lvlJc w:val="left"/>
      <w:pPr>
        <w:ind w:left="6480" w:hanging="360"/>
      </w:pPr>
      <w:rPr>
        <w:rFonts w:ascii="Wingdings" w:hAnsi="Wingdings" w:hint="default"/>
      </w:rPr>
    </w:lvl>
  </w:abstractNum>
  <w:abstractNum w:abstractNumId="43">
    <w:nsid w:val="754362BE"/>
    <w:multiLevelType w:val="hybridMultilevel"/>
    <w:tmpl w:val="7980A3A8"/>
    <w:lvl w:ilvl="0" w:tplc="E0E8E8CA">
      <w:start w:val="1"/>
      <w:numFmt w:val="bullet"/>
      <w:lvlText w:val=""/>
      <w:lvlJc w:val="left"/>
      <w:pPr>
        <w:ind w:left="720" w:hanging="360"/>
      </w:pPr>
      <w:rPr>
        <w:rFonts w:ascii="Symbol" w:hAnsi="Symbol" w:hint="default"/>
      </w:rPr>
    </w:lvl>
    <w:lvl w:ilvl="1" w:tplc="297846BE" w:tentative="1">
      <w:start w:val="1"/>
      <w:numFmt w:val="bullet"/>
      <w:lvlText w:val="o"/>
      <w:lvlJc w:val="left"/>
      <w:pPr>
        <w:ind w:left="1440" w:hanging="360"/>
      </w:pPr>
      <w:rPr>
        <w:rFonts w:ascii="Courier New" w:hAnsi="Courier New" w:cs="Courier New" w:hint="default"/>
      </w:rPr>
    </w:lvl>
    <w:lvl w:ilvl="2" w:tplc="4E2E8E96" w:tentative="1">
      <w:start w:val="1"/>
      <w:numFmt w:val="bullet"/>
      <w:lvlText w:val=""/>
      <w:lvlJc w:val="left"/>
      <w:pPr>
        <w:ind w:left="2160" w:hanging="360"/>
      </w:pPr>
      <w:rPr>
        <w:rFonts w:ascii="Wingdings" w:hAnsi="Wingdings" w:hint="default"/>
      </w:rPr>
    </w:lvl>
    <w:lvl w:ilvl="3" w:tplc="8376C6CC" w:tentative="1">
      <w:start w:val="1"/>
      <w:numFmt w:val="bullet"/>
      <w:lvlText w:val=""/>
      <w:lvlJc w:val="left"/>
      <w:pPr>
        <w:ind w:left="2880" w:hanging="360"/>
      </w:pPr>
      <w:rPr>
        <w:rFonts w:ascii="Symbol" w:hAnsi="Symbol" w:hint="default"/>
      </w:rPr>
    </w:lvl>
    <w:lvl w:ilvl="4" w:tplc="F57EA744" w:tentative="1">
      <w:start w:val="1"/>
      <w:numFmt w:val="bullet"/>
      <w:lvlText w:val="o"/>
      <w:lvlJc w:val="left"/>
      <w:pPr>
        <w:ind w:left="3600" w:hanging="360"/>
      </w:pPr>
      <w:rPr>
        <w:rFonts w:ascii="Courier New" w:hAnsi="Courier New" w:cs="Courier New" w:hint="default"/>
      </w:rPr>
    </w:lvl>
    <w:lvl w:ilvl="5" w:tplc="493E226C" w:tentative="1">
      <w:start w:val="1"/>
      <w:numFmt w:val="bullet"/>
      <w:lvlText w:val=""/>
      <w:lvlJc w:val="left"/>
      <w:pPr>
        <w:ind w:left="4320" w:hanging="360"/>
      </w:pPr>
      <w:rPr>
        <w:rFonts w:ascii="Wingdings" w:hAnsi="Wingdings" w:hint="default"/>
      </w:rPr>
    </w:lvl>
    <w:lvl w:ilvl="6" w:tplc="FCE0B9DE" w:tentative="1">
      <w:start w:val="1"/>
      <w:numFmt w:val="bullet"/>
      <w:lvlText w:val=""/>
      <w:lvlJc w:val="left"/>
      <w:pPr>
        <w:ind w:left="5040" w:hanging="360"/>
      </w:pPr>
      <w:rPr>
        <w:rFonts w:ascii="Symbol" w:hAnsi="Symbol" w:hint="default"/>
      </w:rPr>
    </w:lvl>
    <w:lvl w:ilvl="7" w:tplc="F45CF40E" w:tentative="1">
      <w:start w:val="1"/>
      <w:numFmt w:val="bullet"/>
      <w:lvlText w:val="o"/>
      <w:lvlJc w:val="left"/>
      <w:pPr>
        <w:ind w:left="5760" w:hanging="360"/>
      </w:pPr>
      <w:rPr>
        <w:rFonts w:ascii="Courier New" w:hAnsi="Courier New" w:cs="Courier New" w:hint="default"/>
      </w:rPr>
    </w:lvl>
    <w:lvl w:ilvl="8" w:tplc="485EAEBE" w:tentative="1">
      <w:start w:val="1"/>
      <w:numFmt w:val="bullet"/>
      <w:lvlText w:val=""/>
      <w:lvlJc w:val="left"/>
      <w:pPr>
        <w:ind w:left="6480" w:hanging="360"/>
      </w:pPr>
      <w:rPr>
        <w:rFonts w:ascii="Wingdings" w:hAnsi="Wingdings" w:hint="default"/>
      </w:rPr>
    </w:lvl>
  </w:abstractNum>
  <w:abstractNum w:abstractNumId="44">
    <w:nsid w:val="78CA2C64"/>
    <w:multiLevelType w:val="hybridMultilevel"/>
    <w:tmpl w:val="615A2F92"/>
    <w:lvl w:ilvl="0" w:tplc="93AC96B8">
      <w:numFmt w:val="bullet"/>
      <w:lvlText w:val="•"/>
      <w:lvlJc w:val="left"/>
      <w:pPr>
        <w:ind w:left="1069" w:hanging="360"/>
      </w:pPr>
      <w:rPr>
        <w:rFonts w:ascii="Arial" w:eastAsia="Times New Roman" w:hAnsi="Arial" w:cs="Arial" w:hint="default"/>
      </w:rPr>
    </w:lvl>
    <w:lvl w:ilvl="1" w:tplc="9BACC3D4" w:tentative="1">
      <w:start w:val="1"/>
      <w:numFmt w:val="bullet"/>
      <w:lvlText w:val="o"/>
      <w:lvlJc w:val="left"/>
      <w:pPr>
        <w:ind w:left="1440" w:hanging="360"/>
      </w:pPr>
      <w:rPr>
        <w:rFonts w:ascii="Courier New" w:hAnsi="Courier New" w:cs="Courier New" w:hint="default"/>
      </w:rPr>
    </w:lvl>
    <w:lvl w:ilvl="2" w:tplc="4DE855E6" w:tentative="1">
      <w:start w:val="1"/>
      <w:numFmt w:val="bullet"/>
      <w:lvlText w:val=""/>
      <w:lvlJc w:val="left"/>
      <w:pPr>
        <w:ind w:left="2160" w:hanging="360"/>
      </w:pPr>
      <w:rPr>
        <w:rFonts w:ascii="Wingdings" w:hAnsi="Wingdings" w:hint="default"/>
      </w:rPr>
    </w:lvl>
    <w:lvl w:ilvl="3" w:tplc="D1D8E554" w:tentative="1">
      <w:start w:val="1"/>
      <w:numFmt w:val="bullet"/>
      <w:lvlText w:val=""/>
      <w:lvlJc w:val="left"/>
      <w:pPr>
        <w:ind w:left="2880" w:hanging="360"/>
      </w:pPr>
      <w:rPr>
        <w:rFonts w:ascii="Symbol" w:hAnsi="Symbol" w:hint="default"/>
      </w:rPr>
    </w:lvl>
    <w:lvl w:ilvl="4" w:tplc="6BA04164" w:tentative="1">
      <w:start w:val="1"/>
      <w:numFmt w:val="bullet"/>
      <w:lvlText w:val="o"/>
      <w:lvlJc w:val="left"/>
      <w:pPr>
        <w:ind w:left="3600" w:hanging="360"/>
      </w:pPr>
      <w:rPr>
        <w:rFonts w:ascii="Courier New" w:hAnsi="Courier New" w:cs="Courier New" w:hint="default"/>
      </w:rPr>
    </w:lvl>
    <w:lvl w:ilvl="5" w:tplc="254C3614" w:tentative="1">
      <w:start w:val="1"/>
      <w:numFmt w:val="bullet"/>
      <w:lvlText w:val=""/>
      <w:lvlJc w:val="left"/>
      <w:pPr>
        <w:ind w:left="4320" w:hanging="360"/>
      </w:pPr>
      <w:rPr>
        <w:rFonts w:ascii="Wingdings" w:hAnsi="Wingdings" w:hint="default"/>
      </w:rPr>
    </w:lvl>
    <w:lvl w:ilvl="6" w:tplc="EE0A8C9C" w:tentative="1">
      <w:start w:val="1"/>
      <w:numFmt w:val="bullet"/>
      <w:lvlText w:val=""/>
      <w:lvlJc w:val="left"/>
      <w:pPr>
        <w:ind w:left="5040" w:hanging="360"/>
      </w:pPr>
      <w:rPr>
        <w:rFonts w:ascii="Symbol" w:hAnsi="Symbol" w:hint="default"/>
      </w:rPr>
    </w:lvl>
    <w:lvl w:ilvl="7" w:tplc="AD1ED78A" w:tentative="1">
      <w:start w:val="1"/>
      <w:numFmt w:val="bullet"/>
      <w:lvlText w:val="o"/>
      <w:lvlJc w:val="left"/>
      <w:pPr>
        <w:ind w:left="5760" w:hanging="360"/>
      </w:pPr>
      <w:rPr>
        <w:rFonts w:ascii="Courier New" w:hAnsi="Courier New" w:cs="Courier New" w:hint="default"/>
      </w:rPr>
    </w:lvl>
    <w:lvl w:ilvl="8" w:tplc="839A2B2C" w:tentative="1">
      <w:start w:val="1"/>
      <w:numFmt w:val="bullet"/>
      <w:lvlText w:val=""/>
      <w:lvlJc w:val="left"/>
      <w:pPr>
        <w:ind w:left="6480" w:hanging="360"/>
      </w:pPr>
      <w:rPr>
        <w:rFonts w:ascii="Wingdings" w:hAnsi="Wingdings" w:hint="default"/>
      </w:rPr>
    </w:lvl>
  </w:abstractNum>
  <w:abstractNum w:abstractNumId="45">
    <w:nsid w:val="793E2180"/>
    <w:multiLevelType w:val="hybridMultilevel"/>
    <w:tmpl w:val="D9ECBE3E"/>
    <w:lvl w:ilvl="0" w:tplc="153CDDF0">
      <w:start w:val="1"/>
      <w:numFmt w:val="bullet"/>
      <w:lvlText w:val=""/>
      <w:lvlJc w:val="left"/>
      <w:pPr>
        <w:ind w:left="360" w:hanging="360"/>
      </w:pPr>
      <w:rPr>
        <w:rFonts w:ascii="Symbol" w:hAnsi="Symbol" w:hint="default"/>
      </w:rPr>
    </w:lvl>
    <w:lvl w:ilvl="1" w:tplc="BB2E5D2A" w:tentative="1">
      <w:start w:val="1"/>
      <w:numFmt w:val="bullet"/>
      <w:lvlText w:val="o"/>
      <w:lvlJc w:val="left"/>
      <w:pPr>
        <w:ind w:left="1080" w:hanging="360"/>
      </w:pPr>
      <w:rPr>
        <w:rFonts w:ascii="Courier New" w:hAnsi="Courier New" w:cs="Courier New" w:hint="default"/>
      </w:rPr>
    </w:lvl>
    <w:lvl w:ilvl="2" w:tplc="73888822" w:tentative="1">
      <w:start w:val="1"/>
      <w:numFmt w:val="bullet"/>
      <w:lvlText w:val=""/>
      <w:lvlJc w:val="left"/>
      <w:pPr>
        <w:ind w:left="1800" w:hanging="360"/>
      </w:pPr>
      <w:rPr>
        <w:rFonts w:ascii="Wingdings" w:hAnsi="Wingdings" w:hint="default"/>
      </w:rPr>
    </w:lvl>
    <w:lvl w:ilvl="3" w:tplc="F44A59FC" w:tentative="1">
      <w:start w:val="1"/>
      <w:numFmt w:val="bullet"/>
      <w:lvlText w:val=""/>
      <w:lvlJc w:val="left"/>
      <w:pPr>
        <w:ind w:left="2520" w:hanging="360"/>
      </w:pPr>
      <w:rPr>
        <w:rFonts w:ascii="Symbol" w:hAnsi="Symbol" w:hint="default"/>
      </w:rPr>
    </w:lvl>
    <w:lvl w:ilvl="4" w:tplc="919C7BC0" w:tentative="1">
      <w:start w:val="1"/>
      <w:numFmt w:val="bullet"/>
      <w:lvlText w:val="o"/>
      <w:lvlJc w:val="left"/>
      <w:pPr>
        <w:ind w:left="3240" w:hanging="360"/>
      </w:pPr>
      <w:rPr>
        <w:rFonts w:ascii="Courier New" w:hAnsi="Courier New" w:cs="Courier New" w:hint="default"/>
      </w:rPr>
    </w:lvl>
    <w:lvl w:ilvl="5" w:tplc="123E3CEA" w:tentative="1">
      <w:start w:val="1"/>
      <w:numFmt w:val="bullet"/>
      <w:lvlText w:val=""/>
      <w:lvlJc w:val="left"/>
      <w:pPr>
        <w:ind w:left="3960" w:hanging="360"/>
      </w:pPr>
      <w:rPr>
        <w:rFonts w:ascii="Wingdings" w:hAnsi="Wingdings" w:hint="default"/>
      </w:rPr>
    </w:lvl>
    <w:lvl w:ilvl="6" w:tplc="58E240DC" w:tentative="1">
      <w:start w:val="1"/>
      <w:numFmt w:val="bullet"/>
      <w:lvlText w:val=""/>
      <w:lvlJc w:val="left"/>
      <w:pPr>
        <w:ind w:left="4680" w:hanging="360"/>
      </w:pPr>
      <w:rPr>
        <w:rFonts w:ascii="Symbol" w:hAnsi="Symbol" w:hint="default"/>
      </w:rPr>
    </w:lvl>
    <w:lvl w:ilvl="7" w:tplc="994C7FB6" w:tentative="1">
      <w:start w:val="1"/>
      <w:numFmt w:val="bullet"/>
      <w:lvlText w:val="o"/>
      <w:lvlJc w:val="left"/>
      <w:pPr>
        <w:ind w:left="5400" w:hanging="360"/>
      </w:pPr>
      <w:rPr>
        <w:rFonts w:ascii="Courier New" w:hAnsi="Courier New" w:cs="Courier New" w:hint="default"/>
      </w:rPr>
    </w:lvl>
    <w:lvl w:ilvl="8" w:tplc="FF4E0C62" w:tentative="1">
      <w:start w:val="1"/>
      <w:numFmt w:val="bullet"/>
      <w:lvlText w:val=""/>
      <w:lvlJc w:val="left"/>
      <w:pPr>
        <w:ind w:left="6120" w:hanging="360"/>
      </w:pPr>
      <w:rPr>
        <w:rFonts w:ascii="Wingdings" w:hAnsi="Wingdings" w:hint="default"/>
      </w:rPr>
    </w:lvl>
  </w:abstractNum>
  <w:abstractNum w:abstractNumId="46">
    <w:nsid w:val="7BE715E3"/>
    <w:multiLevelType w:val="hybridMultilevel"/>
    <w:tmpl w:val="A02EB496"/>
    <w:lvl w:ilvl="0" w:tplc="2A208846">
      <w:start w:val="1"/>
      <w:numFmt w:val="bullet"/>
      <w:lvlText w:val=""/>
      <w:lvlJc w:val="left"/>
      <w:pPr>
        <w:ind w:left="1080" w:hanging="360"/>
      </w:pPr>
      <w:rPr>
        <w:rFonts w:ascii="Symbol" w:hAnsi="Symbol" w:hint="default"/>
      </w:rPr>
    </w:lvl>
    <w:lvl w:ilvl="1" w:tplc="5C4C376C" w:tentative="1">
      <w:start w:val="1"/>
      <w:numFmt w:val="bullet"/>
      <w:lvlText w:val="o"/>
      <w:lvlJc w:val="left"/>
      <w:pPr>
        <w:ind w:left="1800" w:hanging="360"/>
      </w:pPr>
      <w:rPr>
        <w:rFonts w:ascii="Courier New" w:hAnsi="Courier New" w:cs="Courier New" w:hint="default"/>
      </w:rPr>
    </w:lvl>
    <w:lvl w:ilvl="2" w:tplc="862E328C" w:tentative="1">
      <w:start w:val="1"/>
      <w:numFmt w:val="bullet"/>
      <w:lvlText w:val=""/>
      <w:lvlJc w:val="left"/>
      <w:pPr>
        <w:ind w:left="2520" w:hanging="360"/>
      </w:pPr>
      <w:rPr>
        <w:rFonts w:ascii="Wingdings" w:hAnsi="Wingdings" w:hint="default"/>
      </w:rPr>
    </w:lvl>
    <w:lvl w:ilvl="3" w:tplc="957C631C" w:tentative="1">
      <w:start w:val="1"/>
      <w:numFmt w:val="bullet"/>
      <w:lvlText w:val=""/>
      <w:lvlJc w:val="left"/>
      <w:pPr>
        <w:ind w:left="3240" w:hanging="360"/>
      </w:pPr>
      <w:rPr>
        <w:rFonts w:ascii="Symbol" w:hAnsi="Symbol" w:hint="default"/>
      </w:rPr>
    </w:lvl>
    <w:lvl w:ilvl="4" w:tplc="86141406" w:tentative="1">
      <w:start w:val="1"/>
      <w:numFmt w:val="bullet"/>
      <w:lvlText w:val="o"/>
      <w:lvlJc w:val="left"/>
      <w:pPr>
        <w:ind w:left="3960" w:hanging="360"/>
      </w:pPr>
      <w:rPr>
        <w:rFonts w:ascii="Courier New" w:hAnsi="Courier New" w:cs="Courier New" w:hint="default"/>
      </w:rPr>
    </w:lvl>
    <w:lvl w:ilvl="5" w:tplc="736C7D88" w:tentative="1">
      <w:start w:val="1"/>
      <w:numFmt w:val="bullet"/>
      <w:lvlText w:val=""/>
      <w:lvlJc w:val="left"/>
      <w:pPr>
        <w:ind w:left="4680" w:hanging="360"/>
      </w:pPr>
      <w:rPr>
        <w:rFonts w:ascii="Wingdings" w:hAnsi="Wingdings" w:hint="default"/>
      </w:rPr>
    </w:lvl>
    <w:lvl w:ilvl="6" w:tplc="2E5E23C4" w:tentative="1">
      <w:start w:val="1"/>
      <w:numFmt w:val="bullet"/>
      <w:lvlText w:val=""/>
      <w:lvlJc w:val="left"/>
      <w:pPr>
        <w:ind w:left="5400" w:hanging="360"/>
      </w:pPr>
      <w:rPr>
        <w:rFonts w:ascii="Symbol" w:hAnsi="Symbol" w:hint="default"/>
      </w:rPr>
    </w:lvl>
    <w:lvl w:ilvl="7" w:tplc="73EA60B8" w:tentative="1">
      <w:start w:val="1"/>
      <w:numFmt w:val="bullet"/>
      <w:lvlText w:val="o"/>
      <w:lvlJc w:val="left"/>
      <w:pPr>
        <w:ind w:left="6120" w:hanging="360"/>
      </w:pPr>
      <w:rPr>
        <w:rFonts w:ascii="Courier New" w:hAnsi="Courier New" w:cs="Courier New" w:hint="default"/>
      </w:rPr>
    </w:lvl>
    <w:lvl w:ilvl="8" w:tplc="F272C808" w:tentative="1">
      <w:start w:val="1"/>
      <w:numFmt w:val="bullet"/>
      <w:lvlText w:val=""/>
      <w:lvlJc w:val="left"/>
      <w:pPr>
        <w:ind w:left="6840" w:hanging="360"/>
      </w:pPr>
      <w:rPr>
        <w:rFonts w:ascii="Wingdings" w:hAnsi="Wingdings" w:hint="default"/>
      </w:rPr>
    </w:lvl>
  </w:abstractNum>
  <w:abstractNum w:abstractNumId="47">
    <w:nsid w:val="7F1F12FA"/>
    <w:multiLevelType w:val="hybridMultilevel"/>
    <w:tmpl w:val="4F42030E"/>
    <w:lvl w:ilvl="0" w:tplc="5C629018">
      <w:start w:val="1"/>
      <w:numFmt w:val="bullet"/>
      <w:lvlText w:val=""/>
      <w:lvlJc w:val="left"/>
      <w:pPr>
        <w:ind w:left="720" w:hanging="360"/>
      </w:pPr>
      <w:rPr>
        <w:rFonts w:ascii="Symbol" w:hAnsi="Symbol" w:hint="default"/>
      </w:rPr>
    </w:lvl>
    <w:lvl w:ilvl="1" w:tplc="590EC146" w:tentative="1">
      <w:start w:val="1"/>
      <w:numFmt w:val="bullet"/>
      <w:lvlText w:val="o"/>
      <w:lvlJc w:val="left"/>
      <w:pPr>
        <w:ind w:left="1440" w:hanging="360"/>
      </w:pPr>
      <w:rPr>
        <w:rFonts w:ascii="Courier New" w:hAnsi="Courier New" w:cs="Courier New" w:hint="default"/>
      </w:rPr>
    </w:lvl>
    <w:lvl w:ilvl="2" w:tplc="3B1E6D9C" w:tentative="1">
      <w:start w:val="1"/>
      <w:numFmt w:val="bullet"/>
      <w:lvlText w:val=""/>
      <w:lvlJc w:val="left"/>
      <w:pPr>
        <w:ind w:left="2160" w:hanging="360"/>
      </w:pPr>
      <w:rPr>
        <w:rFonts w:ascii="Wingdings" w:hAnsi="Wingdings" w:hint="default"/>
      </w:rPr>
    </w:lvl>
    <w:lvl w:ilvl="3" w:tplc="78DE60AA" w:tentative="1">
      <w:start w:val="1"/>
      <w:numFmt w:val="bullet"/>
      <w:lvlText w:val=""/>
      <w:lvlJc w:val="left"/>
      <w:pPr>
        <w:ind w:left="2880" w:hanging="360"/>
      </w:pPr>
      <w:rPr>
        <w:rFonts w:ascii="Symbol" w:hAnsi="Symbol" w:hint="default"/>
      </w:rPr>
    </w:lvl>
    <w:lvl w:ilvl="4" w:tplc="D8921574" w:tentative="1">
      <w:start w:val="1"/>
      <w:numFmt w:val="bullet"/>
      <w:lvlText w:val="o"/>
      <w:lvlJc w:val="left"/>
      <w:pPr>
        <w:ind w:left="3600" w:hanging="360"/>
      </w:pPr>
      <w:rPr>
        <w:rFonts w:ascii="Courier New" w:hAnsi="Courier New" w:cs="Courier New" w:hint="default"/>
      </w:rPr>
    </w:lvl>
    <w:lvl w:ilvl="5" w:tplc="862E37B6" w:tentative="1">
      <w:start w:val="1"/>
      <w:numFmt w:val="bullet"/>
      <w:lvlText w:val=""/>
      <w:lvlJc w:val="left"/>
      <w:pPr>
        <w:ind w:left="4320" w:hanging="360"/>
      </w:pPr>
      <w:rPr>
        <w:rFonts w:ascii="Wingdings" w:hAnsi="Wingdings" w:hint="default"/>
      </w:rPr>
    </w:lvl>
    <w:lvl w:ilvl="6" w:tplc="9ED25518" w:tentative="1">
      <w:start w:val="1"/>
      <w:numFmt w:val="bullet"/>
      <w:lvlText w:val=""/>
      <w:lvlJc w:val="left"/>
      <w:pPr>
        <w:ind w:left="5040" w:hanging="360"/>
      </w:pPr>
      <w:rPr>
        <w:rFonts w:ascii="Symbol" w:hAnsi="Symbol" w:hint="default"/>
      </w:rPr>
    </w:lvl>
    <w:lvl w:ilvl="7" w:tplc="F006DA38" w:tentative="1">
      <w:start w:val="1"/>
      <w:numFmt w:val="bullet"/>
      <w:lvlText w:val="o"/>
      <w:lvlJc w:val="left"/>
      <w:pPr>
        <w:ind w:left="5760" w:hanging="360"/>
      </w:pPr>
      <w:rPr>
        <w:rFonts w:ascii="Courier New" w:hAnsi="Courier New" w:cs="Courier New" w:hint="default"/>
      </w:rPr>
    </w:lvl>
    <w:lvl w:ilvl="8" w:tplc="4E1E52FE"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39"/>
  </w:num>
  <w:num w:numId="5">
    <w:abstractNumId w:val="45"/>
  </w:num>
  <w:num w:numId="6">
    <w:abstractNumId w:val="1"/>
  </w:num>
  <w:num w:numId="7">
    <w:abstractNumId w:val="33"/>
  </w:num>
  <w:num w:numId="8">
    <w:abstractNumId w:val="13"/>
  </w:num>
  <w:num w:numId="9">
    <w:abstractNumId w:val="12"/>
  </w:num>
  <w:num w:numId="10">
    <w:abstractNumId w:val="23"/>
  </w:num>
  <w:num w:numId="11">
    <w:abstractNumId w:val="43"/>
  </w:num>
  <w:num w:numId="12">
    <w:abstractNumId w:val="16"/>
  </w:num>
  <w:num w:numId="13">
    <w:abstractNumId w:val="17"/>
  </w:num>
  <w:num w:numId="14">
    <w:abstractNumId w:val="6"/>
  </w:num>
  <w:num w:numId="15">
    <w:abstractNumId w:val="11"/>
  </w:num>
  <w:num w:numId="16">
    <w:abstractNumId w:val="14"/>
  </w:num>
  <w:num w:numId="17">
    <w:abstractNumId w:val="20"/>
  </w:num>
  <w:num w:numId="18">
    <w:abstractNumId w:val="32"/>
  </w:num>
  <w:num w:numId="19">
    <w:abstractNumId w:val="21"/>
  </w:num>
  <w:num w:numId="20">
    <w:abstractNumId w:val="37"/>
  </w:num>
  <w:num w:numId="21">
    <w:abstractNumId w:val="46"/>
  </w:num>
  <w:num w:numId="22">
    <w:abstractNumId w:val="25"/>
  </w:num>
  <w:num w:numId="23">
    <w:abstractNumId w:val="34"/>
  </w:num>
  <w:num w:numId="24">
    <w:abstractNumId w:val="5"/>
  </w:num>
  <w:num w:numId="25">
    <w:abstractNumId w:val="42"/>
  </w:num>
  <w:num w:numId="26">
    <w:abstractNumId w:val="28"/>
  </w:num>
  <w:num w:numId="27">
    <w:abstractNumId w:val="38"/>
  </w:num>
  <w:num w:numId="28">
    <w:abstractNumId w:val="3"/>
  </w:num>
  <w:num w:numId="29">
    <w:abstractNumId w:val="40"/>
  </w:num>
  <w:num w:numId="30">
    <w:abstractNumId w:val="8"/>
  </w:num>
  <w:num w:numId="31">
    <w:abstractNumId w:val="47"/>
  </w:num>
  <w:num w:numId="32">
    <w:abstractNumId w:val="4"/>
  </w:num>
  <w:num w:numId="33">
    <w:abstractNumId w:val="0"/>
  </w:num>
  <w:num w:numId="34">
    <w:abstractNumId w:val="9"/>
  </w:num>
  <w:num w:numId="35">
    <w:abstractNumId w:val="7"/>
  </w:num>
  <w:num w:numId="36">
    <w:abstractNumId w:val="44"/>
  </w:num>
  <w:num w:numId="37">
    <w:abstractNumId w:val="18"/>
  </w:num>
  <w:num w:numId="38">
    <w:abstractNumId w:val="27"/>
  </w:num>
  <w:num w:numId="39">
    <w:abstractNumId w:val="31"/>
  </w:num>
  <w:num w:numId="40">
    <w:abstractNumId w:val="41"/>
  </w:num>
  <w:num w:numId="41">
    <w:abstractNumId w:val="22"/>
  </w:num>
  <w:num w:numId="42">
    <w:abstractNumId w:val="15"/>
  </w:num>
  <w:num w:numId="43">
    <w:abstractNumId w:val="36"/>
  </w:num>
  <w:num w:numId="44">
    <w:abstractNumId w:val="10"/>
  </w:num>
  <w:num w:numId="45">
    <w:abstractNumId w:val="35"/>
  </w:num>
  <w:num w:numId="46">
    <w:abstractNumId w:val="19"/>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67C"/>
    <w:rsid w:val="00214438"/>
    <w:rsid w:val="004D2347"/>
    <w:rsid w:val="00703EC7"/>
    <w:rsid w:val="007A261A"/>
    <w:rsid w:val="009B067C"/>
    <w:rsid w:val="00B05E41"/>
    <w:rsid w:val="00DD711D"/>
    <w:rsid w:val="00F9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E2"/>
  </w:style>
  <w:style w:type="paragraph" w:styleId="Heading1">
    <w:name w:val="heading 1"/>
    <w:basedOn w:val="Normal"/>
    <w:next w:val="Normal"/>
    <w:link w:val="Heading1Char"/>
    <w:uiPriority w:val="9"/>
    <w:qFormat/>
    <w:rsid w:val="00D04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A1"/>
  </w:style>
  <w:style w:type="paragraph" w:styleId="Footer">
    <w:name w:val="footer"/>
    <w:basedOn w:val="Normal"/>
    <w:link w:val="FooterChar"/>
    <w:uiPriority w:val="99"/>
    <w:unhideWhenUsed/>
    <w:rsid w:val="00FB5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9A1"/>
  </w:style>
  <w:style w:type="paragraph" w:styleId="ListParagraph">
    <w:name w:val="List Paragraph"/>
    <w:basedOn w:val="Normal"/>
    <w:uiPriority w:val="34"/>
    <w:qFormat/>
    <w:rsid w:val="007B629C"/>
    <w:pPr>
      <w:ind w:left="720"/>
      <w:contextualSpacing/>
    </w:pPr>
  </w:style>
  <w:style w:type="table" w:styleId="TableGrid">
    <w:name w:val="Table Grid"/>
    <w:basedOn w:val="TableNormal"/>
    <w:uiPriority w:val="59"/>
    <w:rsid w:val="00B3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17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D049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0496E"/>
    <w:pPr>
      <w:outlineLvl w:val="9"/>
    </w:pPr>
    <w:rPr>
      <w:lang w:val="en-US" w:eastAsia="ja-JP"/>
    </w:rPr>
  </w:style>
  <w:style w:type="paragraph" w:styleId="TOC1">
    <w:name w:val="toc 1"/>
    <w:basedOn w:val="Normal"/>
    <w:next w:val="Normal"/>
    <w:autoRedefine/>
    <w:uiPriority w:val="39"/>
    <w:unhideWhenUsed/>
    <w:rsid w:val="00D0496E"/>
    <w:pPr>
      <w:spacing w:after="100"/>
    </w:pPr>
  </w:style>
  <w:style w:type="character" w:styleId="Hyperlink">
    <w:name w:val="Hyperlink"/>
    <w:basedOn w:val="DefaultParagraphFont"/>
    <w:uiPriority w:val="99"/>
    <w:unhideWhenUsed/>
    <w:rsid w:val="00D0496E"/>
    <w:rPr>
      <w:color w:val="0000FF" w:themeColor="hyperlink"/>
      <w:u w:val="single"/>
    </w:rPr>
  </w:style>
  <w:style w:type="paragraph" w:styleId="BalloonText">
    <w:name w:val="Balloon Text"/>
    <w:basedOn w:val="Normal"/>
    <w:link w:val="BalloonTextChar"/>
    <w:uiPriority w:val="99"/>
    <w:semiHidden/>
    <w:unhideWhenUsed/>
    <w:rsid w:val="00D0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wales.gov.wales/expertisewales/support-and-funding-businesses/speak-someone-find-local-innovation-speciali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mark.lewis2@gov.wa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novation@gov.wal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people-and-communities/people/future-generations-act/?lang=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les.gov.uk" TargetMode="External"/><Relationship Id="rId23" Type="http://schemas.openxmlformats.org/officeDocument/2006/relationships/fontTable" Target="fontTable.xml"/><Relationship Id="rId10" Type="http://schemas.openxmlformats.org/officeDocument/2006/relationships/hyperlink" Target="mailto:SMARTCymru@gov.wal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MARTCymru@gov.wales" TargetMode="External"/><Relationship Id="rId22" Type="http://schemas.openxmlformats.org/officeDocument/2006/relationships/hyperlink" Target="http://gov.wales/topics/people-and-communities/people/future-generations-ac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1F42-8FA5-49C6-9928-EA697E72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94E602CD</Template>
  <TotalTime>12</TotalTime>
  <Pages>14</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Mark (EST - Innovation)</dc:creator>
  <cp:lastModifiedBy>Lewis, Mark (ESNR-Sectors &amp; Business-Innovation)</cp:lastModifiedBy>
  <cp:revision>8</cp:revision>
  <cp:lastPrinted>2017-11-01T10:52:00Z</cp:lastPrinted>
  <dcterms:created xsi:type="dcterms:W3CDTF">2017-11-28T09:20:00Z</dcterms:created>
  <dcterms:modified xsi:type="dcterms:W3CDTF">2017-11-30T11:10:00Z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2017-11-30T09:07:45Z</vt:filetime>
  </property>
  <property fmtid="{D5CDD505-2E9C-101B-9397-08002B2CF9AE}" pid="8" name="Objective-Date Acquired [system]">
    <vt:filetime>2017-11-30T00:00:00Z</vt:filetime>
  </property>
  <property fmtid="{D5CDD505-2E9C-101B-9397-08002B2CF9AE}" pid="9" name="Objective-DatePublished">
    <vt:filetime>2017-11-30T11:11:20Z</vt:filetime>
  </property>
  <property fmtid="{D5CDD505-2E9C-101B-9397-08002B2CF9AE}" pid="10" name="Objective-FileNumber">
    <vt:lpwstr/>
  </property>
  <property fmtid="{D5CDD505-2E9C-101B-9397-08002B2CF9AE}" pid="11" name="Objective-Id">
    <vt:lpwstr>A20041502</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2017-11-30T11:11:20Z</vt:filetime>
  </property>
  <property fmtid="{D5CDD505-2E9C-101B-9397-08002B2CF9AE}" pid="16" name="Objective-Official Translation [system]">
    <vt:lpwstr/>
  </property>
  <property fmtid="{D5CDD505-2E9C-101B-9397-08002B2CF9AE}" pid="17" name="Objective-Owner">
    <vt:lpwstr>Lewis, Mark (ESNR-Sectors &amp; Business-Innovation)</vt:lpwstr>
  </property>
  <property fmtid="{D5CDD505-2E9C-101B-9397-08002B2CF9AE}" pid="18" name="Objective-Parent">
    <vt:lpwstr>Open Innovation Phase 2</vt:lpwstr>
  </property>
  <property fmtid="{D5CDD505-2E9C-101B-9397-08002B2CF9AE}" pid="19" name="Objective-Path">
    <vt:lpwstr>Objective Global Folder:Business File Plan:Economy, Skills &amp; Natural Resources (ESNR):Economy, Skills &amp; Natural Resources (ESNR) - European - 2014-2020 - European Regional Development Fund (ERDF):1 - Save:SMART Innovation - 2014-2020:Operation Controls &amp; Guidance:SMART Innovation - Project Controls and Guidance - Open Innovation - 2015-2023:Open Innovation Phase 2:</vt:lpwstr>
  </property>
  <property fmtid="{D5CDD505-2E9C-101B-9397-08002B2CF9AE}" pid="20" name="Objective-State">
    <vt:lpwstr>Published</vt:lpwstr>
  </property>
  <property fmtid="{D5CDD505-2E9C-101B-9397-08002B2CF9AE}" pid="21" name="Objective-Title">
    <vt:lpwstr>Guidelines for applicants (W) - SMARTCymru Open Innovation</vt:lpwstr>
  </property>
  <property fmtid="{D5CDD505-2E9C-101B-9397-08002B2CF9AE}" pid="22" name="Objective-Version">
    <vt:lpwstr>1.0</vt:lpwstr>
  </property>
  <property fmtid="{D5CDD505-2E9C-101B-9397-08002B2CF9AE}" pid="23" name="Objective-VersionComment">
    <vt:lpwstr/>
  </property>
  <property fmtid="{D5CDD505-2E9C-101B-9397-08002B2CF9AE}" pid="24" name="Objective-VersionNumber">
    <vt:r8>2</vt:r8>
  </property>
  <property fmtid="{D5CDD505-2E9C-101B-9397-08002B2CF9AE}" pid="25" name="Objective-What to Keep [system]">
    <vt:lpwstr>No</vt:lpwstr>
  </property>
</Properties>
</file>