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C0CE" w14:textId="77777777" w:rsidR="00B24C4C" w:rsidRPr="00615ADF" w:rsidRDefault="00E139A9" w:rsidP="00615ADF">
      <w:pPr>
        <w:jc w:val="center"/>
        <w:rPr>
          <w:b/>
          <w:sz w:val="28"/>
          <w:szCs w:val="28"/>
        </w:rPr>
      </w:pPr>
      <w:bookmarkStart w:id="0" w:name="_GoBack"/>
      <w:bookmarkEnd w:id="0"/>
      <w:r>
        <w:rPr>
          <w:b/>
          <w:sz w:val="28"/>
          <w:szCs w:val="28"/>
        </w:rPr>
        <w:t>I</w:t>
      </w:r>
      <w:r w:rsidR="00C557DA" w:rsidRPr="00615ADF">
        <w:rPr>
          <w:b/>
          <w:sz w:val="28"/>
          <w:szCs w:val="28"/>
        </w:rPr>
        <w:t>nnovation Advisory Council for Wales</w:t>
      </w:r>
    </w:p>
    <w:p w14:paraId="71EC6963" w14:textId="77777777" w:rsidR="00C557DA" w:rsidRPr="00615ADF" w:rsidRDefault="00AB30B2" w:rsidP="00C218AC">
      <w:pPr>
        <w:spacing w:after="0"/>
        <w:jc w:val="center"/>
        <w:rPr>
          <w:b/>
          <w:sz w:val="24"/>
          <w:szCs w:val="24"/>
        </w:rPr>
      </w:pPr>
      <w:r>
        <w:rPr>
          <w:b/>
          <w:sz w:val="24"/>
          <w:szCs w:val="24"/>
        </w:rPr>
        <w:t>9</w:t>
      </w:r>
      <w:r w:rsidRPr="00AB30B2">
        <w:rPr>
          <w:b/>
          <w:sz w:val="24"/>
          <w:szCs w:val="24"/>
          <w:vertAlign w:val="superscript"/>
        </w:rPr>
        <w:t>th</w:t>
      </w:r>
      <w:r>
        <w:rPr>
          <w:b/>
          <w:sz w:val="24"/>
          <w:szCs w:val="24"/>
        </w:rPr>
        <w:t xml:space="preserve"> October</w:t>
      </w:r>
      <w:r w:rsidR="00725689">
        <w:rPr>
          <w:b/>
          <w:sz w:val="24"/>
          <w:szCs w:val="24"/>
        </w:rPr>
        <w:t xml:space="preserve"> 2020</w:t>
      </w:r>
      <w:r w:rsidR="00937BA6">
        <w:rPr>
          <w:b/>
          <w:sz w:val="24"/>
          <w:szCs w:val="24"/>
        </w:rPr>
        <w:t>,</w:t>
      </w:r>
      <w:r w:rsidR="00C557DA" w:rsidRPr="00615ADF">
        <w:rPr>
          <w:b/>
          <w:sz w:val="24"/>
          <w:szCs w:val="24"/>
        </w:rPr>
        <w:t xml:space="preserve"> </w:t>
      </w:r>
      <w:r w:rsidR="00725689">
        <w:rPr>
          <w:b/>
          <w:sz w:val="24"/>
          <w:szCs w:val="24"/>
        </w:rPr>
        <w:t>Virtual Meeting</w:t>
      </w:r>
      <w:r w:rsidR="00564152">
        <w:rPr>
          <w:b/>
          <w:sz w:val="24"/>
          <w:szCs w:val="24"/>
        </w:rPr>
        <w:t xml:space="preserve"> </w:t>
      </w:r>
    </w:p>
    <w:p w14:paraId="1593F0E8" w14:textId="77777777"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14:paraId="678DA429" w14:textId="77777777" w:rsidR="00615ADF" w:rsidRDefault="00615ADF" w:rsidP="00615ADF">
      <w:pPr>
        <w:spacing w:after="0" w:line="360" w:lineRule="auto"/>
      </w:pPr>
    </w:p>
    <w:p w14:paraId="3FDF955B" w14:textId="77777777" w:rsidR="00011751" w:rsidRDefault="00011751" w:rsidP="00011751">
      <w:pPr>
        <w:spacing w:after="0" w:line="240" w:lineRule="auto"/>
      </w:pPr>
      <w:r>
        <w:t>Present:</w:t>
      </w:r>
      <w:r>
        <w:tab/>
      </w:r>
      <w:r>
        <w:tab/>
      </w:r>
      <w:r w:rsidR="006C5F5E">
        <w:t>David Notley (DN)</w:t>
      </w:r>
      <w:r w:rsidR="0014730D">
        <w:t xml:space="preserve"> (</w:t>
      </w:r>
      <w:r w:rsidR="006C5F5E">
        <w:t>co-</w:t>
      </w:r>
      <w:r>
        <w:t>chair)</w:t>
      </w:r>
    </w:p>
    <w:p w14:paraId="7F71A370" w14:textId="77777777" w:rsidR="00725689" w:rsidRDefault="00725689" w:rsidP="00725689">
      <w:pPr>
        <w:spacing w:after="0" w:line="240" w:lineRule="auto"/>
        <w:ind w:left="1440" w:firstLine="720"/>
      </w:pPr>
      <w:r>
        <w:t>Claire Durkin (CD) (co-chair)</w:t>
      </w:r>
    </w:p>
    <w:p w14:paraId="459808A8" w14:textId="77777777" w:rsidR="000F5F71" w:rsidRDefault="00011751" w:rsidP="00011751">
      <w:pPr>
        <w:spacing w:after="0" w:line="240" w:lineRule="auto"/>
      </w:pPr>
      <w:r>
        <w:tab/>
      </w:r>
      <w:r>
        <w:tab/>
      </w:r>
      <w:r>
        <w:tab/>
      </w:r>
      <w:r w:rsidR="000F5F71">
        <w:t>Andy Middleton (AM)</w:t>
      </w:r>
    </w:p>
    <w:p w14:paraId="7490F05E" w14:textId="77777777" w:rsidR="002804B2" w:rsidRDefault="002804B2" w:rsidP="00011751">
      <w:pPr>
        <w:spacing w:after="0" w:line="240" w:lineRule="auto"/>
      </w:pPr>
      <w:r>
        <w:tab/>
      </w:r>
      <w:r>
        <w:tab/>
      </w:r>
      <w:r>
        <w:tab/>
      </w:r>
      <w:r w:rsidR="00725689">
        <w:t>Kevin Morgan (KM)</w:t>
      </w:r>
    </w:p>
    <w:p w14:paraId="77623018" w14:textId="77777777" w:rsidR="006C5F5E" w:rsidRDefault="006C5F5E" w:rsidP="00011751">
      <w:pPr>
        <w:spacing w:after="0" w:line="240" w:lineRule="auto"/>
      </w:pPr>
      <w:r>
        <w:tab/>
      </w:r>
      <w:r>
        <w:tab/>
      </w:r>
      <w:r>
        <w:tab/>
      </w:r>
      <w:r w:rsidR="00AB30B2">
        <w:t>Jon Wood (JW)</w:t>
      </w:r>
    </w:p>
    <w:p w14:paraId="0CDC02EE" w14:textId="77777777" w:rsidR="00EA5FCD" w:rsidRDefault="00EA5FCD" w:rsidP="00011751">
      <w:pPr>
        <w:spacing w:after="0" w:line="240" w:lineRule="auto"/>
      </w:pPr>
      <w:r>
        <w:tab/>
      </w:r>
      <w:r>
        <w:tab/>
      </w:r>
      <w:r>
        <w:tab/>
      </w:r>
      <w:r w:rsidR="00BD6D47">
        <w:t>Carol Bell (CB)</w:t>
      </w:r>
    </w:p>
    <w:p w14:paraId="6F6921D3" w14:textId="77777777" w:rsidR="00BD6D47" w:rsidRDefault="00EA5FCD" w:rsidP="00011751">
      <w:pPr>
        <w:spacing w:after="0" w:line="240" w:lineRule="auto"/>
      </w:pPr>
      <w:r>
        <w:tab/>
      </w:r>
      <w:r>
        <w:tab/>
      </w:r>
      <w:r>
        <w:tab/>
      </w:r>
      <w:r w:rsidR="00AB30B2">
        <w:t>Rhys Thomas (RT)</w:t>
      </w:r>
    </w:p>
    <w:p w14:paraId="2F4392CA" w14:textId="77777777" w:rsidR="00AB30B2" w:rsidRDefault="00AB30B2" w:rsidP="00011751">
      <w:pPr>
        <w:spacing w:after="0" w:line="240" w:lineRule="auto"/>
      </w:pPr>
      <w:r>
        <w:tab/>
      </w:r>
      <w:r>
        <w:tab/>
      </w:r>
      <w:r>
        <w:tab/>
        <w:t>Rob Ashelford (RA)</w:t>
      </w:r>
    </w:p>
    <w:p w14:paraId="4E632207" w14:textId="77777777" w:rsidR="00725689" w:rsidRDefault="00725689" w:rsidP="00011751">
      <w:pPr>
        <w:spacing w:after="0" w:line="240" w:lineRule="auto"/>
      </w:pPr>
      <w:r>
        <w:tab/>
      </w:r>
      <w:r>
        <w:tab/>
      </w:r>
      <w:r>
        <w:tab/>
        <w:t>Karen Cherrett (KC)</w:t>
      </w:r>
    </w:p>
    <w:p w14:paraId="4C1D4DCB" w14:textId="77777777" w:rsidR="00725689" w:rsidRDefault="00725689" w:rsidP="00011751">
      <w:pPr>
        <w:spacing w:after="0" w:line="240" w:lineRule="auto"/>
      </w:pPr>
      <w:r>
        <w:tab/>
      </w:r>
      <w:r>
        <w:tab/>
      </w:r>
      <w:r>
        <w:tab/>
        <w:t>Rony Seamons (RS)</w:t>
      </w:r>
    </w:p>
    <w:p w14:paraId="1B3E4A20" w14:textId="77777777" w:rsidR="00AB30B2" w:rsidRDefault="00AB30B2" w:rsidP="00011751">
      <w:pPr>
        <w:spacing w:after="0" w:line="240" w:lineRule="auto"/>
      </w:pPr>
      <w:r>
        <w:tab/>
      </w:r>
      <w:r>
        <w:tab/>
      </w:r>
      <w:r>
        <w:tab/>
        <w:t>Julie Booth (JB)</w:t>
      </w:r>
    </w:p>
    <w:p w14:paraId="3FAE7E40" w14:textId="77777777" w:rsidR="00011751" w:rsidRDefault="002804B2" w:rsidP="00011751">
      <w:pPr>
        <w:spacing w:after="0" w:line="240" w:lineRule="auto"/>
      </w:pPr>
      <w:r>
        <w:tab/>
      </w:r>
      <w:r>
        <w:tab/>
      </w:r>
      <w:r>
        <w:tab/>
      </w:r>
    </w:p>
    <w:p w14:paraId="242E21D0" w14:textId="77777777" w:rsidR="00BD6D47" w:rsidRDefault="00011751" w:rsidP="00725689">
      <w:pPr>
        <w:spacing w:after="0" w:line="240" w:lineRule="auto"/>
      </w:pPr>
      <w:r>
        <w:t>Apologies:</w:t>
      </w:r>
      <w:r>
        <w:tab/>
      </w:r>
      <w:r>
        <w:tab/>
      </w:r>
      <w:r w:rsidR="00AB30B2">
        <w:t>Steve Smith (SS)</w:t>
      </w:r>
    </w:p>
    <w:p w14:paraId="18D3E3C2" w14:textId="77777777" w:rsidR="00AB30B2" w:rsidRDefault="00AB30B2" w:rsidP="00725689">
      <w:pPr>
        <w:spacing w:after="0" w:line="240" w:lineRule="auto"/>
      </w:pPr>
      <w:r>
        <w:tab/>
      </w:r>
      <w:r>
        <w:tab/>
      </w:r>
      <w:r>
        <w:tab/>
        <w:t>Ian Brotherston (IB)</w:t>
      </w:r>
    </w:p>
    <w:p w14:paraId="13D54FFD" w14:textId="77777777" w:rsidR="00011751" w:rsidRDefault="00725689" w:rsidP="00011751">
      <w:pPr>
        <w:spacing w:after="0" w:line="240" w:lineRule="auto"/>
      </w:pPr>
      <w:r>
        <w:tab/>
      </w:r>
      <w:r>
        <w:tab/>
      </w:r>
      <w:r>
        <w:tab/>
      </w:r>
      <w:r w:rsidR="00347F80">
        <w:tab/>
      </w:r>
      <w:r w:rsidR="00347F80">
        <w:tab/>
      </w:r>
      <w:r w:rsidR="00347F80">
        <w:tab/>
      </w:r>
      <w:r w:rsidR="00860AF7">
        <w:tab/>
      </w:r>
      <w:r w:rsidR="00860AF7">
        <w:tab/>
      </w:r>
      <w:r w:rsidR="00860AF7">
        <w:tab/>
      </w:r>
      <w:r w:rsidR="000055B4">
        <w:tab/>
      </w:r>
      <w:r w:rsidR="000055B4">
        <w:tab/>
      </w:r>
      <w:r w:rsidR="000055B4">
        <w:tab/>
      </w:r>
    </w:p>
    <w:p w14:paraId="796A4D76" w14:textId="77777777" w:rsidR="00011751" w:rsidRDefault="00011751" w:rsidP="00011751">
      <w:pPr>
        <w:spacing w:after="0" w:line="240" w:lineRule="auto"/>
      </w:pPr>
      <w:r>
        <w:t>Secretariat:</w:t>
      </w:r>
      <w:r>
        <w:tab/>
      </w:r>
      <w:r>
        <w:tab/>
        <w:t>Philippa Costello (PC)</w:t>
      </w:r>
    </w:p>
    <w:p w14:paraId="7E2A9CAD" w14:textId="77777777" w:rsidR="00BD6D47" w:rsidRDefault="00BD6D47" w:rsidP="00011751">
      <w:pPr>
        <w:spacing w:after="0" w:line="240" w:lineRule="auto"/>
      </w:pPr>
      <w:r>
        <w:tab/>
      </w:r>
      <w:r>
        <w:tab/>
      </w:r>
      <w:r>
        <w:tab/>
        <w:t>Greg Green (GG)</w:t>
      </w:r>
    </w:p>
    <w:p w14:paraId="43C99FF2" w14:textId="77777777" w:rsidR="00725689" w:rsidRDefault="00725689" w:rsidP="00011751">
      <w:pPr>
        <w:spacing w:after="0" w:line="240" w:lineRule="auto"/>
      </w:pPr>
      <w:r>
        <w:tab/>
      </w:r>
      <w:r>
        <w:tab/>
      </w:r>
      <w:r>
        <w:tab/>
      </w:r>
      <w:r w:rsidR="00AB30B2">
        <w:t>Phil Allen (PA)</w:t>
      </w:r>
    </w:p>
    <w:p w14:paraId="2909CD93" w14:textId="77777777" w:rsidR="00011751" w:rsidRDefault="00011751" w:rsidP="00011751">
      <w:pPr>
        <w:spacing w:after="0" w:line="240" w:lineRule="auto"/>
      </w:pPr>
    </w:p>
    <w:p w14:paraId="78203EE4" w14:textId="77777777"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14:paraId="68C04585" w14:textId="77777777" w:rsidTr="00011751">
        <w:tc>
          <w:tcPr>
            <w:tcW w:w="1242" w:type="dxa"/>
          </w:tcPr>
          <w:p w14:paraId="08199D67" w14:textId="77777777" w:rsidR="00011751" w:rsidRPr="0062796B" w:rsidRDefault="00011751" w:rsidP="00425479">
            <w:pPr>
              <w:rPr>
                <w:b/>
              </w:rPr>
            </w:pPr>
            <w:r w:rsidRPr="0062796B">
              <w:rPr>
                <w:b/>
              </w:rPr>
              <w:t>Agenda item</w:t>
            </w:r>
          </w:p>
        </w:tc>
        <w:tc>
          <w:tcPr>
            <w:tcW w:w="6663" w:type="dxa"/>
          </w:tcPr>
          <w:p w14:paraId="59B83389" w14:textId="77777777" w:rsidR="00011751" w:rsidRDefault="00011751" w:rsidP="00425479"/>
        </w:tc>
        <w:tc>
          <w:tcPr>
            <w:tcW w:w="1275" w:type="dxa"/>
          </w:tcPr>
          <w:p w14:paraId="0A9DF4AD" w14:textId="77777777" w:rsidR="00011751" w:rsidRPr="0062796B" w:rsidRDefault="00011751" w:rsidP="00425479">
            <w:pPr>
              <w:rPr>
                <w:b/>
              </w:rPr>
            </w:pPr>
            <w:r w:rsidRPr="0062796B">
              <w:rPr>
                <w:b/>
              </w:rPr>
              <w:t>Action</w:t>
            </w:r>
          </w:p>
        </w:tc>
      </w:tr>
      <w:tr w:rsidR="00011751" w14:paraId="1B9F9426" w14:textId="77777777" w:rsidTr="00011751">
        <w:tc>
          <w:tcPr>
            <w:tcW w:w="1242" w:type="dxa"/>
          </w:tcPr>
          <w:p w14:paraId="3337F3C2" w14:textId="77777777" w:rsidR="00011751" w:rsidRPr="0062796B" w:rsidRDefault="00011751" w:rsidP="0004190F">
            <w:pPr>
              <w:rPr>
                <w:b/>
              </w:rPr>
            </w:pPr>
            <w:r w:rsidRPr="0062796B">
              <w:rPr>
                <w:b/>
              </w:rPr>
              <w:t>1</w:t>
            </w:r>
          </w:p>
        </w:tc>
        <w:tc>
          <w:tcPr>
            <w:tcW w:w="6663" w:type="dxa"/>
          </w:tcPr>
          <w:p w14:paraId="048F174C" w14:textId="77777777" w:rsidR="00011751" w:rsidRPr="0062796B" w:rsidRDefault="00011751" w:rsidP="00A474F5">
            <w:pPr>
              <w:rPr>
                <w:b/>
              </w:rPr>
            </w:pPr>
            <w:r w:rsidRPr="0062796B">
              <w:rPr>
                <w:b/>
              </w:rPr>
              <w:t xml:space="preserve">Welcome </w:t>
            </w:r>
          </w:p>
          <w:p w14:paraId="007D6C78" w14:textId="77777777" w:rsidR="00011751" w:rsidRDefault="00011751" w:rsidP="00A474F5"/>
          <w:p w14:paraId="66B6F15D" w14:textId="77777777" w:rsidR="00986975" w:rsidRDefault="006C5F5E" w:rsidP="00791E15">
            <w:r>
              <w:t>DN</w:t>
            </w:r>
            <w:r w:rsidR="00C529C0">
              <w:t xml:space="preserve"> welcomed </w:t>
            </w:r>
            <w:r w:rsidR="00B77A28">
              <w:t>council members</w:t>
            </w:r>
            <w:r w:rsidR="00C529C0">
              <w:t xml:space="preserve"> to the </w:t>
            </w:r>
            <w:r w:rsidR="00C531A0">
              <w:t>2</w:t>
            </w:r>
            <w:r w:rsidR="00AB30B2">
              <w:t>4th</w:t>
            </w:r>
            <w:r w:rsidR="00E83CA0">
              <w:t xml:space="preserve"> </w:t>
            </w:r>
            <w:r w:rsidR="00C529C0">
              <w:t>IACW meeting.</w:t>
            </w:r>
            <w:r w:rsidR="002E6DF4">
              <w:t xml:space="preserve"> </w:t>
            </w:r>
          </w:p>
          <w:p w14:paraId="1356585A" w14:textId="77777777" w:rsidR="00AB30B2" w:rsidRDefault="00AB30B2" w:rsidP="00791E15"/>
          <w:p w14:paraId="72883249" w14:textId="77777777" w:rsidR="00AB30B2" w:rsidRDefault="00D52E35" w:rsidP="00791E15">
            <w:r>
              <w:t>The minutes of the previous meeting were agreed and approved.</w:t>
            </w:r>
          </w:p>
          <w:p w14:paraId="6DFE0032" w14:textId="77777777" w:rsidR="009B6FE9" w:rsidRDefault="009B6FE9" w:rsidP="001F7473"/>
          <w:p w14:paraId="445A6ABC" w14:textId="77777777" w:rsidR="00B02573" w:rsidRDefault="00B10165" w:rsidP="00FD4827">
            <w:r>
              <w:t>Council members present were asked to indicate any direct or indirect conflicts of interest in the proposed agenda items</w:t>
            </w:r>
            <w:r w:rsidR="00E20F2B">
              <w:t xml:space="preserve">. </w:t>
            </w:r>
            <w:r w:rsidR="00B02573">
              <w:t>No new interests were recorded.</w:t>
            </w:r>
          </w:p>
          <w:p w14:paraId="5BBD8FC7" w14:textId="77777777" w:rsidR="00F0757F" w:rsidRDefault="00F0757F" w:rsidP="00FD4827"/>
        </w:tc>
        <w:tc>
          <w:tcPr>
            <w:tcW w:w="1275" w:type="dxa"/>
          </w:tcPr>
          <w:p w14:paraId="1241AB33" w14:textId="77777777" w:rsidR="00011751" w:rsidRDefault="00011751" w:rsidP="00425479"/>
          <w:p w14:paraId="7C517833" w14:textId="77777777" w:rsidR="004F3C0A" w:rsidRDefault="004F3C0A" w:rsidP="00425479"/>
          <w:p w14:paraId="5C7D30F7" w14:textId="77777777" w:rsidR="004F3C0A" w:rsidRDefault="004F3C0A" w:rsidP="00425479"/>
          <w:p w14:paraId="49CC580F" w14:textId="77777777" w:rsidR="00611DE5" w:rsidRDefault="00611DE5" w:rsidP="00425479">
            <w:pPr>
              <w:rPr>
                <w:b/>
              </w:rPr>
            </w:pPr>
          </w:p>
          <w:p w14:paraId="3F5B199B" w14:textId="77777777" w:rsidR="00611DE5" w:rsidRDefault="00611DE5" w:rsidP="00425479">
            <w:pPr>
              <w:rPr>
                <w:b/>
              </w:rPr>
            </w:pPr>
          </w:p>
          <w:p w14:paraId="24F22734" w14:textId="77777777" w:rsidR="008725DE" w:rsidRDefault="008725DE" w:rsidP="00425479">
            <w:pPr>
              <w:rPr>
                <w:b/>
              </w:rPr>
            </w:pPr>
          </w:p>
          <w:p w14:paraId="78D6ABD6" w14:textId="77777777" w:rsidR="00C914BA" w:rsidRDefault="00C914BA" w:rsidP="00425479">
            <w:pPr>
              <w:rPr>
                <w:b/>
              </w:rPr>
            </w:pPr>
          </w:p>
          <w:p w14:paraId="5E8B288D" w14:textId="77777777" w:rsidR="000A520D" w:rsidRPr="00B02A8D" w:rsidRDefault="000A520D" w:rsidP="00A666EE">
            <w:pPr>
              <w:rPr>
                <w:b/>
              </w:rPr>
            </w:pPr>
          </w:p>
        </w:tc>
      </w:tr>
      <w:tr w:rsidR="00011751" w14:paraId="528774C1" w14:textId="77777777" w:rsidTr="00011751">
        <w:tc>
          <w:tcPr>
            <w:tcW w:w="1242" w:type="dxa"/>
          </w:tcPr>
          <w:p w14:paraId="540330FF" w14:textId="77777777" w:rsidR="00011751" w:rsidRPr="0062796B" w:rsidRDefault="00011751" w:rsidP="0004190F">
            <w:pPr>
              <w:rPr>
                <w:b/>
              </w:rPr>
            </w:pPr>
            <w:r w:rsidRPr="0062796B">
              <w:rPr>
                <w:b/>
              </w:rPr>
              <w:t>2</w:t>
            </w:r>
          </w:p>
        </w:tc>
        <w:tc>
          <w:tcPr>
            <w:tcW w:w="6663" w:type="dxa"/>
          </w:tcPr>
          <w:p w14:paraId="197B9383" w14:textId="77777777" w:rsidR="00496E1F" w:rsidRDefault="003156BF" w:rsidP="00897937">
            <w:pPr>
              <w:rPr>
                <w:b/>
              </w:rPr>
            </w:pPr>
            <w:r>
              <w:rPr>
                <w:b/>
              </w:rPr>
              <w:t>IACW Update</w:t>
            </w:r>
            <w:r w:rsidR="00E74B72" w:rsidRPr="006C5F5E">
              <w:rPr>
                <w:b/>
              </w:rPr>
              <w:t xml:space="preserve">  </w:t>
            </w:r>
          </w:p>
          <w:p w14:paraId="34D6B925" w14:textId="77777777" w:rsidR="00CC772B" w:rsidRDefault="00CC772B" w:rsidP="009866AC"/>
          <w:p w14:paraId="2C898EE5" w14:textId="77777777" w:rsidR="00A865A9" w:rsidRDefault="003156BF" w:rsidP="003156BF">
            <w:r>
              <w:t xml:space="preserve">DN informed Council that </w:t>
            </w:r>
            <w:r w:rsidR="0016570F">
              <w:t>Helen Swygart</w:t>
            </w:r>
            <w:r>
              <w:t xml:space="preserve"> </w:t>
            </w:r>
            <w:r w:rsidR="0084088B">
              <w:t>ha</w:t>
            </w:r>
            <w:r w:rsidR="00374519">
              <w:t xml:space="preserve">s </w:t>
            </w:r>
            <w:r w:rsidR="0084088B">
              <w:t>resigned</w:t>
            </w:r>
            <w:r>
              <w:t xml:space="preserve"> from</w:t>
            </w:r>
            <w:r w:rsidR="00374519">
              <w:t xml:space="preserve"> </w:t>
            </w:r>
            <w:r w:rsidR="00B133DA">
              <w:t>IACW</w:t>
            </w:r>
            <w:r>
              <w:t xml:space="preserve">. DN thanked </w:t>
            </w:r>
            <w:r w:rsidR="0016570F">
              <w:t>HS</w:t>
            </w:r>
            <w:r>
              <w:t xml:space="preserve"> for her commitment and dedication to Council over the </w:t>
            </w:r>
            <w:r w:rsidR="00374519">
              <w:t xml:space="preserve">last 6 </w:t>
            </w:r>
            <w:r>
              <w:t>years.</w:t>
            </w:r>
          </w:p>
          <w:p w14:paraId="343BA17D" w14:textId="77777777" w:rsidR="003156BF" w:rsidRDefault="003156BF" w:rsidP="003156BF"/>
          <w:p w14:paraId="6EAEF806" w14:textId="77777777" w:rsidR="003156BF" w:rsidRDefault="003156BF" w:rsidP="003156BF">
            <w:r>
              <w:t xml:space="preserve">DN welcomed </w:t>
            </w:r>
            <w:r w:rsidR="0016570F">
              <w:t>JB</w:t>
            </w:r>
            <w:r>
              <w:t xml:space="preserve"> to her first Council meeting. </w:t>
            </w:r>
          </w:p>
          <w:p w14:paraId="496DE030" w14:textId="77777777" w:rsidR="00A1133E" w:rsidRDefault="00A1133E" w:rsidP="003156BF"/>
          <w:p w14:paraId="173E5B65" w14:textId="77777777" w:rsidR="00A1133E" w:rsidRDefault="00A1133E" w:rsidP="003156BF">
            <w:r>
              <w:t>DN and CD will be meeting with the Deputy Minister for Economy &amp; Transport, Lee Waters on 19</w:t>
            </w:r>
            <w:r w:rsidRPr="00A1133E">
              <w:rPr>
                <w:vertAlign w:val="superscript"/>
              </w:rPr>
              <w:t>th</w:t>
            </w:r>
            <w:r>
              <w:t xml:space="preserve"> October to highlight the work of the Council</w:t>
            </w:r>
            <w:r w:rsidR="00A406B6">
              <w:t xml:space="preserve">. </w:t>
            </w:r>
            <w:r w:rsidR="00F421E1">
              <w:t xml:space="preserve">RA </w:t>
            </w:r>
            <w:r w:rsidR="005F3C2F">
              <w:t>commented on the work</w:t>
            </w:r>
            <w:r w:rsidR="00F421E1">
              <w:t xml:space="preserve"> of </w:t>
            </w:r>
            <w:r w:rsidR="00F421E1" w:rsidRPr="005F3C2F">
              <w:rPr>
                <w:szCs w:val="20"/>
              </w:rPr>
              <w:t xml:space="preserve">the </w:t>
            </w:r>
            <w:r w:rsidR="005F3C2F" w:rsidRPr="005F3C2F">
              <w:rPr>
                <w:rFonts w:eastAsia="Times New Roman" w:cs="Segoe UI"/>
                <w:szCs w:val="20"/>
                <w:lang w:eastAsia="en-GB"/>
              </w:rPr>
              <w:t>Centre for Digital Public Services Wales</w:t>
            </w:r>
            <w:r w:rsidR="005F3C2F">
              <w:rPr>
                <w:rFonts w:eastAsia="Times New Roman" w:cs="Segoe UI"/>
                <w:szCs w:val="20"/>
                <w:lang w:eastAsia="en-GB"/>
              </w:rPr>
              <w:t xml:space="preserve"> and the relevance to the DM’s portfolio</w:t>
            </w:r>
            <w:r w:rsidR="005F3C2F">
              <w:t xml:space="preserve">. </w:t>
            </w:r>
            <w:r w:rsidR="00A406B6">
              <w:t>DN and CD to report back at next Council meeting.</w:t>
            </w:r>
            <w:r w:rsidR="00917141">
              <w:t xml:space="preserve"> </w:t>
            </w:r>
          </w:p>
          <w:p w14:paraId="4E44EFE2" w14:textId="77777777" w:rsidR="0084088B" w:rsidRDefault="0084088B" w:rsidP="003156BF"/>
          <w:p w14:paraId="45B381CD" w14:textId="77777777" w:rsidR="00A1133E" w:rsidRDefault="00A406B6" w:rsidP="003156BF">
            <w:r>
              <w:t xml:space="preserve">DN noted that CD, KM and DN attended recent workshops on the new </w:t>
            </w:r>
            <w:r w:rsidR="00A1133E">
              <w:t>I</w:t>
            </w:r>
            <w:r>
              <w:t xml:space="preserve">nnovate </w:t>
            </w:r>
            <w:r w:rsidR="00A1133E">
              <w:t xml:space="preserve">UK </w:t>
            </w:r>
            <w:r>
              <w:t xml:space="preserve">Innovation </w:t>
            </w:r>
            <w:r w:rsidR="00A1133E">
              <w:t>Strategy</w:t>
            </w:r>
            <w:r>
              <w:t xml:space="preserve">. PA stated that AP is currently reaching out to businesses to get involved in the </w:t>
            </w:r>
            <w:r>
              <w:lastRenderedPageBreak/>
              <w:t>discussions on the strategy.</w:t>
            </w:r>
            <w:r w:rsidR="00BE3181">
              <w:t xml:space="preserve"> </w:t>
            </w:r>
            <w:r w:rsidR="00BE3181" w:rsidRPr="00BE3181">
              <w:rPr>
                <w:szCs w:val="20"/>
              </w:rPr>
              <w:t>KM and RT</w:t>
            </w:r>
            <w:r w:rsidR="00BE3181" w:rsidRPr="00BE3181">
              <w:rPr>
                <w:rFonts w:eastAsia="Times New Roman" w:cs="Segoe UI"/>
                <w:szCs w:val="20"/>
                <w:lang w:eastAsia="en-GB"/>
              </w:rPr>
              <w:t xml:space="preserve"> agreed that </w:t>
            </w:r>
            <w:r w:rsidR="0084088B">
              <w:rPr>
                <w:rFonts w:eastAsia="Times New Roman" w:cs="Segoe UI"/>
                <w:szCs w:val="20"/>
                <w:lang w:eastAsia="en-GB"/>
              </w:rPr>
              <w:t>a bigger voice is needed for industry-led R&amp;D</w:t>
            </w:r>
            <w:r w:rsidR="00BE3181" w:rsidRPr="00BE3181">
              <w:rPr>
                <w:rFonts w:eastAsia="Times New Roman" w:cs="Segoe UI"/>
                <w:szCs w:val="20"/>
                <w:lang w:eastAsia="en-GB"/>
              </w:rPr>
              <w:t xml:space="preserve">, </w:t>
            </w:r>
            <w:r w:rsidR="0084088B">
              <w:rPr>
                <w:rFonts w:eastAsia="Times New Roman" w:cs="Segoe UI"/>
                <w:szCs w:val="20"/>
                <w:lang w:eastAsia="en-GB"/>
              </w:rPr>
              <w:t>or there is a risk</w:t>
            </w:r>
            <w:r w:rsidR="00BE3181" w:rsidRPr="00BE3181">
              <w:rPr>
                <w:rFonts w:eastAsia="Times New Roman" w:cs="Segoe UI"/>
                <w:szCs w:val="20"/>
                <w:lang w:eastAsia="en-GB"/>
              </w:rPr>
              <w:t xml:space="preserve"> </w:t>
            </w:r>
            <w:r w:rsidR="0084088B">
              <w:rPr>
                <w:rFonts w:eastAsia="Times New Roman" w:cs="Segoe UI"/>
                <w:szCs w:val="20"/>
                <w:lang w:eastAsia="en-GB"/>
              </w:rPr>
              <w:t xml:space="preserve">of losing out to </w:t>
            </w:r>
            <w:r w:rsidR="00BE3181" w:rsidRPr="00BE3181">
              <w:rPr>
                <w:rFonts w:eastAsia="Times New Roman" w:cs="Segoe UI"/>
                <w:szCs w:val="20"/>
                <w:lang w:eastAsia="en-GB"/>
              </w:rPr>
              <w:t>science</w:t>
            </w:r>
            <w:r w:rsidR="0084088B">
              <w:rPr>
                <w:rFonts w:eastAsia="Times New Roman" w:cs="Segoe UI"/>
                <w:szCs w:val="20"/>
                <w:lang w:eastAsia="en-GB"/>
              </w:rPr>
              <w:t>, which is not innovation</w:t>
            </w:r>
            <w:r w:rsidR="00BE3181" w:rsidRPr="00BE3181">
              <w:rPr>
                <w:rFonts w:eastAsia="Times New Roman" w:cs="Segoe UI"/>
                <w:szCs w:val="20"/>
                <w:lang w:eastAsia="en-GB"/>
              </w:rPr>
              <w:t>.</w:t>
            </w:r>
          </w:p>
          <w:p w14:paraId="12876101" w14:textId="77777777" w:rsidR="00F802C4" w:rsidRPr="00813B6B" w:rsidRDefault="00F802C4" w:rsidP="003156BF"/>
        </w:tc>
        <w:tc>
          <w:tcPr>
            <w:tcW w:w="1275" w:type="dxa"/>
          </w:tcPr>
          <w:p w14:paraId="6EA11A6F" w14:textId="77777777" w:rsidR="00A865A9" w:rsidRDefault="00A865A9" w:rsidP="00FD4827">
            <w:pPr>
              <w:rPr>
                <w:b/>
              </w:rPr>
            </w:pPr>
          </w:p>
          <w:p w14:paraId="35800192" w14:textId="77777777" w:rsidR="00A865A9" w:rsidRDefault="00A865A9" w:rsidP="00FD4827">
            <w:pPr>
              <w:rPr>
                <w:b/>
              </w:rPr>
            </w:pPr>
          </w:p>
          <w:p w14:paraId="0AC91196" w14:textId="77777777" w:rsidR="00A865A9" w:rsidRDefault="00A865A9" w:rsidP="00FD4827">
            <w:pPr>
              <w:rPr>
                <w:b/>
              </w:rPr>
            </w:pPr>
          </w:p>
          <w:p w14:paraId="5EB46F46" w14:textId="77777777" w:rsidR="00B21DB7" w:rsidRDefault="00B21DB7" w:rsidP="003156BF">
            <w:pPr>
              <w:rPr>
                <w:b/>
              </w:rPr>
            </w:pPr>
          </w:p>
          <w:p w14:paraId="4B1DAAB8" w14:textId="77777777" w:rsidR="00A865A9" w:rsidRDefault="00A865A9" w:rsidP="00B21DB7">
            <w:pPr>
              <w:rPr>
                <w:b/>
              </w:rPr>
            </w:pPr>
          </w:p>
          <w:p w14:paraId="4C2B29F6" w14:textId="77777777" w:rsidR="00A406B6" w:rsidRDefault="00A406B6" w:rsidP="00B21DB7">
            <w:pPr>
              <w:rPr>
                <w:b/>
              </w:rPr>
            </w:pPr>
          </w:p>
          <w:p w14:paraId="2EF5A965" w14:textId="77777777" w:rsidR="00A406B6" w:rsidRDefault="00A406B6" w:rsidP="00B21DB7">
            <w:pPr>
              <w:rPr>
                <w:b/>
              </w:rPr>
            </w:pPr>
          </w:p>
          <w:p w14:paraId="2170582B" w14:textId="77777777" w:rsidR="00A406B6" w:rsidRDefault="00A406B6" w:rsidP="00B21DB7">
            <w:pPr>
              <w:rPr>
                <w:b/>
              </w:rPr>
            </w:pPr>
          </w:p>
          <w:p w14:paraId="6DF3203E" w14:textId="77777777" w:rsidR="00A406B6" w:rsidRDefault="00A406B6" w:rsidP="00B21DB7">
            <w:pPr>
              <w:rPr>
                <w:b/>
              </w:rPr>
            </w:pPr>
          </w:p>
          <w:p w14:paraId="2328D453" w14:textId="77777777" w:rsidR="00A406B6" w:rsidRDefault="00A406B6" w:rsidP="00B21DB7">
            <w:pPr>
              <w:rPr>
                <w:b/>
              </w:rPr>
            </w:pPr>
          </w:p>
          <w:p w14:paraId="706639E8" w14:textId="77777777" w:rsidR="0084088B" w:rsidRDefault="0084088B" w:rsidP="00A406B6">
            <w:pPr>
              <w:rPr>
                <w:b/>
              </w:rPr>
            </w:pPr>
          </w:p>
          <w:p w14:paraId="1CC87D9B" w14:textId="77777777" w:rsidR="00A406B6" w:rsidRPr="00B21DB7" w:rsidRDefault="00A406B6" w:rsidP="00A406B6">
            <w:pPr>
              <w:rPr>
                <w:b/>
              </w:rPr>
            </w:pPr>
            <w:r>
              <w:rPr>
                <w:b/>
              </w:rPr>
              <w:t>DN &amp; CD</w:t>
            </w:r>
          </w:p>
        </w:tc>
      </w:tr>
      <w:tr w:rsidR="00347F80" w14:paraId="4CE4CDBC" w14:textId="77777777" w:rsidTr="00011751">
        <w:tc>
          <w:tcPr>
            <w:tcW w:w="1242" w:type="dxa"/>
          </w:tcPr>
          <w:p w14:paraId="3196FAF6" w14:textId="77777777" w:rsidR="00347F80" w:rsidRPr="0062796B" w:rsidRDefault="0016570F" w:rsidP="00425479">
            <w:pPr>
              <w:rPr>
                <w:b/>
              </w:rPr>
            </w:pPr>
            <w:r>
              <w:rPr>
                <w:b/>
              </w:rPr>
              <w:t>3</w:t>
            </w:r>
          </w:p>
        </w:tc>
        <w:tc>
          <w:tcPr>
            <w:tcW w:w="6663" w:type="dxa"/>
          </w:tcPr>
          <w:p w14:paraId="082689F6" w14:textId="77777777" w:rsidR="00D57AE9" w:rsidRDefault="00CA5BE4" w:rsidP="00B74842">
            <w:pPr>
              <w:rPr>
                <w:b/>
              </w:rPr>
            </w:pPr>
            <w:r>
              <w:rPr>
                <w:b/>
              </w:rPr>
              <w:t>Brown Review</w:t>
            </w:r>
            <w:r w:rsidR="0016570F">
              <w:rPr>
                <w:b/>
              </w:rPr>
              <w:t xml:space="preserve"> – Data Nation Accelerator</w:t>
            </w:r>
          </w:p>
          <w:p w14:paraId="498746A2" w14:textId="77777777" w:rsidR="00064FC6" w:rsidRDefault="00064FC6" w:rsidP="00943376">
            <w:pPr>
              <w:rPr>
                <w:rFonts w:eastAsia="Times New Roman"/>
                <w:bCs/>
                <w:szCs w:val="20"/>
              </w:rPr>
            </w:pPr>
          </w:p>
          <w:p w14:paraId="65AD8B64" w14:textId="77777777" w:rsidR="00064FC6" w:rsidRDefault="009674B6" w:rsidP="00943376">
            <w:pPr>
              <w:rPr>
                <w:rFonts w:eastAsia="Times New Roman"/>
                <w:bCs/>
                <w:szCs w:val="20"/>
              </w:rPr>
            </w:pPr>
            <w:r>
              <w:rPr>
                <w:rFonts w:eastAsia="Times New Roman"/>
                <w:bCs/>
                <w:szCs w:val="20"/>
              </w:rPr>
              <w:t xml:space="preserve">A discussion was held on the Data Nation Accelerator brochure. Council feel there isn’t currently enough detail </w:t>
            </w:r>
            <w:r w:rsidR="00B133DA">
              <w:rPr>
                <w:rFonts w:eastAsia="Times New Roman"/>
                <w:bCs/>
                <w:szCs w:val="20"/>
              </w:rPr>
              <w:t xml:space="preserve">within the brochure </w:t>
            </w:r>
            <w:r>
              <w:rPr>
                <w:rFonts w:eastAsia="Times New Roman"/>
                <w:bCs/>
                <w:szCs w:val="20"/>
              </w:rPr>
              <w:t>and queried who it is aimed at and what the ask is. KC commented that the brochure is aimed at funders. CD to feedback comments on the brochure to Phil Brown and team.</w:t>
            </w:r>
          </w:p>
          <w:p w14:paraId="4DC973AA" w14:textId="77777777" w:rsidR="00C4196D" w:rsidRDefault="00C4196D" w:rsidP="00943376">
            <w:pPr>
              <w:rPr>
                <w:rFonts w:eastAsia="Times New Roman"/>
                <w:bCs/>
                <w:szCs w:val="20"/>
              </w:rPr>
            </w:pPr>
          </w:p>
          <w:p w14:paraId="44670FA8" w14:textId="77777777" w:rsidR="00C4196D" w:rsidRPr="009674B6" w:rsidRDefault="009674B6" w:rsidP="009674B6">
            <w:pPr>
              <w:rPr>
                <w:rFonts w:eastAsia="Times New Roman" w:cs="Segoe UI"/>
                <w:szCs w:val="20"/>
                <w:lang w:eastAsia="en-GB"/>
              </w:rPr>
            </w:pPr>
            <w:r w:rsidRPr="009674B6">
              <w:rPr>
                <w:rFonts w:eastAsia="Times New Roman"/>
                <w:bCs/>
                <w:szCs w:val="20"/>
              </w:rPr>
              <w:t>There are workshops taking place which CD will be leading on which</w:t>
            </w:r>
            <w:r w:rsidR="00C4196D" w:rsidRPr="009674B6">
              <w:rPr>
                <w:rFonts w:eastAsia="Times New Roman" w:cs="Segoe UI"/>
                <w:szCs w:val="20"/>
                <w:lang w:eastAsia="en-GB"/>
              </w:rPr>
              <w:t xml:space="preserve"> are looking to find out what different audiences need to construct the offer and a bid. </w:t>
            </w:r>
          </w:p>
          <w:p w14:paraId="40D08423" w14:textId="77777777" w:rsidR="009674B6" w:rsidRPr="00882EDE" w:rsidRDefault="009674B6" w:rsidP="009674B6">
            <w:pPr>
              <w:rPr>
                <w:rFonts w:ascii="Segoe UI" w:eastAsia="Times New Roman" w:hAnsi="Segoe UI" w:cs="Segoe UI"/>
                <w:sz w:val="21"/>
                <w:szCs w:val="21"/>
                <w:lang w:eastAsia="en-GB"/>
              </w:rPr>
            </w:pPr>
          </w:p>
          <w:p w14:paraId="1A69FFF8" w14:textId="77777777" w:rsidR="00C4196D" w:rsidRPr="00943376" w:rsidRDefault="009674B6" w:rsidP="00943376">
            <w:pPr>
              <w:rPr>
                <w:rFonts w:eastAsia="Times New Roman"/>
              </w:rPr>
            </w:pPr>
            <w:r w:rsidRPr="009674B6">
              <w:rPr>
                <w:rFonts w:eastAsia="Times New Roman"/>
              </w:rPr>
              <w:t xml:space="preserve">CD will be meeting with Phil Brown in the next week and so </w:t>
            </w:r>
            <w:r w:rsidR="00A436EF">
              <w:rPr>
                <w:rFonts w:eastAsia="Times New Roman"/>
              </w:rPr>
              <w:t>a</w:t>
            </w:r>
            <w:r w:rsidR="003B7ED8">
              <w:rPr>
                <w:rFonts w:eastAsia="Times New Roman"/>
              </w:rPr>
              <w:t xml:space="preserve">n </w:t>
            </w:r>
            <w:r w:rsidR="00A436EF">
              <w:rPr>
                <w:rFonts w:eastAsia="Times New Roman"/>
              </w:rPr>
              <w:t>update on the DNA will be provided at the next Council meeting.</w:t>
            </w:r>
            <w:r w:rsidRPr="009674B6">
              <w:rPr>
                <w:rFonts w:eastAsia="Times New Roman"/>
              </w:rPr>
              <w:t xml:space="preserve">  </w:t>
            </w:r>
          </w:p>
          <w:p w14:paraId="6F8D8AFB" w14:textId="77777777" w:rsidR="00176716" w:rsidRPr="008642A5" w:rsidRDefault="00176716" w:rsidP="00936D4C"/>
        </w:tc>
        <w:tc>
          <w:tcPr>
            <w:tcW w:w="1275" w:type="dxa"/>
          </w:tcPr>
          <w:p w14:paraId="2419C0BD" w14:textId="77777777" w:rsidR="00347F80" w:rsidRDefault="00347F80" w:rsidP="009D1670">
            <w:pPr>
              <w:rPr>
                <w:b/>
              </w:rPr>
            </w:pPr>
          </w:p>
          <w:p w14:paraId="0B03C863" w14:textId="77777777" w:rsidR="00FC7782" w:rsidRDefault="00FC7782" w:rsidP="009D1670">
            <w:pPr>
              <w:rPr>
                <w:b/>
              </w:rPr>
            </w:pPr>
          </w:p>
          <w:p w14:paraId="2B2B3A82" w14:textId="77777777" w:rsidR="00860A34" w:rsidRDefault="00860A34" w:rsidP="00CA5BE4">
            <w:pPr>
              <w:rPr>
                <w:b/>
              </w:rPr>
            </w:pPr>
          </w:p>
          <w:p w14:paraId="34705E13" w14:textId="77777777" w:rsidR="00732236" w:rsidRDefault="00732236" w:rsidP="00CA5BE4">
            <w:pPr>
              <w:rPr>
                <w:b/>
              </w:rPr>
            </w:pPr>
          </w:p>
          <w:p w14:paraId="55D5D85E" w14:textId="77777777" w:rsidR="00064FC6" w:rsidRDefault="00064FC6" w:rsidP="00936D4C">
            <w:pPr>
              <w:rPr>
                <w:b/>
              </w:rPr>
            </w:pPr>
          </w:p>
          <w:p w14:paraId="07DA6358" w14:textId="77777777" w:rsidR="00487CFF" w:rsidRDefault="00064FC6" w:rsidP="00064FC6">
            <w:pPr>
              <w:rPr>
                <w:b/>
              </w:rPr>
            </w:pPr>
            <w:r w:rsidRPr="00064FC6">
              <w:rPr>
                <w:b/>
              </w:rPr>
              <w:t>CD</w:t>
            </w:r>
          </w:p>
          <w:p w14:paraId="6021EE99" w14:textId="77777777" w:rsidR="00487CFF" w:rsidRPr="00487CFF" w:rsidRDefault="00487CFF" w:rsidP="00487CFF"/>
          <w:p w14:paraId="10CB564D" w14:textId="77777777" w:rsidR="00487CFF" w:rsidRPr="00487CFF" w:rsidRDefault="00487CFF" w:rsidP="00487CFF"/>
          <w:p w14:paraId="63BA7EF8" w14:textId="77777777" w:rsidR="00487CFF" w:rsidRDefault="00487CFF" w:rsidP="00487CFF"/>
          <w:p w14:paraId="04A5D660" w14:textId="77777777" w:rsidR="00487CFF" w:rsidRPr="00487CFF" w:rsidRDefault="00487CFF" w:rsidP="00487CFF"/>
          <w:p w14:paraId="691DD207" w14:textId="77777777" w:rsidR="00487CFF" w:rsidRDefault="00487CFF" w:rsidP="00487CFF"/>
          <w:p w14:paraId="380F3661" w14:textId="77777777" w:rsidR="00487CFF" w:rsidRDefault="00487CFF" w:rsidP="00487CFF"/>
          <w:p w14:paraId="3AA5E6EE" w14:textId="77777777" w:rsidR="00487CFF" w:rsidRPr="00487CFF" w:rsidRDefault="00487CFF" w:rsidP="00487CFF">
            <w:pPr>
              <w:rPr>
                <w:b/>
              </w:rPr>
            </w:pPr>
            <w:r w:rsidRPr="00487CFF">
              <w:rPr>
                <w:b/>
              </w:rPr>
              <w:t>CD</w:t>
            </w:r>
          </w:p>
          <w:p w14:paraId="0998FB13" w14:textId="77777777" w:rsidR="00050FB1" w:rsidRPr="00487CFF" w:rsidRDefault="00050FB1" w:rsidP="00487CFF"/>
        </w:tc>
      </w:tr>
      <w:tr w:rsidR="00102EBB" w14:paraId="4ABC2406" w14:textId="77777777" w:rsidTr="00011751">
        <w:tc>
          <w:tcPr>
            <w:tcW w:w="1242" w:type="dxa"/>
          </w:tcPr>
          <w:p w14:paraId="00B58A3B" w14:textId="77777777" w:rsidR="00102EBB" w:rsidRDefault="00102EBB" w:rsidP="002F3355">
            <w:pPr>
              <w:rPr>
                <w:b/>
              </w:rPr>
            </w:pPr>
            <w:r>
              <w:rPr>
                <w:b/>
              </w:rPr>
              <w:t>5</w:t>
            </w:r>
          </w:p>
        </w:tc>
        <w:tc>
          <w:tcPr>
            <w:tcW w:w="6663" w:type="dxa"/>
          </w:tcPr>
          <w:p w14:paraId="4F84A03F" w14:textId="77777777" w:rsidR="00102EBB" w:rsidRDefault="00CA5BE4" w:rsidP="00425479">
            <w:pPr>
              <w:rPr>
                <w:b/>
              </w:rPr>
            </w:pPr>
            <w:r>
              <w:rPr>
                <w:b/>
              </w:rPr>
              <w:t>Craf Cymru</w:t>
            </w:r>
            <w:r w:rsidR="00A205DA">
              <w:rPr>
                <w:b/>
              </w:rPr>
              <w:t xml:space="preserve"> </w:t>
            </w:r>
          </w:p>
          <w:p w14:paraId="2E046E2D" w14:textId="77777777" w:rsidR="00102EBB" w:rsidRDefault="00102EBB" w:rsidP="00425479">
            <w:pPr>
              <w:rPr>
                <w:b/>
              </w:rPr>
            </w:pPr>
          </w:p>
          <w:p w14:paraId="7B0378C1" w14:textId="77777777" w:rsidR="00D70A74" w:rsidRDefault="00D70A74" w:rsidP="00425479">
            <w:r w:rsidRPr="00D70A74">
              <w:t xml:space="preserve">DN </w:t>
            </w:r>
            <w:r>
              <w:t>provided an update on Craf Cymru which aims to be a more ambitious and interactive version of Arloesiadur. There is a lot of useful data on the status of innovation in Wales that doesn’t get captured anywhere. RA to speak to Nesta colleagues for a written update</w:t>
            </w:r>
            <w:r w:rsidR="003B7ED8">
              <w:t xml:space="preserve"> on the Arloesiadur review</w:t>
            </w:r>
            <w:r>
              <w:t xml:space="preserve">. </w:t>
            </w:r>
          </w:p>
          <w:p w14:paraId="4F3C7E19" w14:textId="77777777" w:rsidR="00D70A74" w:rsidRDefault="00D70A74" w:rsidP="00425479"/>
          <w:p w14:paraId="5EBE53D5" w14:textId="77777777" w:rsidR="00D70A74" w:rsidRPr="00D70A74" w:rsidRDefault="00D70A74" w:rsidP="00425479">
            <w:r>
              <w:t>DN and CD will be discussing the project with the DME&amp;T.</w:t>
            </w:r>
          </w:p>
          <w:p w14:paraId="46A2E88C" w14:textId="77777777" w:rsidR="00637BBA" w:rsidRPr="00102EBB" w:rsidRDefault="00637BBA" w:rsidP="0016570F"/>
        </w:tc>
        <w:tc>
          <w:tcPr>
            <w:tcW w:w="1275" w:type="dxa"/>
          </w:tcPr>
          <w:p w14:paraId="72C0185A" w14:textId="77777777" w:rsidR="00102EBB" w:rsidRDefault="00102EBB" w:rsidP="004756B3">
            <w:pPr>
              <w:rPr>
                <w:b/>
              </w:rPr>
            </w:pPr>
          </w:p>
          <w:p w14:paraId="4E731833" w14:textId="77777777" w:rsidR="00102EBB" w:rsidRDefault="00102EBB" w:rsidP="004756B3">
            <w:pPr>
              <w:rPr>
                <w:b/>
              </w:rPr>
            </w:pPr>
          </w:p>
          <w:p w14:paraId="30743EC2" w14:textId="77777777" w:rsidR="00637BBA" w:rsidRDefault="00637BBA" w:rsidP="00637BBA">
            <w:pPr>
              <w:rPr>
                <w:b/>
              </w:rPr>
            </w:pPr>
          </w:p>
          <w:p w14:paraId="76987755" w14:textId="77777777" w:rsidR="00D70A74" w:rsidRDefault="00D70A74" w:rsidP="00637BBA">
            <w:pPr>
              <w:rPr>
                <w:b/>
              </w:rPr>
            </w:pPr>
          </w:p>
          <w:p w14:paraId="5226F66F" w14:textId="77777777" w:rsidR="00D70A74" w:rsidRDefault="00D70A74" w:rsidP="00637BBA">
            <w:pPr>
              <w:rPr>
                <w:b/>
              </w:rPr>
            </w:pPr>
          </w:p>
          <w:p w14:paraId="3BC8D239" w14:textId="77777777" w:rsidR="00D70A74" w:rsidRDefault="00D70A74" w:rsidP="00637BBA">
            <w:pPr>
              <w:rPr>
                <w:b/>
              </w:rPr>
            </w:pPr>
            <w:r>
              <w:rPr>
                <w:b/>
              </w:rPr>
              <w:t>RA</w:t>
            </w:r>
          </w:p>
          <w:p w14:paraId="22359CA4" w14:textId="77777777" w:rsidR="00D70A74" w:rsidRDefault="00D70A74" w:rsidP="00637BBA">
            <w:pPr>
              <w:rPr>
                <w:b/>
              </w:rPr>
            </w:pPr>
          </w:p>
          <w:p w14:paraId="7DC70170" w14:textId="77777777" w:rsidR="00D70A74" w:rsidRDefault="00D70A74" w:rsidP="00637BBA">
            <w:pPr>
              <w:rPr>
                <w:b/>
              </w:rPr>
            </w:pPr>
          </w:p>
          <w:p w14:paraId="568F18ED" w14:textId="77777777" w:rsidR="00D70A74" w:rsidRPr="00637BBA" w:rsidRDefault="00D70A74" w:rsidP="00637BBA">
            <w:pPr>
              <w:rPr>
                <w:b/>
              </w:rPr>
            </w:pPr>
            <w:r>
              <w:rPr>
                <w:b/>
              </w:rPr>
              <w:t>CD &amp; DN</w:t>
            </w:r>
          </w:p>
        </w:tc>
      </w:tr>
      <w:tr w:rsidR="008C56A6" w14:paraId="5D5F0058" w14:textId="77777777" w:rsidTr="00011751">
        <w:tc>
          <w:tcPr>
            <w:tcW w:w="1242" w:type="dxa"/>
          </w:tcPr>
          <w:p w14:paraId="2EBED18C" w14:textId="77777777" w:rsidR="008C56A6" w:rsidRDefault="005D521D" w:rsidP="005D521D">
            <w:pPr>
              <w:rPr>
                <w:b/>
              </w:rPr>
            </w:pPr>
            <w:r>
              <w:rPr>
                <w:b/>
              </w:rPr>
              <w:t>6</w:t>
            </w:r>
          </w:p>
        </w:tc>
        <w:tc>
          <w:tcPr>
            <w:tcW w:w="6663" w:type="dxa"/>
          </w:tcPr>
          <w:p w14:paraId="6979B9C1" w14:textId="77777777" w:rsidR="006E6E05" w:rsidRDefault="00371C19" w:rsidP="00425479">
            <w:pPr>
              <w:rPr>
                <w:b/>
              </w:rPr>
            </w:pPr>
            <w:r>
              <w:rPr>
                <w:b/>
              </w:rPr>
              <w:t>AOB</w:t>
            </w:r>
          </w:p>
          <w:p w14:paraId="7DD80F67" w14:textId="77777777" w:rsidR="00FB5023" w:rsidRDefault="00FB5023" w:rsidP="00425479"/>
          <w:p w14:paraId="64D3F101" w14:textId="77777777" w:rsidR="009F39C6" w:rsidRDefault="00E2413F" w:rsidP="00425479">
            <w:r>
              <w:t>PC to send R&amp;D roadmap to JB.</w:t>
            </w:r>
          </w:p>
          <w:p w14:paraId="31D1A6AE" w14:textId="77777777" w:rsidR="00E2413F" w:rsidRDefault="00E2413F" w:rsidP="00425479"/>
          <w:p w14:paraId="52F42997" w14:textId="77777777" w:rsidR="00E2413F" w:rsidRDefault="00E2413F" w:rsidP="00425479">
            <w:r>
              <w:t>DN &amp; CD to produce content to go on the Business Wales and Welsh Government web pages.</w:t>
            </w:r>
          </w:p>
          <w:p w14:paraId="7BEC7186" w14:textId="77777777" w:rsidR="0031191D" w:rsidRDefault="0031191D" w:rsidP="00425479"/>
          <w:p w14:paraId="38CC228F" w14:textId="77777777" w:rsidR="0031191D" w:rsidRDefault="0031191D" w:rsidP="00425479">
            <w:r>
              <w:t xml:space="preserve">DN &amp; CD noted that the priorities of the Council will </w:t>
            </w:r>
            <w:r w:rsidR="00CF385F">
              <w:t xml:space="preserve">shortly </w:t>
            </w:r>
            <w:r>
              <w:t>feature on the Council’s agenda and in particular</w:t>
            </w:r>
            <w:r w:rsidR="00427A96">
              <w:t>,</w:t>
            </w:r>
            <w:r>
              <w:t xml:space="preserve"> </w:t>
            </w:r>
            <w:r w:rsidR="00CF385F">
              <w:t xml:space="preserve">a </w:t>
            </w:r>
            <w:r>
              <w:t>discuss</w:t>
            </w:r>
            <w:r w:rsidR="00CF385F">
              <w:t>ion will be held on</w:t>
            </w:r>
            <w:r>
              <w:t xml:space="preserve"> what the Council should focus on in the future.</w:t>
            </w:r>
          </w:p>
          <w:p w14:paraId="0A568B9D" w14:textId="77777777" w:rsidR="00570A46" w:rsidRDefault="00570A46" w:rsidP="00425479"/>
          <w:p w14:paraId="3536BA56" w14:textId="77777777" w:rsidR="00570A46" w:rsidRPr="00570A46" w:rsidRDefault="00427A96" w:rsidP="00570A46">
            <w:pPr>
              <w:rPr>
                <w:rFonts w:eastAsia="Times New Roman" w:cs="Segoe UI"/>
                <w:szCs w:val="20"/>
                <w:lang w:eastAsia="en-GB"/>
              </w:rPr>
            </w:pPr>
            <w:r>
              <w:rPr>
                <w:rFonts w:eastAsia="Times New Roman" w:cs="Segoe UI"/>
                <w:szCs w:val="20"/>
                <w:lang w:eastAsia="en-GB"/>
              </w:rPr>
              <w:t xml:space="preserve">JW suggested a potential </w:t>
            </w:r>
            <w:r w:rsidR="003B7ED8">
              <w:rPr>
                <w:rFonts w:eastAsia="Times New Roman" w:cs="Segoe UI"/>
                <w:szCs w:val="20"/>
                <w:lang w:eastAsia="en-GB"/>
              </w:rPr>
              <w:t xml:space="preserve">new </w:t>
            </w:r>
            <w:r>
              <w:rPr>
                <w:rFonts w:eastAsia="Times New Roman" w:cs="Segoe UI"/>
                <w:szCs w:val="20"/>
                <w:lang w:eastAsia="en-GB"/>
              </w:rPr>
              <w:t xml:space="preserve">member to join Council - </w:t>
            </w:r>
            <w:r w:rsidR="00570A46" w:rsidRPr="00570A46">
              <w:rPr>
                <w:rFonts w:eastAsia="Times New Roman" w:cs="Segoe UI"/>
                <w:szCs w:val="20"/>
                <w:lang w:eastAsia="en-GB"/>
              </w:rPr>
              <w:t>Nick Cook, Manager for Wales at EPSRC</w:t>
            </w:r>
            <w:r>
              <w:rPr>
                <w:rFonts w:eastAsia="Times New Roman" w:cs="Segoe UI"/>
                <w:szCs w:val="20"/>
                <w:lang w:eastAsia="en-GB"/>
              </w:rPr>
              <w:t>.</w:t>
            </w:r>
            <w:r w:rsidR="00570A46" w:rsidRPr="00570A46">
              <w:rPr>
                <w:rFonts w:eastAsia="Times New Roman" w:cs="Segoe UI"/>
                <w:szCs w:val="20"/>
                <w:lang w:eastAsia="en-GB"/>
              </w:rPr>
              <w:t> </w:t>
            </w:r>
          </w:p>
          <w:p w14:paraId="0F9746D8" w14:textId="77777777" w:rsidR="009F39C6" w:rsidRDefault="009F39C6" w:rsidP="00425479"/>
          <w:p w14:paraId="39857887" w14:textId="77777777" w:rsidR="00046FDB" w:rsidRDefault="006728E1" w:rsidP="00CA5BE4">
            <w:r>
              <w:t>T</w:t>
            </w:r>
            <w:r w:rsidR="00371C19" w:rsidRPr="00371C19">
              <w:t xml:space="preserve">he </w:t>
            </w:r>
            <w:r w:rsidR="001064A9">
              <w:t xml:space="preserve">date for the </w:t>
            </w:r>
            <w:r w:rsidR="00371C19" w:rsidRPr="00371C19">
              <w:t>next</w:t>
            </w:r>
            <w:r w:rsidR="00932249">
              <w:t xml:space="preserve"> virtual</w:t>
            </w:r>
            <w:r w:rsidR="00371C19" w:rsidRPr="00371C19">
              <w:t xml:space="preserve"> IACW meeting is scheduled for</w:t>
            </w:r>
            <w:r w:rsidR="00F95256">
              <w:t xml:space="preserve"> </w:t>
            </w:r>
            <w:r w:rsidR="001064A9">
              <w:t>6-8 weeks</w:t>
            </w:r>
            <w:r w:rsidR="00CA5BE4">
              <w:t>.</w:t>
            </w:r>
            <w:r w:rsidR="001064A9">
              <w:t xml:space="preserve"> PC to issue date.</w:t>
            </w:r>
          </w:p>
          <w:p w14:paraId="506DA563" w14:textId="77777777" w:rsidR="00B311C6" w:rsidRPr="00371C19" w:rsidRDefault="00B311C6" w:rsidP="00CA5BE4"/>
        </w:tc>
        <w:tc>
          <w:tcPr>
            <w:tcW w:w="1275" w:type="dxa"/>
          </w:tcPr>
          <w:p w14:paraId="196EB8B5" w14:textId="77777777" w:rsidR="00B311C6" w:rsidRDefault="00B311C6" w:rsidP="004756B3">
            <w:pPr>
              <w:rPr>
                <w:b/>
              </w:rPr>
            </w:pPr>
          </w:p>
          <w:p w14:paraId="47B0C741" w14:textId="77777777" w:rsidR="00B311C6" w:rsidRDefault="00B311C6" w:rsidP="004756B3">
            <w:pPr>
              <w:rPr>
                <w:b/>
              </w:rPr>
            </w:pPr>
          </w:p>
          <w:p w14:paraId="63D8D7BC" w14:textId="77777777" w:rsidR="001064A9" w:rsidRDefault="00BA1596" w:rsidP="004756B3">
            <w:pPr>
              <w:rPr>
                <w:b/>
              </w:rPr>
            </w:pPr>
            <w:r>
              <w:rPr>
                <w:b/>
              </w:rPr>
              <w:t>PC</w:t>
            </w:r>
          </w:p>
          <w:p w14:paraId="10D9404F" w14:textId="77777777" w:rsidR="00E2413F" w:rsidRDefault="00E2413F" w:rsidP="001064A9"/>
          <w:p w14:paraId="7984D795" w14:textId="77777777" w:rsidR="00BA1596" w:rsidRDefault="00E2413F" w:rsidP="00E2413F">
            <w:pPr>
              <w:rPr>
                <w:b/>
              </w:rPr>
            </w:pPr>
            <w:r>
              <w:rPr>
                <w:b/>
              </w:rPr>
              <w:t>CD &amp; DN</w:t>
            </w:r>
          </w:p>
          <w:p w14:paraId="784F7ADE" w14:textId="77777777" w:rsidR="00E2413F" w:rsidRDefault="00E2413F" w:rsidP="00E2413F">
            <w:pPr>
              <w:rPr>
                <w:b/>
              </w:rPr>
            </w:pPr>
          </w:p>
          <w:p w14:paraId="1C298DB6" w14:textId="77777777" w:rsidR="00E2413F" w:rsidRDefault="00E2413F" w:rsidP="00E2413F">
            <w:pPr>
              <w:rPr>
                <w:b/>
              </w:rPr>
            </w:pPr>
          </w:p>
          <w:p w14:paraId="012E4AB9" w14:textId="77777777" w:rsidR="0031191D" w:rsidRDefault="0031191D" w:rsidP="00E2413F">
            <w:pPr>
              <w:rPr>
                <w:b/>
              </w:rPr>
            </w:pPr>
          </w:p>
          <w:p w14:paraId="67F5593F" w14:textId="77777777" w:rsidR="0031191D" w:rsidRDefault="0031191D" w:rsidP="00E2413F">
            <w:pPr>
              <w:rPr>
                <w:b/>
              </w:rPr>
            </w:pPr>
          </w:p>
          <w:p w14:paraId="4A6DAF03" w14:textId="77777777" w:rsidR="0031191D" w:rsidRDefault="0031191D" w:rsidP="00E2413F">
            <w:pPr>
              <w:rPr>
                <w:b/>
              </w:rPr>
            </w:pPr>
          </w:p>
          <w:p w14:paraId="6CDFE552" w14:textId="77777777" w:rsidR="0031191D" w:rsidRDefault="0031191D" w:rsidP="00E2413F">
            <w:pPr>
              <w:rPr>
                <w:b/>
              </w:rPr>
            </w:pPr>
          </w:p>
          <w:p w14:paraId="646D75D2" w14:textId="77777777" w:rsidR="00570A46" w:rsidRDefault="00570A46" w:rsidP="00E2413F">
            <w:pPr>
              <w:rPr>
                <w:b/>
              </w:rPr>
            </w:pPr>
          </w:p>
          <w:p w14:paraId="564DDD05" w14:textId="77777777" w:rsidR="00570A46" w:rsidRDefault="00570A46" w:rsidP="00E2413F">
            <w:pPr>
              <w:rPr>
                <w:b/>
              </w:rPr>
            </w:pPr>
          </w:p>
          <w:p w14:paraId="0424D998" w14:textId="77777777" w:rsidR="00570A46" w:rsidRDefault="00570A46" w:rsidP="00E2413F">
            <w:pPr>
              <w:rPr>
                <w:b/>
              </w:rPr>
            </w:pPr>
          </w:p>
          <w:p w14:paraId="14BC485B" w14:textId="77777777" w:rsidR="00427A96" w:rsidRDefault="00427A96" w:rsidP="00E2413F">
            <w:pPr>
              <w:rPr>
                <w:b/>
              </w:rPr>
            </w:pPr>
          </w:p>
          <w:p w14:paraId="16307E03" w14:textId="77777777" w:rsidR="00E2413F" w:rsidRPr="001064A9" w:rsidRDefault="00E2413F" w:rsidP="00E2413F">
            <w:pPr>
              <w:rPr>
                <w:b/>
              </w:rPr>
            </w:pPr>
            <w:r>
              <w:rPr>
                <w:b/>
              </w:rPr>
              <w:t>PC</w:t>
            </w:r>
          </w:p>
        </w:tc>
      </w:tr>
    </w:tbl>
    <w:p w14:paraId="209D2635" w14:textId="77777777" w:rsidR="0004190F" w:rsidRPr="0035167B" w:rsidRDefault="0004190F" w:rsidP="00E22FF1">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863"/>
    <w:multiLevelType w:val="hybridMultilevel"/>
    <w:tmpl w:val="C16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9783F"/>
    <w:multiLevelType w:val="hybridMultilevel"/>
    <w:tmpl w:val="D9E0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923"/>
    <w:multiLevelType w:val="hybridMultilevel"/>
    <w:tmpl w:val="1DE2BCBC"/>
    <w:lvl w:ilvl="0" w:tplc="1DE2DF64">
      <w:start w:val="1"/>
      <w:numFmt w:val="bullet"/>
      <w:lvlText w:val="•"/>
      <w:lvlJc w:val="left"/>
      <w:pPr>
        <w:tabs>
          <w:tab w:val="num" w:pos="720"/>
        </w:tabs>
        <w:ind w:left="720" w:hanging="360"/>
      </w:pPr>
      <w:rPr>
        <w:rFonts w:ascii="Arial" w:hAnsi="Arial" w:hint="default"/>
      </w:rPr>
    </w:lvl>
    <w:lvl w:ilvl="1" w:tplc="8F3EA082" w:tentative="1">
      <w:start w:val="1"/>
      <w:numFmt w:val="bullet"/>
      <w:lvlText w:val="•"/>
      <w:lvlJc w:val="left"/>
      <w:pPr>
        <w:tabs>
          <w:tab w:val="num" w:pos="1440"/>
        </w:tabs>
        <w:ind w:left="1440" w:hanging="360"/>
      </w:pPr>
      <w:rPr>
        <w:rFonts w:ascii="Arial" w:hAnsi="Arial" w:hint="default"/>
      </w:rPr>
    </w:lvl>
    <w:lvl w:ilvl="2" w:tplc="35EC0EE6" w:tentative="1">
      <w:start w:val="1"/>
      <w:numFmt w:val="bullet"/>
      <w:lvlText w:val="•"/>
      <w:lvlJc w:val="left"/>
      <w:pPr>
        <w:tabs>
          <w:tab w:val="num" w:pos="2160"/>
        </w:tabs>
        <w:ind w:left="2160" w:hanging="360"/>
      </w:pPr>
      <w:rPr>
        <w:rFonts w:ascii="Arial" w:hAnsi="Arial" w:hint="default"/>
      </w:rPr>
    </w:lvl>
    <w:lvl w:ilvl="3" w:tplc="D80E3E9C" w:tentative="1">
      <w:start w:val="1"/>
      <w:numFmt w:val="bullet"/>
      <w:lvlText w:val="•"/>
      <w:lvlJc w:val="left"/>
      <w:pPr>
        <w:tabs>
          <w:tab w:val="num" w:pos="2880"/>
        </w:tabs>
        <w:ind w:left="2880" w:hanging="360"/>
      </w:pPr>
      <w:rPr>
        <w:rFonts w:ascii="Arial" w:hAnsi="Arial" w:hint="default"/>
      </w:rPr>
    </w:lvl>
    <w:lvl w:ilvl="4" w:tplc="67C45596" w:tentative="1">
      <w:start w:val="1"/>
      <w:numFmt w:val="bullet"/>
      <w:lvlText w:val="•"/>
      <w:lvlJc w:val="left"/>
      <w:pPr>
        <w:tabs>
          <w:tab w:val="num" w:pos="3600"/>
        </w:tabs>
        <w:ind w:left="3600" w:hanging="360"/>
      </w:pPr>
      <w:rPr>
        <w:rFonts w:ascii="Arial" w:hAnsi="Arial" w:hint="default"/>
      </w:rPr>
    </w:lvl>
    <w:lvl w:ilvl="5" w:tplc="E7264D86" w:tentative="1">
      <w:start w:val="1"/>
      <w:numFmt w:val="bullet"/>
      <w:lvlText w:val="•"/>
      <w:lvlJc w:val="left"/>
      <w:pPr>
        <w:tabs>
          <w:tab w:val="num" w:pos="4320"/>
        </w:tabs>
        <w:ind w:left="4320" w:hanging="360"/>
      </w:pPr>
      <w:rPr>
        <w:rFonts w:ascii="Arial" w:hAnsi="Arial" w:hint="default"/>
      </w:rPr>
    </w:lvl>
    <w:lvl w:ilvl="6" w:tplc="6896BEB4" w:tentative="1">
      <w:start w:val="1"/>
      <w:numFmt w:val="bullet"/>
      <w:lvlText w:val="•"/>
      <w:lvlJc w:val="left"/>
      <w:pPr>
        <w:tabs>
          <w:tab w:val="num" w:pos="5040"/>
        </w:tabs>
        <w:ind w:left="5040" w:hanging="360"/>
      </w:pPr>
      <w:rPr>
        <w:rFonts w:ascii="Arial" w:hAnsi="Arial" w:hint="default"/>
      </w:rPr>
    </w:lvl>
    <w:lvl w:ilvl="7" w:tplc="9EB891CE" w:tentative="1">
      <w:start w:val="1"/>
      <w:numFmt w:val="bullet"/>
      <w:lvlText w:val="•"/>
      <w:lvlJc w:val="left"/>
      <w:pPr>
        <w:tabs>
          <w:tab w:val="num" w:pos="5760"/>
        </w:tabs>
        <w:ind w:left="5760" w:hanging="360"/>
      </w:pPr>
      <w:rPr>
        <w:rFonts w:ascii="Arial" w:hAnsi="Arial" w:hint="default"/>
      </w:rPr>
    </w:lvl>
    <w:lvl w:ilvl="8" w:tplc="1E9CA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16641"/>
    <w:multiLevelType w:val="hybridMultilevel"/>
    <w:tmpl w:val="13C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B19EA"/>
    <w:multiLevelType w:val="hybridMultilevel"/>
    <w:tmpl w:val="D1C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14011"/>
    <w:multiLevelType w:val="hybridMultilevel"/>
    <w:tmpl w:val="FEDC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14E43"/>
    <w:multiLevelType w:val="hybridMultilevel"/>
    <w:tmpl w:val="7908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04BE9"/>
    <w:multiLevelType w:val="hybridMultilevel"/>
    <w:tmpl w:val="E9A4CE4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12945EE0"/>
    <w:multiLevelType w:val="hybridMultilevel"/>
    <w:tmpl w:val="1A06B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CA096C"/>
    <w:multiLevelType w:val="hybridMultilevel"/>
    <w:tmpl w:val="663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A6AAD"/>
    <w:multiLevelType w:val="hybridMultilevel"/>
    <w:tmpl w:val="6CAE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81E4B"/>
    <w:multiLevelType w:val="hybridMultilevel"/>
    <w:tmpl w:val="C75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667D9"/>
    <w:multiLevelType w:val="hybridMultilevel"/>
    <w:tmpl w:val="DDC8F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D7B"/>
    <w:multiLevelType w:val="hybridMultilevel"/>
    <w:tmpl w:val="1558418E"/>
    <w:lvl w:ilvl="0" w:tplc="746259CE">
      <w:start w:val="1"/>
      <w:numFmt w:val="bullet"/>
      <w:lvlText w:val="•"/>
      <w:lvlJc w:val="left"/>
      <w:pPr>
        <w:tabs>
          <w:tab w:val="num" w:pos="720"/>
        </w:tabs>
        <w:ind w:left="720" w:hanging="360"/>
      </w:pPr>
      <w:rPr>
        <w:rFonts w:ascii="Arial" w:hAnsi="Arial" w:hint="default"/>
      </w:rPr>
    </w:lvl>
    <w:lvl w:ilvl="1" w:tplc="92E022F2" w:tentative="1">
      <w:start w:val="1"/>
      <w:numFmt w:val="bullet"/>
      <w:lvlText w:val="•"/>
      <w:lvlJc w:val="left"/>
      <w:pPr>
        <w:tabs>
          <w:tab w:val="num" w:pos="1440"/>
        </w:tabs>
        <w:ind w:left="1440" w:hanging="360"/>
      </w:pPr>
      <w:rPr>
        <w:rFonts w:ascii="Arial" w:hAnsi="Arial" w:hint="default"/>
      </w:rPr>
    </w:lvl>
    <w:lvl w:ilvl="2" w:tplc="E2904C78" w:tentative="1">
      <w:start w:val="1"/>
      <w:numFmt w:val="bullet"/>
      <w:lvlText w:val="•"/>
      <w:lvlJc w:val="left"/>
      <w:pPr>
        <w:tabs>
          <w:tab w:val="num" w:pos="2160"/>
        </w:tabs>
        <w:ind w:left="2160" w:hanging="360"/>
      </w:pPr>
      <w:rPr>
        <w:rFonts w:ascii="Arial" w:hAnsi="Arial" w:hint="default"/>
      </w:rPr>
    </w:lvl>
    <w:lvl w:ilvl="3" w:tplc="0E6ED1AA" w:tentative="1">
      <w:start w:val="1"/>
      <w:numFmt w:val="bullet"/>
      <w:lvlText w:val="•"/>
      <w:lvlJc w:val="left"/>
      <w:pPr>
        <w:tabs>
          <w:tab w:val="num" w:pos="2880"/>
        </w:tabs>
        <w:ind w:left="2880" w:hanging="360"/>
      </w:pPr>
      <w:rPr>
        <w:rFonts w:ascii="Arial" w:hAnsi="Arial" w:hint="default"/>
      </w:rPr>
    </w:lvl>
    <w:lvl w:ilvl="4" w:tplc="26EA58EC" w:tentative="1">
      <w:start w:val="1"/>
      <w:numFmt w:val="bullet"/>
      <w:lvlText w:val="•"/>
      <w:lvlJc w:val="left"/>
      <w:pPr>
        <w:tabs>
          <w:tab w:val="num" w:pos="3600"/>
        </w:tabs>
        <w:ind w:left="3600" w:hanging="360"/>
      </w:pPr>
      <w:rPr>
        <w:rFonts w:ascii="Arial" w:hAnsi="Arial" w:hint="default"/>
      </w:rPr>
    </w:lvl>
    <w:lvl w:ilvl="5" w:tplc="C7383320" w:tentative="1">
      <w:start w:val="1"/>
      <w:numFmt w:val="bullet"/>
      <w:lvlText w:val="•"/>
      <w:lvlJc w:val="left"/>
      <w:pPr>
        <w:tabs>
          <w:tab w:val="num" w:pos="4320"/>
        </w:tabs>
        <w:ind w:left="4320" w:hanging="360"/>
      </w:pPr>
      <w:rPr>
        <w:rFonts w:ascii="Arial" w:hAnsi="Arial" w:hint="default"/>
      </w:rPr>
    </w:lvl>
    <w:lvl w:ilvl="6" w:tplc="DB305B24" w:tentative="1">
      <w:start w:val="1"/>
      <w:numFmt w:val="bullet"/>
      <w:lvlText w:val="•"/>
      <w:lvlJc w:val="left"/>
      <w:pPr>
        <w:tabs>
          <w:tab w:val="num" w:pos="5040"/>
        </w:tabs>
        <w:ind w:left="5040" w:hanging="360"/>
      </w:pPr>
      <w:rPr>
        <w:rFonts w:ascii="Arial" w:hAnsi="Arial" w:hint="default"/>
      </w:rPr>
    </w:lvl>
    <w:lvl w:ilvl="7" w:tplc="E1589E34" w:tentative="1">
      <w:start w:val="1"/>
      <w:numFmt w:val="bullet"/>
      <w:lvlText w:val="•"/>
      <w:lvlJc w:val="left"/>
      <w:pPr>
        <w:tabs>
          <w:tab w:val="num" w:pos="5760"/>
        </w:tabs>
        <w:ind w:left="5760" w:hanging="360"/>
      </w:pPr>
      <w:rPr>
        <w:rFonts w:ascii="Arial" w:hAnsi="Arial" w:hint="default"/>
      </w:rPr>
    </w:lvl>
    <w:lvl w:ilvl="8" w:tplc="E0F6C6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761D90"/>
    <w:multiLevelType w:val="hybridMultilevel"/>
    <w:tmpl w:val="9A4C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E78B3"/>
    <w:multiLevelType w:val="multilevel"/>
    <w:tmpl w:val="8B4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F6EEA"/>
    <w:multiLevelType w:val="hybridMultilevel"/>
    <w:tmpl w:val="C3DC6790"/>
    <w:lvl w:ilvl="0" w:tplc="A094F4E0">
      <w:start w:val="1"/>
      <w:numFmt w:val="bullet"/>
      <w:lvlText w:val="•"/>
      <w:lvlJc w:val="left"/>
      <w:pPr>
        <w:tabs>
          <w:tab w:val="num" w:pos="720"/>
        </w:tabs>
        <w:ind w:left="720" w:hanging="360"/>
      </w:pPr>
      <w:rPr>
        <w:rFonts w:ascii="Arial" w:hAnsi="Arial" w:hint="default"/>
      </w:rPr>
    </w:lvl>
    <w:lvl w:ilvl="1" w:tplc="DC1498DA" w:tentative="1">
      <w:start w:val="1"/>
      <w:numFmt w:val="bullet"/>
      <w:lvlText w:val="•"/>
      <w:lvlJc w:val="left"/>
      <w:pPr>
        <w:tabs>
          <w:tab w:val="num" w:pos="1440"/>
        </w:tabs>
        <w:ind w:left="1440" w:hanging="360"/>
      </w:pPr>
      <w:rPr>
        <w:rFonts w:ascii="Arial" w:hAnsi="Arial" w:hint="default"/>
      </w:rPr>
    </w:lvl>
    <w:lvl w:ilvl="2" w:tplc="55249A72" w:tentative="1">
      <w:start w:val="1"/>
      <w:numFmt w:val="bullet"/>
      <w:lvlText w:val="•"/>
      <w:lvlJc w:val="left"/>
      <w:pPr>
        <w:tabs>
          <w:tab w:val="num" w:pos="2160"/>
        </w:tabs>
        <w:ind w:left="2160" w:hanging="360"/>
      </w:pPr>
      <w:rPr>
        <w:rFonts w:ascii="Arial" w:hAnsi="Arial" w:hint="default"/>
      </w:rPr>
    </w:lvl>
    <w:lvl w:ilvl="3" w:tplc="7B7CE0C8" w:tentative="1">
      <w:start w:val="1"/>
      <w:numFmt w:val="bullet"/>
      <w:lvlText w:val="•"/>
      <w:lvlJc w:val="left"/>
      <w:pPr>
        <w:tabs>
          <w:tab w:val="num" w:pos="2880"/>
        </w:tabs>
        <w:ind w:left="2880" w:hanging="360"/>
      </w:pPr>
      <w:rPr>
        <w:rFonts w:ascii="Arial" w:hAnsi="Arial" w:hint="default"/>
      </w:rPr>
    </w:lvl>
    <w:lvl w:ilvl="4" w:tplc="FEB27ACA" w:tentative="1">
      <w:start w:val="1"/>
      <w:numFmt w:val="bullet"/>
      <w:lvlText w:val="•"/>
      <w:lvlJc w:val="left"/>
      <w:pPr>
        <w:tabs>
          <w:tab w:val="num" w:pos="3600"/>
        </w:tabs>
        <w:ind w:left="3600" w:hanging="360"/>
      </w:pPr>
      <w:rPr>
        <w:rFonts w:ascii="Arial" w:hAnsi="Arial" w:hint="default"/>
      </w:rPr>
    </w:lvl>
    <w:lvl w:ilvl="5" w:tplc="2A16DB80" w:tentative="1">
      <w:start w:val="1"/>
      <w:numFmt w:val="bullet"/>
      <w:lvlText w:val="•"/>
      <w:lvlJc w:val="left"/>
      <w:pPr>
        <w:tabs>
          <w:tab w:val="num" w:pos="4320"/>
        </w:tabs>
        <w:ind w:left="4320" w:hanging="360"/>
      </w:pPr>
      <w:rPr>
        <w:rFonts w:ascii="Arial" w:hAnsi="Arial" w:hint="default"/>
      </w:rPr>
    </w:lvl>
    <w:lvl w:ilvl="6" w:tplc="5C386A5C" w:tentative="1">
      <w:start w:val="1"/>
      <w:numFmt w:val="bullet"/>
      <w:lvlText w:val="•"/>
      <w:lvlJc w:val="left"/>
      <w:pPr>
        <w:tabs>
          <w:tab w:val="num" w:pos="5040"/>
        </w:tabs>
        <w:ind w:left="5040" w:hanging="360"/>
      </w:pPr>
      <w:rPr>
        <w:rFonts w:ascii="Arial" w:hAnsi="Arial" w:hint="default"/>
      </w:rPr>
    </w:lvl>
    <w:lvl w:ilvl="7" w:tplc="BFD4BAB8" w:tentative="1">
      <w:start w:val="1"/>
      <w:numFmt w:val="bullet"/>
      <w:lvlText w:val="•"/>
      <w:lvlJc w:val="left"/>
      <w:pPr>
        <w:tabs>
          <w:tab w:val="num" w:pos="5760"/>
        </w:tabs>
        <w:ind w:left="5760" w:hanging="360"/>
      </w:pPr>
      <w:rPr>
        <w:rFonts w:ascii="Arial" w:hAnsi="Arial" w:hint="default"/>
      </w:rPr>
    </w:lvl>
    <w:lvl w:ilvl="8" w:tplc="AEB84C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0C4CF4"/>
    <w:multiLevelType w:val="hybridMultilevel"/>
    <w:tmpl w:val="DBA00806"/>
    <w:lvl w:ilvl="0" w:tplc="3CD07212">
      <w:start w:val="1"/>
      <w:numFmt w:val="bullet"/>
      <w:lvlText w:val="•"/>
      <w:lvlJc w:val="left"/>
      <w:pPr>
        <w:tabs>
          <w:tab w:val="num" w:pos="720"/>
        </w:tabs>
        <w:ind w:left="720" w:hanging="360"/>
      </w:pPr>
      <w:rPr>
        <w:rFonts w:ascii="Arial" w:hAnsi="Arial" w:hint="default"/>
      </w:rPr>
    </w:lvl>
    <w:lvl w:ilvl="1" w:tplc="B436E98E" w:tentative="1">
      <w:start w:val="1"/>
      <w:numFmt w:val="bullet"/>
      <w:lvlText w:val="•"/>
      <w:lvlJc w:val="left"/>
      <w:pPr>
        <w:tabs>
          <w:tab w:val="num" w:pos="1440"/>
        </w:tabs>
        <w:ind w:left="1440" w:hanging="360"/>
      </w:pPr>
      <w:rPr>
        <w:rFonts w:ascii="Arial" w:hAnsi="Arial" w:hint="default"/>
      </w:rPr>
    </w:lvl>
    <w:lvl w:ilvl="2" w:tplc="A15CC560" w:tentative="1">
      <w:start w:val="1"/>
      <w:numFmt w:val="bullet"/>
      <w:lvlText w:val="•"/>
      <w:lvlJc w:val="left"/>
      <w:pPr>
        <w:tabs>
          <w:tab w:val="num" w:pos="2160"/>
        </w:tabs>
        <w:ind w:left="2160" w:hanging="360"/>
      </w:pPr>
      <w:rPr>
        <w:rFonts w:ascii="Arial" w:hAnsi="Arial" w:hint="default"/>
      </w:rPr>
    </w:lvl>
    <w:lvl w:ilvl="3" w:tplc="AB544F16" w:tentative="1">
      <w:start w:val="1"/>
      <w:numFmt w:val="bullet"/>
      <w:lvlText w:val="•"/>
      <w:lvlJc w:val="left"/>
      <w:pPr>
        <w:tabs>
          <w:tab w:val="num" w:pos="2880"/>
        </w:tabs>
        <w:ind w:left="2880" w:hanging="360"/>
      </w:pPr>
      <w:rPr>
        <w:rFonts w:ascii="Arial" w:hAnsi="Arial" w:hint="default"/>
      </w:rPr>
    </w:lvl>
    <w:lvl w:ilvl="4" w:tplc="90D26BDC" w:tentative="1">
      <w:start w:val="1"/>
      <w:numFmt w:val="bullet"/>
      <w:lvlText w:val="•"/>
      <w:lvlJc w:val="left"/>
      <w:pPr>
        <w:tabs>
          <w:tab w:val="num" w:pos="3600"/>
        </w:tabs>
        <w:ind w:left="3600" w:hanging="360"/>
      </w:pPr>
      <w:rPr>
        <w:rFonts w:ascii="Arial" w:hAnsi="Arial" w:hint="default"/>
      </w:rPr>
    </w:lvl>
    <w:lvl w:ilvl="5" w:tplc="62804EAA" w:tentative="1">
      <w:start w:val="1"/>
      <w:numFmt w:val="bullet"/>
      <w:lvlText w:val="•"/>
      <w:lvlJc w:val="left"/>
      <w:pPr>
        <w:tabs>
          <w:tab w:val="num" w:pos="4320"/>
        </w:tabs>
        <w:ind w:left="4320" w:hanging="360"/>
      </w:pPr>
      <w:rPr>
        <w:rFonts w:ascii="Arial" w:hAnsi="Arial" w:hint="default"/>
      </w:rPr>
    </w:lvl>
    <w:lvl w:ilvl="6" w:tplc="1E90EE54" w:tentative="1">
      <w:start w:val="1"/>
      <w:numFmt w:val="bullet"/>
      <w:lvlText w:val="•"/>
      <w:lvlJc w:val="left"/>
      <w:pPr>
        <w:tabs>
          <w:tab w:val="num" w:pos="5040"/>
        </w:tabs>
        <w:ind w:left="5040" w:hanging="360"/>
      </w:pPr>
      <w:rPr>
        <w:rFonts w:ascii="Arial" w:hAnsi="Arial" w:hint="default"/>
      </w:rPr>
    </w:lvl>
    <w:lvl w:ilvl="7" w:tplc="8F2AB7B6" w:tentative="1">
      <w:start w:val="1"/>
      <w:numFmt w:val="bullet"/>
      <w:lvlText w:val="•"/>
      <w:lvlJc w:val="left"/>
      <w:pPr>
        <w:tabs>
          <w:tab w:val="num" w:pos="5760"/>
        </w:tabs>
        <w:ind w:left="5760" w:hanging="360"/>
      </w:pPr>
      <w:rPr>
        <w:rFonts w:ascii="Arial" w:hAnsi="Arial" w:hint="default"/>
      </w:rPr>
    </w:lvl>
    <w:lvl w:ilvl="8" w:tplc="3DE29A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B1984"/>
    <w:multiLevelType w:val="hybridMultilevel"/>
    <w:tmpl w:val="243A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23BCD"/>
    <w:multiLevelType w:val="hybridMultilevel"/>
    <w:tmpl w:val="B29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76365"/>
    <w:multiLevelType w:val="hybridMultilevel"/>
    <w:tmpl w:val="6A92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30662"/>
    <w:multiLevelType w:val="hybridMultilevel"/>
    <w:tmpl w:val="094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63AB0"/>
    <w:multiLevelType w:val="hybridMultilevel"/>
    <w:tmpl w:val="6E24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83A36"/>
    <w:multiLevelType w:val="hybridMultilevel"/>
    <w:tmpl w:val="6AB4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63C44"/>
    <w:multiLevelType w:val="hybridMultilevel"/>
    <w:tmpl w:val="7A0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2408A"/>
    <w:multiLevelType w:val="hybridMultilevel"/>
    <w:tmpl w:val="6D4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6F3A47"/>
    <w:multiLevelType w:val="hybridMultilevel"/>
    <w:tmpl w:val="F72AD24C"/>
    <w:lvl w:ilvl="0" w:tplc="69F8D50A">
      <w:start w:val="1"/>
      <w:numFmt w:val="decimal"/>
      <w:lvlText w:val="%1."/>
      <w:lvlJc w:val="left"/>
      <w:pPr>
        <w:tabs>
          <w:tab w:val="num" w:pos="720"/>
        </w:tabs>
        <w:ind w:left="720" w:hanging="360"/>
      </w:pPr>
    </w:lvl>
    <w:lvl w:ilvl="1" w:tplc="56F66DEC" w:tentative="1">
      <w:start w:val="1"/>
      <w:numFmt w:val="decimal"/>
      <w:lvlText w:val="%2."/>
      <w:lvlJc w:val="left"/>
      <w:pPr>
        <w:tabs>
          <w:tab w:val="num" w:pos="1440"/>
        </w:tabs>
        <w:ind w:left="1440" w:hanging="360"/>
      </w:pPr>
    </w:lvl>
    <w:lvl w:ilvl="2" w:tplc="5832075E" w:tentative="1">
      <w:start w:val="1"/>
      <w:numFmt w:val="decimal"/>
      <w:lvlText w:val="%3."/>
      <w:lvlJc w:val="left"/>
      <w:pPr>
        <w:tabs>
          <w:tab w:val="num" w:pos="2160"/>
        </w:tabs>
        <w:ind w:left="2160" w:hanging="360"/>
      </w:pPr>
    </w:lvl>
    <w:lvl w:ilvl="3" w:tplc="DA463908" w:tentative="1">
      <w:start w:val="1"/>
      <w:numFmt w:val="decimal"/>
      <w:lvlText w:val="%4."/>
      <w:lvlJc w:val="left"/>
      <w:pPr>
        <w:tabs>
          <w:tab w:val="num" w:pos="2880"/>
        </w:tabs>
        <w:ind w:left="2880" w:hanging="360"/>
      </w:pPr>
    </w:lvl>
    <w:lvl w:ilvl="4" w:tplc="330CC8EA" w:tentative="1">
      <w:start w:val="1"/>
      <w:numFmt w:val="decimal"/>
      <w:lvlText w:val="%5."/>
      <w:lvlJc w:val="left"/>
      <w:pPr>
        <w:tabs>
          <w:tab w:val="num" w:pos="3600"/>
        </w:tabs>
        <w:ind w:left="3600" w:hanging="360"/>
      </w:pPr>
    </w:lvl>
    <w:lvl w:ilvl="5" w:tplc="41F6F0E8" w:tentative="1">
      <w:start w:val="1"/>
      <w:numFmt w:val="decimal"/>
      <w:lvlText w:val="%6."/>
      <w:lvlJc w:val="left"/>
      <w:pPr>
        <w:tabs>
          <w:tab w:val="num" w:pos="4320"/>
        </w:tabs>
        <w:ind w:left="4320" w:hanging="360"/>
      </w:pPr>
    </w:lvl>
    <w:lvl w:ilvl="6" w:tplc="AF525EAE" w:tentative="1">
      <w:start w:val="1"/>
      <w:numFmt w:val="decimal"/>
      <w:lvlText w:val="%7."/>
      <w:lvlJc w:val="left"/>
      <w:pPr>
        <w:tabs>
          <w:tab w:val="num" w:pos="5040"/>
        </w:tabs>
        <w:ind w:left="5040" w:hanging="360"/>
      </w:pPr>
    </w:lvl>
    <w:lvl w:ilvl="7" w:tplc="B232BC72" w:tentative="1">
      <w:start w:val="1"/>
      <w:numFmt w:val="decimal"/>
      <w:lvlText w:val="%8."/>
      <w:lvlJc w:val="left"/>
      <w:pPr>
        <w:tabs>
          <w:tab w:val="num" w:pos="5760"/>
        </w:tabs>
        <w:ind w:left="5760" w:hanging="360"/>
      </w:pPr>
    </w:lvl>
    <w:lvl w:ilvl="8" w:tplc="DA822EAE" w:tentative="1">
      <w:start w:val="1"/>
      <w:numFmt w:val="decimal"/>
      <w:lvlText w:val="%9."/>
      <w:lvlJc w:val="left"/>
      <w:pPr>
        <w:tabs>
          <w:tab w:val="num" w:pos="6480"/>
        </w:tabs>
        <w:ind w:left="6480" w:hanging="360"/>
      </w:pPr>
    </w:lvl>
  </w:abstractNum>
  <w:abstractNum w:abstractNumId="27" w15:restartNumberingAfterBreak="0">
    <w:nsid w:val="42D76FD8"/>
    <w:multiLevelType w:val="hybridMultilevel"/>
    <w:tmpl w:val="F9281BBA"/>
    <w:lvl w:ilvl="0" w:tplc="EE584C12">
      <w:start w:val="1"/>
      <w:numFmt w:val="bullet"/>
      <w:lvlText w:val=""/>
      <w:lvlJc w:val="left"/>
      <w:pPr>
        <w:tabs>
          <w:tab w:val="num" w:pos="720"/>
        </w:tabs>
        <w:ind w:left="720" w:hanging="360"/>
      </w:pPr>
      <w:rPr>
        <w:rFonts w:ascii="Wingdings" w:hAnsi="Wingdings" w:hint="default"/>
      </w:rPr>
    </w:lvl>
    <w:lvl w:ilvl="1" w:tplc="9C829D34" w:tentative="1">
      <w:start w:val="1"/>
      <w:numFmt w:val="bullet"/>
      <w:lvlText w:val=""/>
      <w:lvlJc w:val="left"/>
      <w:pPr>
        <w:tabs>
          <w:tab w:val="num" w:pos="1440"/>
        </w:tabs>
        <w:ind w:left="1440" w:hanging="360"/>
      </w:pPr>
      <w:rPr>
        <w:rFonts w:ascii="Wingdings" w:hAnsi="Wingdings" w:hint="default"/>
      </w:rPr>
    </w:lvl>
    <w:lvl w:ilvl="2" w:tplc="44501BF6" w:tentative="1">
      <w:start w:val="1"/>
      <w:numFmt w:val="bullet"/>
      <w:lvlText w:val=""/>
      <w:lvlJc w:val="left"/>
      <w:pPr>
        <w:tabs>
          <w:tab w:val="num" w:pos="2160"/>
        </w:tabs>
        <w:ind w:left="2160" w:hanging="360"/>
      </w:pPr>
      <w:rPr>
        <w:rFonts w:ascii="Wingdings" w:hAnsi="Wingdings" w:hint="default"/>
      </w:rPr>
    </w:lvl>
    <w:lvl w:ilvl="3" w:tplc="EBAEF558" w:tentative="1">
      <w:start w:val="1"/>
      <w:numFmt w:val="bullet"/>
      <w:lvlText w:val=""/>
      <w:lvlJc w:val="left"/>
      <w:pPr>
        <w:tabs>
          <w:tab w:val="num" w:pos="2880"/>
        </w:tabs>
        <w:ind w:left="2880" w:hanging="360"/>
      </w:pPr>
      <w:rPr>
        <w:rFonts w:ascii="Wingdings" w:hAnsi="Wingdings" w:hint="default"/>
      </w:rPr>
    </w:lvl>
    <w:lvl w:ilvl="4" w:tplc="FB3CDCFE" w:tentative="1">
      <w:start w:val="1"/>
      <w:numFmt w:val="bullet"/>
      <w:lvlText w:val=""/>
      <w:lvlJc w:val="left"/>
      <w:pPr>
        <w:tabs>
          <w:tab w:val="num" w:pos="3600"/>
        </w:tabs>
        <w:ind w:left="3600" w:hanging="360"/>
      </w:pPr>
      <w:rPr>
        <w:rFonts w:ascii="Wingdings" w:hAnsi="Wingdings" w:hint="default"/>
      </w:rPr>
    </w:lvl>
    <w:lvl w:ilvl="5" w:tplc="74C2CD9E" w:tentative="1">
      <w:start w:val="1"/>
      <w:numFmt w:val="bullet"/>
      <w:lvlText w:val=""/>
      <w:lvlJc w:val="left"/>
      <w:pPr>
        <w:tabs>
          <w:tab w:val="num" w:pos="4320"/>
        </w:tabs>
        <w:ind w:left="4320" w:hanging="360"/>
      </w:pPr>
      <w:rPr>
        <w:rFonts w:ascii="Wingdings" w:hAnsi="Wingdings" w:hint="default"/>
      </w:rPr>
    </w:lvl>
    <w:lvl w:ilvl="6" w:tplc="B4907E80" w:tentative="1">
      <w:start w:val="1"/>
      <w:numFmt w:val="bullet"/>
      <w:lvlText w:val=""/>
      <w:lvlJc w:val="left"/>
      <w:pPr>
        <w:tabs>
          <w:tab w:val="num" w:pos="5040"/>
        </w:tabs>
        <w:ind w:left="5040" w:hanging="360"/>
      </w:pPr>
      <w:rPr>
        <w:rFonts w:ascii="Wingdings" w:hAnsi="Wingdings" w:hint="default"/>
      </w:rPr>
    </w:lvl>
    <w:lvl w:ilvl="7" w:tplc="789EE92E" w:tentative="1">
      <w:start w:val="1"/>
      <w:numFmt w:val="bullet"/>
      <w:lvlText w:val=""/>
      <w:lvlJc w:val="left"/>
      <w:pPr>
        <w:tabs>
          <w:tab w:val="num" w:pos="5760"/>
        </w:tabs>
        <w:ind w:left="5760" w:hanging="360"/>
      </w:pPr>
      <w:rPr>
        <w:rFonts w:ascii="Wingdings" w:hAnsi="Wingdings" w:hint="default"/>
      </w:rPr>
    </w:lvl>
    <w:lvl w:ilvl="8" w:tplc="44A0278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D36DC"/>
    <w:multiLevelType w:val="hybridMultilevel"/>
    <w:tmpl w:val="49C0C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7C6521"/>
    <w:multiLevelType w:val="hybridMultilevel"/>
    <w:tmpl w:val="E0FE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D218A"/>
    <w:multiLevelType w:val="hybridMultilevel"/>
    <w:tmpl w:val="D340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004D6"/>
    <w:multiLevelType w:val="hybridMultilevel"/>
    <w:tmpl w:val="8626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A1D11"/>
    <w:multiLevelType w:val="hybridMultilevel"/>
    <w:tmpl w:val="AD785EFA"/>
    <w:lvl w:ilvl="0" w:tplc="31481658">
      <w:start w:val="1"/>
      <w:numFmt w:val="bullet"/>
      <w:lvlText w:val="•"/>
      <w:lvlJc w:val="left"/>
      <w:pPr>
        <w:tabs>
          <w:tab w:val="num" w:pos="720"/>
        </w:tabs>
        <w:ind w:left="720" w:hanging="360"/>
      </w:pPr>
      <w:rPr>
        <w:rFonts w:ascii="Arial" w:hAnsi="Arial" w:hint="default"/>
      </w:rPr>
    </w:lvl>
    <w:lvl w:ilvl="1" w:tplc="8C228C4A" w:tentative="1">
      <w:start w:val="1"/>
      <w:numFmt w:val="bullet"/>
      <w:lvlText w:val="•"/>
      <w:lvlJc w:val="left"/>
      <w:pPr>
        <w:tabs>
          <w:tab w:val="num" w:pos="1440"/>
        </w:tabs>
        <w:ind w:left="1440" w:hanging="360"/>
      </w:pPr>
      <w:rPr>
        <w:rFonts w:ascii="Arial" w:hAnsi="Arial" w:hint="default"/>
      </w:rPr>
    </w:lvl>
    <w:lvl w:ilvl="2" w:tplc="9314C962" w:tentative="1">
      <w:start w:val="1"/>
      <w:numFmt w:val="bullet"/>
      <w:lvlText w:val="•"/>
      <w:lvlJc w:val="left"/>
      <w:pPr>
        <w:tabs>
          <w:tab w:val="num" w:pos="2160"/>
        </w:tabs>
        <w:ind w:left="2160" w:hanging="360"/>
      </w:pPr>
      <w:rPr>
        <w:rFonts w:ascii="Arial" w:hAnsi="Arial" w:hint="default"/>
      </w:rPr>
    </w:lvl>
    <w:lvl w:ilvl="3" w:tplc="476ED0D2" w:tentative="1">
      <w:start w:val="1"/>
      <w:numFmt w:val="bullet"/>
      <w:lvlText w:val="•"/>
      <w:lvlJc w:val="left"/>
      <w:pPr>
        <w:tabs>
          <w:tab w:val="num" w:pos="2880"/>
        </w:tabs>
        <w:ind w:left="2880" w:hanging="360"/>
      </w:pPr>
      <w:rPr>
        <w:rFonts w:ascii="Arial" w:hAnsi="Arial" w:hint="default"/>
      </w:rPr>
    </w:lvl>
    <w:lvl w:ilvl="4" w:tplc="9F72842C" w:tentative="1">
      <w:start w:val="1"/>
      <w:numFmt w:val="bullet"/>
      <w:lvlText w:val="•"/>
      <w:lvlJc w:val="left"/>
      <w:pPr>
        <w:tabs>
          <w:tab w:val="num" w:pos="3600"/>
        </w:tabs>
        <w:ind w:left="3600" w:hanging="360"/>
      </w:pPr>
      <w:rPr>
        <w:rFonts w:ascii="Arial" w:hAnsi="Arial" w:hint="default"/>
      </w:rPr>
    </w:lvl>
    <w:lvl w:ilvl="5" w:tplc="12BC174A" w:tentative="1">
      <w:start w:val="1"/>
      <w:numFmt w:val="bullet"/>
      <w:lvlText w:val="•"/>
      <w:lvlJc w:val="left"/>
      <w:pPr>
        <w:tabs>
          <w:tab w:val="num" w:pos="4320"/>
        </w:tabs>
        <w:ind w:left="4320" w:hanging="360"/>
      </w:pPr>
      <w:rPr>
        <w:rFonts w:ascii="Arial" w:hAnsi="Arial" w:hint="default"/>
      </w:rPr>
    </w:lvl>
    <w:lvl w:ilvl="6" w:tplc="FA52A228" w:tentative="1">
      <w:start w:val="1"/>
      <w:numFmt w:val="bullet"/>
      <w:lvlText w:val="•"/>
      <w:lvlJc w:val="left"/>
      <w:pPr>
        <w:tabs>
          <w:tab w:val="num" w:pos="5040"/>
        </w:tabs>
        <w:ind w:left="5040" w:hanging="360"/>
      </w:pPr>
      <w:rPr>
        <w:rFonts w:ascii="Arial" w:hAnsi="Arial" w:hint="default"/>
      </w:rPr>
    </w:lvl>
    <w:lvl w:ilvl="7" w:tplc="6834ED38" w:tentative="1">
      <w:start w:val="1"/>
      <w:numFmt w:val="bullet"/>
      <w:lvlText w:val="•"/>
      <w:lvlJc w:val="left"/>
      <w:pPr>
        <w:tabs>
          <w:tab w:val="num" w:pos="5760"/>
        </w:tabs>
        <w:ind w:left="5760" w:hanging="360"/>
      </w:pPr>
      <w:rPr>
        <w:rFonts w:ascii="Arial" w:hAnsi="Arial" w:hint="default"/>
      </w:rPr>
    </w:lvl>
    <w:lvl w:ilvl="8" w:tplc="276818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C3CE0"/>
    <w:multiLevelType w:val="hybridMultilevel"/>
    <w:tmpl w:val="4EF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05086"/>
    <w:multiLevelType w:val="hybridMultilevel"/>
    <w:tmpl w:val="E898C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F6F32"/>
    <w:multiLevelType w:val="hybridMultilevel"/>
    <w:tmpl w:val="F908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01E05"/>
    <w:multiLevelType w:val="hybridMultilevel"/>
    <w:tmpl w:val="CD00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9335D"/>
    <w:multiLevelType w:val="hybridMultilevel"/>
    <w:tmpl w:val="D08C17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D94CF6"/>
    <w:multiLevelType w:val="hybridMultilevel"/>
    <w:tmpl w:val="2B8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9A4113"/>
    <w:multiLevelType w:val="hybridMultilevel"/>
    <w:tmpl w:val="38080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C372DB"/>
    <w:multiLevelType w:val="hybridMultilevel"/>
    <w:tmpl w:val="FCE6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11B43"/>
    <w:multiLevelType w:val="hybridMultilevel"/>
    <w:tmpl w:val="3DDA3AF2"/>
    <w:lvl w:ilvl="0" w:tplc="B4B400CA">
      <w:start w:val="1"/>
      <w:numFmt w:val="bullet"/>
      <w:lvlText w:val="-"/>
      <w:lvlJc w:val="left"/>
      <w:pPr>
        <w:tabs>
          <w:tab w:val="num" w:pos="720"/>
        </w:tabs>
        <w:ind w:left="720" w:hanging="360"/>
      </w:pPr>
      <w:rPr>
        <w:rFonts w:ascii="Times New Roman" w:hAnsi="Times New Roman" w:hint="default"/>
      </w:rPr>
    </w:lvl>
    <w:lvl w:ilvl="1" w:tplc="922872AC" w:tentative="1">
      <w:start w:val="1"/>
      <w:numFmt w:val="bullet"/>
      <w:lvlText w:val="-"/>
      <w:lvlJc w:val="left"/>
      <w:pPr>
        <w:tabs>
          <w:tab w:val="num" w:pos="1440"/>
        </w:tabs>
        <w:ind w:left="1440" w:hanging="360"/>
      </w:pPr>
      <w:rPr>
        <w:rFonts w:ascii="Times New Roman" w:hAnsi="Times New Roman" w:hint="default"/>
      </w:rPr>
    </w:lvl>
    <w:lvl w:ilvl="2" w:tplc="8B50FDF4" w:tentative="1">
      <w:start w:val="1"/>
      <w:numFmt w:val="bullet"/>
      <w:lvlText w:val="-"/>
      <w:lvlJc w:val="left"/>
      <w:pPr>
        <w:tabs>
          <w:tab w:val="num" w:pos="2160"/>
        </w:tabs>
        <w:ind w:left="2160" w:hanging="360"/>
      </w:pPr>
      <w:rPr>
        <w:rFonts w:ascii="Times New Roman" w:hAnsi="Times New Roman" w:hint="default"/>
      </w:rPr>
    </w:lvl>
    <w:lvl w:ilvl="3" w:tplc="2CB45EFC" w:tentative="1">
      <w:start w:val="1"/>
      <w:numFmt w:val="bullet"/>
      <w:lvlText w:val="-"/>
      <w:lvlJc w:val="left"/>
      <w:pPr>
        <w:tabs>
          <w:tab w:val="num" w:pos="2880"/>
        </w:tabs>
        <w:ind w:left="2880" w:hanging="360"/>
      </w:pPr>
      <w:rPr>
        <w:rFonts w:ascii="Times New Roman" w:hAnsi="Times New Roman" w:hint="default"/>
      </w:rPr>
    </w:lvl>
    <w:lvl w:ilvl="4" w:tplc="48A44A54" w:tentative="1">
      <w:start w:val="1"/>
      <w:numFmt w:val="bullet"/>
      <w:lvlText w:val="-"/>
      <w:lvlJc w:val="left"/>
      <w:pPr>
        <w:tabs>
          <w:tab w:val="num" w:pos="3600"/>
        </w:tabs>
        <w:ind w:left="3600" w:hanging="360"/>
      </w:pPr>
      <w:rPr>
        <w:rFonts w:ascii="Times New Roman" w:hAnsi="Times New Roman" w:hint="default"/>
      </w:rPr>
    </w:lvl>
    <w:lvl w:ilvl="5" w:tplc="D0D88278" w:tentative="1">
      <w:start w:val="1"/>
      <w:numFmt w:val="bullet"/>
      <w:lvlText w:val="-"/>
      <w:lvlJc w:val="left"/>
      <w:pPr>
        <w:tabs>
          <w:tab w:val="num" w:pos="4320"/>
        </w:tabs>
        <w:ind w:left="4320" w:hanging="360"/>
      </w:pPr>
      <w:rPr>
        <w:rFonts w:ascii="Times New Roman" w:hAnsi="Times New Roman" w:hint="default"/>
      </w:rPr>
    </w:lvl>
    <w:lvl w:ilvl="6" w:tplc="A84C15B0" w:tentative="1">
      <w:start w:val="1"/>
      <w:numFmt w:val="bullet"/>
      <w:lvlText w:val="-"/>
      <w:lvlJc w:val="left"/>
      <w:pPr>
        <w:tabs>
          <w:tab w:val="num" w:pos="5040"/>
        </w:tabs>
        <w:ind w:left="5040" w:hanging="360"/>
      </w:pPr>
      <w:rPr>
        <w:rFonts w:ascii="Times New Roman" w:hAnsi="Times New Roman" w:hint="default"/>
      </w:rPr>
    </w:lvl>
    <w:lvl w:ilvl="7" w:tplc="8A22C44E" w:tentative="1">
      <w:start w:val="1"/>
      <w:numFmt w:val="bullet"/>
      <w:lvlText w:val="-"/>
      <w:lvlJc w:val="left"/>
      <w:pPr>
        <w:tabs>
          <w:tab w:val="num" w:pos="5760"/>
        </w:tabs>
        <w:ind w:left="5760" w:hanging="360"/>
      </w:pPr>
      <w:rPr>
        <w:rFonts w:ascii="Times New Roman" w:hAnsi="Times New Roman" w:hint="default"/>
      </w:rPr>
    </w:lvl>
    <w:lvl w:ilvl="8" w:tplc="870405B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C316B59"/>
    <w:multiLevelType w:val="hybridMultilevel"/>
    <w:tmpl w:val="F96A143A"/>
    <w:lvl w:ilvl="0" w:tplc="3BBE4D4E">
      <w:start w:val="1"/>
      <w:numFmt w:val="bullet"/>
      <w:lvlText w:val="•"/>
      <w:lvlJc w:val="left"/>
      <w:pPr>
        <w:tabs>
          <w:tab w:val="num" w:pos="720"/>
        </w:tabs>
        <w:ind w:left="720" w:hanging="360"/>
      </w:pPr>
      <w:rPr>
        <w:rFonts w:ascii="Arial" w:hAnsi="Arial" w:hint="default"/>
      </w:rPr>
    </w:lvl>
    <w:lvl w:ilvl="1" w:tplc="3CAE3084" w:tentative="1">
      <w:start w:val="1"/>
      <w:numFmt w:val="bullet"/>
      <w:lvlText w:val="•"/>
      <w:lvlJc w:val="left"/>
      <w:pPr>
        <w:tabs>
          <w:tab w:val="num" w:pos="1440"/>
        </w:tabs>
        <w:ind w:left="1440" w:hanging="360"/>
      </w:pPr>
      <w:rPr>
        <w:rFonts w:ascii="Arial" w:hAnsi="Arial" w:hint="default"/>
      </w:rPr>
    </w:lvl>
    <w:lvl w:ilvl="2" w:tplc="942A7C32" w:tentative="1">
      <w:start w:val="1"/>
      <w:numFmt w:val="bullet"/>
      <w:lvlText w:val="•"/>
      <w:lvlJc w:val="left"/>
      <w:pPr>
        <w:tabs>
          <w:tab w:val="num" w:pos="2160"/>
        </w:tabs>
        <w:ind w:left="2160" w:hanging="360"/>
      </w:pPr>
      <w:rPr>
        <w:rFonts w:ascii="Arial" w:hAnsi="Arial" w:hint="default"/>
      </w:rPr>
    </w:lvl>
    <w:lvl w:ilvl="3" w:tplc="0AFE256A" w:tentative="1">
      <w:start w:val="1"/>
      <w:numFmt w:val="bullet"/>
      <w:lvlText w:val="•"/>
      <w:lvlJc w:val="left"/>
      <w:pPr>
        <w:tabs>
          <w:tab w:val="num" w:pos="2880"/>
        </w:tabs>
        <w:ind w:left="2880" w:hanging="360"/>
      </w:pPr>
      <w:rPr>
        <w:rFonts w:ascii="Arial" w:hAnsi="Arial" w:hint="default"/>
      </w:rPr>
    </w:lvl>
    <w:lvl w:ilvl="4" w:tplc="CA64FA62" w:tentative="1">
      <w:start w:val="1"/>
      <w:numFmt w:val="bullet"/>
      <w:lvlText w:val="•"/>
      <w:lvlJc w:val="left"/>
      <w:pPr>
        <w:tabs>
          <w:tab w:val="num" w:pos="3600"/>
        </w:tabs>
        <w:ind w:left="3600" w:hanging="360"/>
      </w:pPr>
      <w:rPr>
        <w:rFonts w:ascii="Arial" w:hAnsi="Arial" w:hint="default"/>
      </w:rPr>
    </w:lvl>
    <w:lvl w:ilvl="5" w:tplc="46DEFE1A" w:tentative="1">
      <w:start w:val="1"/>
      <w:numFmt w:val="bullet"/>
      <w:lvlText w:val="•"/>
      <w:lvlJc w:val="left"/>
      <w:pPr>
        <w:tabs>
          <w:tab w:val="num" w:pos="4320"/>
        </w:tabs>
        <w:ind w:left="4320" w:hanging="360"/>
      </w:pPr>
      <w:rPr>
        <w:rFonts w:ascii="Arial" w:hAnsi="Arial" w:hint="default"/>
      </w:rPr>
    </w:lvl>
    <w:lvl w:ilvl="6" w:tplc="D60AEE3E" w:tentative="1">
      <w:start w:val="1"/>
      <w:numFmt w:val="bullet"/>
      <w:lvlText w:val="•"/>
      <w:lvlJc w:val="left"/>
      <w:pPr>
        <w:tabs>
          <w:tab w:val="num" w:pos="5040"/>
        </w:tabs>
        <w:ind w:left="5040" w:hanging="360"/>
      </w:pPr>
      <w:rPr>
        <w:rFonts w:ascii="Arial" w:hAnsi="Arial" w:hint="default"/>
      </w:rPr>
    </w:lvl>
    <w:lvl w:ilvl="7" w:tplc="8996E6B6" w:tentative="1">
      <w:start w:val="1"/>
      <w:numFmt w:val="bullet"/>
      <w:lvlText w:val="•"/>
      <w:lvlJc w:val="left"/>
      <w:pPr>
        <w:tabs>
          <w:tab w:val="num" w:pos="5760"/>
        </w:tabs>
        <w:ind w:left="5760" w:hanging="360"/>
      </w:pPr>
      <w:rPr>
        <w:rFonts w:ascii="Arial" w:hAnsi="Arial" w:hint="default"/>
      </w:rPr>
    </w:lvl>
    <w:lvl w:ilvl="8" w:tplc="735C17F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D75679"/>
    <w:multiLevelType w:val="hybridMultilevel"/>
    <w:tmpl w:val="2BFE1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442E4D"/>
    <w:multiLevelType w:val="hybridMultilevel"/>
    <w:tmpl w:val="1C0C5026"/>
    <w:lvl w:ilvl="0" w:tplc="589487B2">
      <w:start w:val="1"/>
      <w:numFmt w:val="bullet"/>
      <w:lvlText w:val="•"/>
      <w:lvlJc w:val="left"/>
      <w:pPr>
        <w:tabs>
          <w:tab w:val="num" w:pos="720"/>
        </w:tabs>
        <w:ind w:left="720" w:hanging="360"/>
      </w:pPr>
      <w:rPr>
        <w:rFonts w:ascii="Arial" w:hAnsi="Arial" w:hint="default"/>
      </w:rPr>
    </w:lvl>
    <w:lvl w:ilvl="1" w:tplc="33A47D58" w:tentative="1">
      <w:start w:val="1"/>
      <w:numFmt w:val="bullet"/>
      <w:lvlText w:val="•"/>
      <w:lvlJc w:val="left"/>
      <w:pPr>
        <w:tabs>
          <w:tab w:val="num" w:pos="1440"/>
        </w:tabs>
        <w:ind w:left="1440" w:hanging="360"/>
      </w:pPr>
      <w:rPr>
        <w:rFonts w:ascii="Arial" w:hAnsi="Arial" w:hint="default"/>
      </w:rPr>
    </w:lvl>
    <w:lvl w:ilvl="2" w:tplc="0CE64976" w:tentative="1">
      <w:start w:val="1"/>
      <w:numFmt w:val="bullet"/>
      <w:lvlText w:val="•"/>
      <w:lvlJc w:val="left"/>
      <w:pPr>
        <w:tabs>
          <w:tab w:val="num" w:pos="2160"/>
        </w:tabs>
        <w:ind w:left="2160" w:hanging="360"/>
      </w:pPr>
      <w:rPr>
        <w:rFonts w:ascii="Arial" w:hAnsi="Arial" w:hint="default"/>
      </w:rPr>
    </w:lvl>
    <w:lvl w:ilvl="3" w:tplc="AF0E1A30" w:tentative="1">
      <w:start w:val="1"/>
      <w:numFmt w:val="bullet"/>
      <w:lvlText w:val="•"/>
      <w:lvlJc w:val="left"/>
      <w:pPr>
        <w:tabs>
          <w:tab w:val="num" w:pos="2880"/>
        </w:tabs>
        <w:ind w:left="2880" w:hanging="360"/>
      </w:pPr>
      <w:rPr>
        <w:rFonts w:ascii="Arial" w:hAnsi="Arial" w:hint="default"/>
      </w:rPr>
    </w:lvl>
    <w:lvl w:ilvl="4" w:tplc="F66AF57A" w:tentative="1">
      <w:start w:val="1"/>
      <w:numFmt w:val="bullet"/>
      <w:lvlText w:val="•"/>
      <w:lvlJc w:val="left"/>
      <w:pPr>
        <w:tabs>
          <w:tab w:val="num" w:pos="3600"/>
        </w:tabs>
        <w:ind w:left="3600" w:hanging="360"/>
      </w:pPr>
      <w:rPr>
        <w:rFonts w:ascii="Arial" w:hAnsi="Arial" w:hint="default"/>
      </w:rPr>
    </w:lvl>
    <w:lvl w:ilvl="5" w:tplc="DDCA31F6" w:tentative="1">
      <w:start w:val="1"/>
      <w:numFmt w:val="bullet"/>
      <w:lvlText w:val="•"/>
      <w:lvlJc w:val="left"/>
      <w:pPr>
        <w:tabs>
          <w:tab w:val="num" w:pos="4320"/>
        </w:tabs>
        <w:ind w:left="4320" w:hanging="360"/>
      </w:pPr>
      <w:rPr>
        <w:rFonts w:ascii="Arial" w:hAnsi="Arial" w:hint="default"/>
      </w:rPr>
    </w:lvl>
    <w:lvl w:ilvl="6" w:tplc="FB8A906A" w:tentative="1">
      <w:start w:val="1"/>
      <w:numFmt w:val="bullet"/>
      <w:lvlText w:val="•"/>
      <w:lvlJc w:val="left"/>
      <w:pPr>
        <w:tabs>
          <w:tab w:val="num" w:pos="5040"/>
        </w:tabs>
        <w:ind w:left="5040" w:hanging="360"/>
      </w:pPr>
      <w:rPr>
        <w:rFonts w:ascii="Arial" w:hAnsi="Arial" w:hint="default"/>
      </w:rPr>
    </w:lvl>
    <w:lvl w:ilvl="7" w:tplc="A01497EC" w:tentative="1">
      <w:start w:val="1"/>
      <w:numFmt w:val="bullet"/>
      <w:lvlText w:val="•"/>
      <w:lvlJc w:val="left"/>
      <w:pPr>
        <w:tabs>
          <w:tab w:val="num" w:pos="5760"/>
        </w:tabs>
        <w:ind w:left="5760" w:hanging="360"/>
      </w:pPr>
      <w:rPr>
        <w:rFonts w:ascii="Arial" w:hAnsi="Arial" w:hint="default"/>
      </w:rPr>
    </w:lvl>
    <w:lvl w:ilvl="8" w:tplc="E5A6D2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2FD31D3"/>
    <w:multiLevelType w:val="hybridMultilevel"/>
    <w:tmpl w:val="426E06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3D74CDF"/>
    <w:multiLevelType w:val="hybridMultilevel"/>
    <w:tmpl w:val="BB6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E5044"/>
    <w:multiLevelType w:val="hybridMultilevel"/>
    <w:tmpl w:val="EF6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F23E6"/>
    <w:multiLevelType w:val="hybridMultilevel"/>
    <w:tmpl w:val="3D3C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D1FFF"/>
    <w:multiLevelType w:val="hybridMultilevel"/>
    <w:tmpl w:val="55F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8"/>
  </w:num>
  <w:num w:numId="5">
    <w:abstractNumId w:val="45"/>
  </w:num>
  <w:num w:numId="6">
    <w:abstractNumId w:val="3"/>
  </w:num>
  <w:num w:numId="7">
    <w:abstractNumId w:val="43"/>
  </w:num>
  <w:num w:numId="8">
    <w:abstractNumId w:val="39"/>
  </w:num>
  <w:num w:numId="9">
    <w:abstractNumId w:val="6"/>
  </w:num>
  <w:num w:numId="10">
    <w:abstractNumId w:val="38"/>
  </w:num>
  <w:num w:numId="11">
    <w:abstractNumId w:val="12"/>
  </w:num>
  <w:num w:numId="12">
    <w:abstractNumId w:val="16"/>
  </w:num>
  <w:num w:numId="13">
    <w:abstractNumId w:val="13"/>
  </w:num>
  <w:num w:numId="14">
    <w:abstractNumId w:val="44"/>
  </w:num>
  <w:num w:numId="15">
    <w:abstractNumId w:val="17"/>
  </w:num>
  <w:num w:numId="16">
    <w:abstractNumId w:val="32"/>
  </w:num>
  <w:num w:numId="17">
    <w:abstractNumId w:val="41"/>
  </w:num>
  <w:num w:numId="18">
    <w:abstractNumId w:val="14"/>
  </w:num>
  <w:num w:numId="19">
    <w:abstractNumId w:val="7"/>
  </w:num>
  <w:num w:numId="20">
    <w:abstractNumId w:val="29"/>
  </w:num>
  <w:num w:numId="21">
    <w:abstractNumId w:val="19"/>
  </w:num>
  <w:num w:numId="22">
    <w:abstractNumId w:val="9"/>
  </w:num>
  <w:num w:numId="23">
    <w:abstractNumId w:val="22"/>
  </w:num>
  <w:num w:numId="24">
    <w:abstractNumId w:val="33"/>
  </w:num>
  <w:num w:numId="25">
    <w:abstractNumId w:val="4"/>
  </w:num>
  <w:num w:numId="26">
    <w:abstractNumId w:val="28"/>
  </w:num>
  <w:num w:numId="27">
    <w:abstractNumId w:val="20"/>
  </w:num>
  <w:num w:numId="28">
    <w:abstractNumId w:val="35"/>
  </w:num>
  <w:num w:numId="29">
    <w:abstractNumId w:val="24"/>
  </w:num>
  <w:num w:numId="30">
    <w:abstractNumId w:val="49"/>
  </w:num>
  <w:num w:numId="31">
    <w:abstractNumId w:val="47"/>
  </w:num>
  <w:num w:numId="32">
    <w:abstractNumId w:val="10"/>
  </w:num>
  <w:num w:numId="33">
    <w:abstractNumId w:val="23"/>
  </w:num>
  <w:num w:numId="34">
    <w:abstractNumId w:val="36"/>
  </w:num>
  <w:num w:numId="35">
    <w:abstractNumId w:val="25"/>
  </w:num>
  <w:num w:numId="36">
    <w:abstractNumId w:val="30"/>
  </w:num>
  <w:num w:numId="37">
    <w:abstractNumId w:val="42"/>
  </w:num>
  <w:num w:numId="38">
    <w:abstractNumId w:val="2"/>
  </w:num>
  <w:num w:numId="39">
    <w:abstractNumId w:val="26"/>
  </w:num>
  <w:num w:numId="40">
    <w:abstractNumId w:val="15"/>
  </w:num>
  <w:num w:numId="41">
    <w:abstractNumId w:val="18"/>
  </w:num>
  <w:num w:numId="42">
    <w:abstractNumId w:val="31"/>
  </w:num>
  <w:num w:numId="43">
    <w:abstractNumId w:val="46"/>
  </w:num>
  <w:num w:numId="44">
    <w:abstractNumId w:val="27"/>
  </w:num>
  <w:num w:numId="45">
    <w:abstractNumId w:val="34"/>
  </w:num>
  <w:num w:numId="46">
    <w:abstractNumId w:val="37"/>
  </w:num>
  <w:num w:numId="47">
    <w:abstractNumId w:val="0"/>
  </w:num>
  <w:num w:numId="48">
    <w:abstractNumId w:val="21"/>
  </w:num>
  <w:num w:numId="49">
    <w:abstractNumId w:val="8"/>
  </w:num>
  <w:num w:numId="50">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A"/>
    <w:rsid w:val="00000F77"/>
    <w:rsid w:val="00002094"/>
    <w:rsid w:val="0000284F"/>
    <w:rsid w:val="00002973"/>
    <w:rsid w:val="00002AC0"/>
    <w:rsid w:val="00003200"/>
    <w:rsid w:val="000039D7"/>
    <w:rsid w:val="00003BD2"/>
    <w:rsid w:val="00003F9C"/>
    <w:rsid w:val="00004411"/>
    <w:rsid w:val="00004A1C"/>
    <w:rsid w:val="000055B4"/>
    <w:rsid w:val="00005DEA"/>
    <w:rsid w:val="00007E7A"/>
    <w:rsid w:val="00011751"/>
    <w:rsid w:val="00012271"/>
    <w:rsid w:val="00013DA1"/>
    <w:rsid w:val="000167AD"/>
    <w:rsid w:val="000203E9"/>
    <w:rsid w:val="00022E78"/>
    <w:rsid w:val="00022F08"/>
    <w:rsid w:val="0002363B"/>
    <w:rsid w:val="000269CA"/>
    <w:rsid w:val="00026E46"/>
    <w:rsid w:val="00027045"/>
    <w:rsid w:val="000307EE"/>
    <w:rsid w:val="00031EC0"/>
    <w:rsid w:val="0003346E"/>
    <w:rsid w:val="00033722"/>
    <w:rsid w:val="00035F5B"/>
    <w:rsid w:val="0003777E"/>
    <w:rsid w:val="0004022E"/>
    <w:rsid w:val="000405FF"/>
    <w:rsid w:val="0004118D"/>
    <w:rsid w:val="0004190F"/>
    <w:rsid w:val="00041946"/>
    <w:rsid w:val="00045E01"/>
    <w:rsid w:val="00046FDB"/>
    <w:rsid w:val="00047928"/>
    <w:rsid w:val="00050FB1"/>
    <w:rsid w:val="00052270"/>
    <w:rsid w:val="00056F14"/>
    <w:rsid w:val="00060608"/>
    <w:rsid w:val="00062981"/>
    <w:rsid w:val="00063267"/>
    <w:rsid w:val="00064EF8"/>
    <w:rsid w:val="00064FC6"/>
    <w:rsid w:val="0007717A"/>
    <w:rsid w:val="00080143"/>
    <w:rsid w:val="00081259"/>
    <w:rsid w:val="00083165"/>
    <w:rsid w:val="00085A0D"/>
    <w:rsid w:val="00090765"/>
    <w:rsid w:val="00090827"/>
    <w:rsid w:val="00090C6D"/>
    <w:rsid w:val="00090D41"/>
    <w:rsid w:val="00091741"/>
    <w:rsid w:val="000917E8"/>
    <w:rsid w:val="00092B48"/>
    <w:rsid w:val="000968AE"/>
    <w:rsid w:val="000A4560"/>
    <w:rsid w:val="000A507E"/>
    <w:rsid w:val="000A520D"/>
    <w:rsid w:val="000A6DD4"/>
    <w:rsid w:val="000A761D"/>
    <w:rsid w:val="000B18B7"/>
    <w:rsid w:val="000B3372"/>
    <w:rsid w:val="000B57F2"/>
    <w:rsid w:val="000B72CE"/>
    <w:rsid w:val="000B73F4"/>
    <w:rsid w:val="000B7DB6"/>
    <w:rsid w:val="000C0646"/>
    <w:rsid w:val="000C16B8"/>
    <w:rsid w:val="000C1F73"/>
    <w:rsid w:val="000C297E"/>
    <w:rsid w:val="000C3419"/>
    <w:rsid w:val="000C4273"/>
    <w:rsid w:val="000C49AC"/>
    <w:rsid w:val="000C68AC"/>
    <w:rsid w:val="000D2404"/>
    <w:rsid w:val="000D2898"/>
    <w:rsid w:val="000D2C35"/>
    <w:rsid w:val="000D5E32"/>
    <w:rsid w:val="000D7138"/>
    <w:rsid w:val="000E1682"/>
    <w:rsid w:val="000E179D"/>
    <w:rsid w:val="000E37B8"/>
    <w:rsid w:val="000E4045"/>
    <w:rsid w:val="000E43A5"/>
    <w:rsid w:val="000E7796"/>
    <w:rsid w:val="000E7B4B"/>
    <w:rsid w:val="000F029E"/>
    <w:rsid w:val="000F1828"/>
    <w:rsid w:val="000F21A2"/>
    <w:rsid w:val="000F4C09"/>
    <w:rsid w:val="000F5F71"/>
    <w:rsid w:val="000F6B9A"/>
    <w:rsid w:val="0010036B"/>
    <w:rsid w:val="001017C3"/>
    <w:rsid w:val="00101EEB"/>
    <w:rsid w:val="00102340"/>
    <w:rsid w:val="00102EBB"/>
    <w:rsid w:val="00104334"/>
    <w:rsid w:val="00104BE5"/>
    <w:rsid w:val="001064A9"/>
    <w:rsid w:val="00113F96"/>
    <w:rsid w:val="001141B9"/>
    <w:rsid w:val="00116573"/>
    <w:rsid w:val="00116A40"/>
    <w:rsid w:val="001171B2"/>
    <w:rsid w:val="00121A8A"/>
    <w:rsid w:val="001225A5"/>
    <w:rsid w:val="00123403"/>
    <w:rsid w:val="00126405"/>
    <w:rsid w:val="001318AA"/>
    <w:rsid w:val="001321CB"/>
    <w:rsid w:val="00132C32"/>
    <w:rsid w:val="00134054"/>
    <w:rsid w:val="001345C9"/>
    <w:rsid w:val="00135C79"/>
    <w:rsid w:val="001369AE"/>
    <w:rsid w:val="00137E1A"/>
    <w:rsid w:val="00141527"/>
    <w:rsid w:val="0014178E"/>
    <w:rsid w:val="00142F43"/>
    <w:rsid w:val="00143FC9"/>
    <w:rsid w:val="00144A1B"/>
    <w:rsid w:val="00145E20"/>
    <w:rsid w:val="00147263"/>
    <w:rsid w:val="0014730D"/>
    <w:rsid w:val="001476A3"/>
    <w:rsid w:val="00151588"/>
    <w:rsid w:val="001515FC"/>
    <w:rsid w:val="00151BF4"/>
    <w:rsid w:val="00151EF6"/>
    <w:rsid w:val="001618BD"/>
    <w:rsid w:val="0016570F"/>
    <w:rsid w:val="00165E37"/>
    <w:rsid w:val="00166606"/>
    <w:rsid w:val="001673FB"/>
    <w:rsid w:val="0016786E"/>
    <w:rsid w:val="001702A4"/>
    <w:rsid w:val="001704AA"/>
    <w:rsid w:val="001705BC"/>
    <w:rsid w:val="00170ADE"/>
    <w:rsid w:val="00171F0B"/>
    <w:rsid w:val="00171FEB"/>
    <w:rsid w:val="0017226B"/>
    <w:rsid w:val="0017639A"/>
    <w:rsid w:val="00176716"/>
    <w:rsid w:val="00177D3A"/>
    <w:rsid w:val="001802AB"/>
    <w:rsid w:val="00180326"/>
    <w:rsid w:val="0018176B"/>
    <w:rsid w:val="00182987"/>
    <w:rsid w:val="001846D7"/>
    <w:rsid w:val="001875EE"/>
    <w:rsid w:val="0018770B"/>
    <w:rsid w:val="001877D4"/>
    <w:rsid w:val="001925E4"/>
    <w:rsid w:val="001936D8"/>
    <w:rsid w:val="00193C04"/>
    <w:rsid w:val="00193E95"/>
    <w:rsid w:val="0019412F"/>
    <w:rsid w:val="0019540F"/>
    <w:rsid w:val="00195AE7"/>
    <w:rsid w:val="00195AF3"/>
    <w:rsid w:val="001A1B44"/>
    <w:rsid w:val="001A1B69"/>
    <w:rsid w:val="001A2FD3"/>
    <w:rsid w:val="001A3E19"/>
    <w:rsid w:val="001A5195"/>
    <w:rsid w:val="001A6652"/>
    <w:rsid w:val="001A713D"/>
    <w:rsid w:val="001A7344"/>
    <w:rsid w:val="001A7558"/>
    <w:rsid w:val="001B2517"/>
    <w:rsid w:val="001B2842"/>
    <w:rsid w:val="001B3DA2"/>
    <w:rsid w:val="001B4D05"/>
    <w:rsid w:val="001B4DF3"/>
    <w:rsid w:val="001B4E75"/>
    <w:rsid w:val="001B640E"/>
    <w:rsid w:val="001C366A"/>
    <w:rsid w:val="001C3962"/>
    <w:rsid w:val="001C44B6"/>
    <w:rsid w:val="001C4A11"/>
    <w:rsid w:val="001C6A09"/>
    <w:rsid w:val="001D364B"/>
    <w:rsid w:val="001D4842"/>
    <w:rsid w:val="001D4C83"/>
    <w:rsid w:val="001E078C"/>
    <w:rsid w:val="001E48B5"/>
    <w:rsid w:val="001E4C07"/>
    <w:rsid w:val="001E4CE6"/>
    <w:rsid w:val="001E4EBF"/>
    <w:rsid w:val="001E556D"/>
    <w:rsid w:val="001E6A75"/>
    <w:rsid w:val="001E7059"/>
    <w:rsid w:val="001F0C64"/>
    <w:rsid w:val="001F129A"/>
    <w:rsid w:val="001F489A"/>
    <w:rsid w:val="001F669C"/>
    <w:rsid w:val="001F7292"/>
    <w:rsid w:val="001F7473"/>
    <w:rsid w:val="00201305"/>
    <w:rsid w:val="00201BD7"/>
    <w:rsid w:val="00202BC4"/>
    <w:rsid w:val="00204320"/>
    <w:rsid w:val="00206CBD"/>
    <w:rsid w:val="00206D4F"/>
    <w:rsid w:val="00210119"/>
    <w:rsid w:val="00210EF9"/>
    <w:rsid w:val="00211A91"/>
    <w:rsid w:val="002123A6"/>
    <w:rsid w:val="0021302A"/>
    <w:rsid w:val="00215F2A"/>
    <w:rsid w:val="00220958"/>
    <w:rsid w:val="00220ADA"/>
    <w:rsid w:val="002255B2"/>
    <w:rsid w:val="00227A99"/>
    <w:rsid w:val="0023141F"/>
    <w:rsid w:val="00241D24"/>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B70"/>
    <w:rsid w:val="00270CE3"/>
    <w:rsid w:val="002773CF"/>
    <w:rsid w:val="002804B2"/>
    <w:rsid w:val="002805BC"/>
    <w:rsid w:val="00280837"/>
    <w:rsid w:val="002817A3"/>
    <w:rsid w:val="00282975"/>
    <w:rsid w:val="00283FE4"/>
    <w:rsid w:val="00284242"/>
    <w:rsid w:val="002866CC"/>
    <w:rsid w:val="00287883"/>
    <w:rsid w:val="002902C7"/>
    <w:rsid w:val="0029131F"/>
    <w:rsid w:val="00291600"/>
    <w:rsid w:val="002941B1"/>
    <w:rsid w:val="00295317"/>
    <w:rsid w:val="00296FD2"/>
    <w:rsid w:val="00297588"/>
    <w:rsid w:val="002A0B27"/>
    <w:rsid w:val="002A16A0"/>
    <w:rsid w:val="002A296D"/>
    <w:rsid w:val="002A2A7F"/>
    <w:rsid w:val="002A31D0"/>
    <w:rsid w:val="002A69F8"/>
    <w:rsid w:val="002A7484"/>
    <w:rsid w:val="002B1FD0"/>
    <w:rsid w:val="002B2613"/>
    <w:rsid w:val="002B2669"/>
    <w:rsid w:val="002B2F18"/>
    <w:rsid w:val="002B6DE8"/>
    <w:rsid w:val="002C18FD"/>
    <w:rsid w:val="002C20D7"/>
    <w:rsid w:val="002C2210"/>
    <w:rsid w:val="002C29F0"/>
    <w:rsid w:val="002C2DBE"/>
    <w:rsid w:val="002C4657"/>
    <w:rsid w:val="002C5AA9"/>
    <w:rsid w:val="002C6536"/>
    <w:rsid w:val="002D008F"/>
    <w:rsid w:val="002D048D"/>
    <w:rsid w:val="002D06F0"/>
    <w:rsid w:val="002D1695"/>
    <w:rsid w:val="002D2133"/>
    <w:rsid w:val="002D2B92"/>
    <w:rsid w:val="002D399E"/>
    <w:rsid w:val="002D53D7"/>
    <w:rsid w:val="002D58E9"/>
    <w:rsid w:val="002E1869"/>
    <w:rsid w:val="002E21FD"/>
    <w:rsid w:val="002E31CA"/>
    <w:rsid w:val="002E6DF4"/>
    <w:rsid w:val="002F1249"/>
    <w:rsid w:val="002F17C1"/>
    <w:rsid w:val="002F2481"/>
    <w:rsid w:val="002F3355"/>
    <w:rsid w:val="002F6133"/>
    <w:rsid w:val="002F61E7"/>
    <w:rsid w:val="002F7C1C"/>
    <w:rsid w:val="003009EB"/>
    <w:rsid w:val="00300EA8"/>
    <w:rsid w:val="0030282E"/>
    <w:rsid w:val="003039AC"/>
    <w:rsid w:val="003039F2"/>
    <w:rsid w:val="0030459D"/>
    <w:rsid w:val="00305A54"/>
    <w:rsid w:val="00305DDD"/>
    <w:rsid w:val="00307134"/>
    <w:rsid w:val="00311161"/>
    <w:rsid w:val="0031191D"/>
    <w:rsid w:val="00312441"/>
    <w:rsid w:val="00312FF0"/>
    <w:rsid w:val="003143F2"/>
    <w:rsid w:val="003156BF"/>
    <w:rsid w:val="00317BC4"/>
    <w:rsid w:val="00323163"/>
    <w:rsid w:val="003248C3"/>
    <w:rsid w:val="0033071D"/>
    <w:rsid w:val="003319DE"/>
    <w:rsid w:val="00331D4D"/>
    <w:rsid w:val="00332D5B"/>
    <w:rsid w:val="00333922"/>
    <w:rsid w:val="00334B95"/>
    <w:rsid w:val="00334C53"/>
    <w:rsid w:val="00336153"/>
    <w:rsid w:val="003402F1"/>
    <w:rsid w:val="00340F9A"/>
    <w:rsid w:val="00342E6F"/>
    <w:rsid w:val="0034340B"/>
    <w:rsid w:val="00343C09"/>
    <w:rsid w:val="00345F6E"/>
    <w:rsid w:val="00346546"/>
    <w:rsid w:val="00347C7B"/>
    <w:rsid w:val="00347F80"/>
    <w:rsid w:val="00350CFE"/>
    <w:rsid w:val="0035167B"/>
    <w:rsid w:val="003520C5"/>
    <w:rsid w:val="003568CB"/>
    <w:rsid w:val="00361D62"/>
    <w:rsid w:val="003646A2"/>
    <w:rsid w:val="003649F2"/>
    <w:rsid w:val="00366101"/>
    <w:rsid w:val="00371C19"/>
    <w:rsid w:val="003738F9"/>
    <w:rsid w:val="00374519"/>
    <w:rsid w:val="00374E30"/>
    <w:rsid w:val="003756F0"/>
    <w:rsid w:val="003841AD"/>
    <w:rsid w:val="00385304"/>
    <w:rsid w:val="00385CB0"/>
    <w:rsid w:val="0038683F"/>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6513"/>
    <w:rsid w:val="003A78EA"/>
    <w:rsid w:val="003B0670"/>
    <w:rsid w:val="003B17D1"/>
    <w:rsid w:val="003B17DA"/>
    <w:rsid w:val="003B5137"/>
    <w:rsid w:val="003B7ED8"/>
    <w:rsid w:val="003C2581"/>
    <w:rsid w:val="003C4D23"/>
    <w:rsid w:val="003C5897"/>
    <w:rsid w:val="003C67D2"/>
    <w:rsid w:val="003D1651"/>
    <w:rsid w:val="003D490D"/>
    <w:rsid w:val="003D6D4B"/>
    <w:rsid w:val="003D6DDD"/>
    <w:rsid w:val="003D71AE"/>
    <w:rsid w:val="003D7975"/>
    <w:rsid w:val="003E020F"/>
    <w:rsid w:val="003E0488"/>
    <w:rsid w:val="003E30A8"/>
    <w:rsid w:val="003E5B1C"/>
    <w:rsid w:val="003E7517"/>
    <w:rsid w:val="003E7C5B"/>
    <w:rsid w:val="003E7E0B"/>
    <w:rsid w:val="003F18D3"/>
    <w:rsid w:val="003F1BA1"/>
    <w:rsid w:val="003F25BF"/>
    <w:rsid w:val="003F6F83"/>
    <w:rsid w:val="003F72D0"/>
    <w:rsid w:val="003F7725"/>
    <w:rsid w:val="003F7782"/>
    <w:rsid w:val="003F7A39"/>
    <w:rsid w:val="003F7AF2"/>
    <w:rsid w:val="003F7C97"/>
    <w:rsid w:val="00401EF4"/>
    <w:rsid w:val="0040233E"/>
    <w:rsid w:val="00403C15"/>
    <w:rsid w:val="0040409B"/>
    <w:rsid w:val="004045C7"/>
    <w:rsid w:val="0040571D"/>
    <w:rsid w:val="00406414"/>
    <w:rsid w:val="0041193E"/>
    <w:rsid w:val="00412CBA"/>
    <w:rsid w:val="00412EAC"/>
    <w:rsid w:val="0041630A"/>
    <w:rsid w:val="004207C7"/>
    <w:rsid w:val="0042273B"/>
    <w:rsid w:val="00424DF8"/>
    <w:rsid w:val="00425479"/>
    <w:rsid w:val="0042771C"/>
    <w:rsid w:val="0042783D"/>
    <w:rsid w:val="00427A96"/>
    <w:rsid w:val="004330D3"/>
    <w:rsid w:val="004362A8"/>
    <w:rsid w:val="004363A0"/>
    <w:rsid w:val="004373AE"/>
    <w:rsid w:val="0044053B"/>
    <w:rsid w:val="00442444"/>
    <w:rsid w:val="00442B63"/>
    <w:rsid w:val="00443406"/>
    <w:rsid w:val="0044453F"/>
    <w:rsid w:val="00444940"/>
    <w:rsid w:val="004478A7"/>
    <w:rsid w:val="00451237"/>
    <w:rsid w:val="004520D8"/>
    <w:rsid w:val="00452A78"/>
    <w:rsid w:val="00453002"/>
    <w:rsid w:val="00454B38"/>
    <w:rsid w:val="00455DCE"/>
    <w:rsid w:val="004652D6"/>
    <w:rsid w:val="00471528"/>
    <w:rsid w:val="00471DEF"/>
    <w:rsid w:val="00471E0A"/>
    <w:rsid w:val="0047566F"/>
    <w:rsid w:val="004756B3"/>
    <w:rsid w:val="004802BB"/>
    <w:rsid w:val="00480830"/>
    <w:rsid w:val="004809A9"/>
    <w:rsid w:val="004816AD"/>
    <w:rsid w:val="0048473A"/>
    <w:rsid w:val="00484C8E"/>
    <w:rsid w:val="00484CEF"/>
    <w:rsid w:val="00485CA3"/>
    <w:rsid w:val="0048682E"/>
    <w:rsid w:val="00487CFF"/>
    <w:rsid w:val="004956F0"/>
    <w:rsid w:val="00496E1F"/>
    <w:rsid w:val="00497DE3"/>
    <w:rsid w:val="004A00E0"/>
    <w:rsid w:val="004A0312"/>
    <w:rsid w:val="004A1AAD"/>
    <w:rsid w:val="004A2BE9"/>
    <w:rsid w:val="004A4CEC"/>
    <w:rsid w:val="004A552A"/>
    <w:rsid w:val="004A6A5F"/>
    <w:rsid w:val="004A6B29"/>
    <w:rsid w:val="004A77CA"/>
    <w:rsid w:val="004A7CC8"/>
    <w:rsid w:val="004B183F"/>
    <w:rsid w:val="004B201C"/>
    <w:rsid w:val="004B7053"/>
    <w:rsid w:val="004C073B"/>
    <w:rsid w:val="004C12F4"/>
    <w:rsid w:val="004C4780"/>
    <w:rsid w:val="004D0B54"/>
    <w:rsid w:val="004D2ACB"/>
    <w:rsid w:val="004D337A"/>
    <w:rsid w:val="004D4686"/>
    <w:rsid w:val="004D4DB0"/>
    <w:rsid w:val="004D7A1C"/>
    <w:rsid w:val="004E13FE"/>
    <w:rsid w:val="004E174B"/>
    <w:rsid w:val="004E1A5A"/>
    <w:rsid w:val="004E2A5B"/>
    <w:rsid w:val="004E31E8"/>
    <w:rsid w:val="004E3908"/>
    <w:rsid w:val="004E4BEC"/>
    <w:rsid w:val="004E7611"/>
    <w:rsid w:val="004F1E92"/>
    <w:rsid w:val="004F3C0A"/>
    <w:rsid w:val="004F48D1"/>
    <w:rsid w:val="004F51B5"/>
    <w:rsid w:val="004F78CF"/>
    <w:rsid w:val="00500C40"/>
    <w:rsid w:val="00501014"/>
    <w:rsid w:val="00502016"/>
    <w:rsid w:val="005134BC"/>
    <w:rsid w:val="005158C4"/>
    <w:rsid w:val="00515FB3"/>
    <w:rsid w:val="00517790"/>
    <w:rsid w:val="005200A9"/>
    <w:rsid w:val="00521522"/>
    <w:rsid w:val="00524FC6"/>
    <w:rsid w:val="00525428"/>
    <w:rsid w:val="00532A30"/>
    <w:rsid w:val="005335F9"/>
    <w:rsid w:val="00534827"/>
    <w:rsid w:val="005349A6"/>
    <w:rsid w:val="00534D4B"/>
    <w:rsid w:val="00534EEB"/>
    <w:rsid w:val="00536903"/>
    <w:rsid w:val="00537B1D"/>
    <w:rsid w:val="00537EB8"/>
    <w:rsid w:val="005407BD"/>
    <w:rsid w:val="005409DE"/>
    <w:rsid w:val="00541A9A"/>
    <w:rsid w:val="005435E6"/>
    <w:rsid w:val="00543AF2"/>
    <w:rsid w:val="00545CFB"/>
    <w:rsid w:val="00545DE9"/>
    <w:rsid w:val="00550BCD"/>
    <w:rsid w:val="0055165E"/>
    <w:rsid w:val="00551E2D"/>
    <w:rsid w:val="00551F42"/>
    <w:rsid w:val="00553425"/>
    <w:rsid w:val="0055491D"/>
    <w:rsid w:val="005555B1"/>
    <w:rsid w:val="0055609E"/>
    <w:rsid w:val="00556633"/>
    <w:rsid w:val="00560917"/>
    <w:rsid w:val="0056093F"/>
    <w:rsid w:val="00560C57"/>
    <w:rsid w:val="00562B1E"/>
    <w:rsid w:val="00562C43"/>
    <w:rsid w:val="00562FA7"/>
    <w:rsid w:val="0056313F"/>
    <w:rsid w:val="00564152"/>
    <w:rsid w:val="00564E0A"/>
    <w:rsid w:val="00565A19"/>
    <w:rsid w:val="00565FE1"/>
    <w:rsid w:val="005664B1"/>
    <w:rsid w:val="00567583"/>
    <w:rsid w:val="00567D93"/>
    <w:rsid w:val="00570A46"/>
    <w:rsid w:val="00570E89"/>
    <w:rsid w:val="00571CF6"/>
    <w:rsid w:val="00572C69"/>
    <w:rsid w:val="0057604C"/>
    <w:rsid w:val="00580CED"/>
    <w:rsid w:val="005825A7"/>
    <w:rsid w:val="00584DB9"/>
    <w:rsid w:val="00584FBC"/>
    <w:rsid w:val="00586020"/>
    <w:rsid w:val="00590079"/>
    <w:rsid w:val="005901F5"/>
    <w:rsid w:val="00590E38"/>
    <w:rsid w:val="0059238C"/>
    <w:rsid w:val="00592AF8"/>
    <w:rsid w:val="00596962"/>
    <w:rsid w:val="00597733"/>
    <w:rsid w:val="00597972"/>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C7328"/>
    <w:rsid w:val="005D1A7B"/>
    <w:rsid w:val="005D521D"/>
    <w:rsid w:val="005D524E"/>
    <w:rsid w:val="005D5D9E"/>
    <w:rsid w:val="005D758A"/>
    <w:rsid w:val="005D7806"/>
    <w:rsid w:val="005E05C8"/>
    <w:rsid w:val="005E3237"/>
    <w:rsid w:val="005E3E61"/>
    <w:rsid w:val="005E3EB6"/>
    <w:rsid w:val="005E57FF"/>
    <w:rsid w:val="005E601B"/>
    <w:rsid w:val="005E6531"/>
    <w:rsid w:val="005F2561"/>
    <w:rsid w:val="005F2F3C"/>
    <w:rsid w:val="005F2FAA"/>
    <w:rsid w:val="005F3C2F"/>
    <w:rsid w:val="005F4D8F"/>
    <w:rsid w:val="005F5734"/>
    <w:rsid w:val="005F6E8B"/>
    <w:rsid w:val="00601C60"/>
    <w:rsid w:val="00601D34"/>
    <w:rsid w:val="00602798"/>
    <w:rsid w:val="00604665"/>
    <w:rsid w:val="006046DC"/>
    <w:rsid w:val="0060588E"/>
    <w:rsid w:val="006066FC"/>
    <w:rsid w:val="00610DCD"/>
    <w:rsid w:val="00610E97"/>
    <w:rsid w:val="00611DE5"/>
    <w:rsid w:val="00612ABA"/>
    <w:rsid w:val="006135F8"/>
    <w:rsid w:val="00615ADF"/>
    <w:rsid w:val="00617350"/>
    <w:rsid w:val="006173FC"/>
    <w:rsid w:val="0061745A"/>
    <w:rsid w:val="00621B8F"/>
    <w:rsid w:val="00622950"/>
    <w:rsid w:val="006236B7"/>
    <w:rsid w:val="00624B96"/>
    <w:rsid w:val="006274EB"/>
    <w:rsid w:val="0062796B"/>
    <w:rsid w:val="00630220"/>
    <w:rsid w:val="00630D94"/>
    <w:rsid w:val="006312D4"/>
    <w:rsid w:val="006352DB"/>
    <w:rsid w:val="0063684B"/>
    <w:rsid w:val="00637BBA"/>
    <w:rsid w:val="00637C67"/>
    <w:rsid w:val="006423E5"/>
    <w:rsid w:val="00642AEC"/>
    <w:rsid w:val="00645E22"/>
    <w:rsid w:val="00645EA8"/>
    <w:rsid w:val="00650BD5"/>
    <w:rsid w:val="00652836"/>
    <w:rsid w:val="00652C37"/>
    <w:rsid w:val="0065381E"/>
    <w:rsid w:val="00654547"/>
    <w:rsid w:val="00654947"/>
    <w:rsid w:val="00654CDD"/>
    <w:rsid w:val="00655081"/>
    <w:rsid w:val="006552EA"/>
    <w:rsid w:val="00662BB8"/>
    <w:rsid w:val="00664CC5"/>
    <w:rsid w:val="00666A8A"/>
    <w:rsid w:val="00667AC7"/>
    <w:rsid w:val="006704AA"/>
    <w:rsid w:val="00671ECD"/>
    <w:rsid w:val="006728E1"/>
    <w:rsid w:val="00673218"/>
    <w:rsid w:val="006737D1"/>
    <w:rsid w:val="00675B25"/>
    <w:rsid w:val="00676956"/>
    <w:rsid w:val="00677F21"/>
    <w:rsid w:val="006806BF"/>
    <w:rsid w:val="00681322"/>
    <w:rsid w:val="006833E7"/>
    <w:rsid w:val="00683ED9"/>
    <w:rsid w:val="006852EC"/>
    <w:rsid w:val="00687661"/>
    <w:rsid w:val="00690F9D"/>
    <w:rsid w:val="00691FBE"/>
    <w:rsid w:val="00692537"/>
    <w:rsid w:val="006936ED"/>
    <w:rsid w:val="00693DFA"/>
    <w:rsid w:val="006A006A"/>
    <w:rsid w:val="006A29A8"/>
    <w:rsid w:val="006A2D45"/>
    <w:rsid w:val="006A5FE4"/>
    <w:rsid w:val="006B005E"/>
    <w:rsid w:val="006B12B4"/>
    <w:rsid w:val="006B5158"/>
    <w:rsid w:val="006B5414"/>
    <w:rsid w:val="006B5A2C"/>
    <w:rsid w:val="006C0D87"/>
    <w:rsid w:val="006C2917"/>
    <w:rsid w:val="006C2B8A"/>
    <w:rsid w:val="006C3CC5"/>
    <w:rsid w:val="006C5BCB"/>
    <w:rsid w:val="006C5F5E"/>
    <w:rsid w:val="006D1789"/>
    <w:rsid w:val="006D2930"/>
    <w:rsid w:val="006D5655"/>
    <w:rsid w:val="006D625C"/>
    <w:rsid w:val="006E3F95"/>
    <w:rsid w:val="006E6BAB"/>
    <w:rsid w:val="006E6E05"/>
    <w:rsid w:val="006E7E70"/>
    <w:rsid w:val="006F0783"/>
    <w:rsid w:val="006F0889"/>
    <w:rsid w:val="006F27F0"/>
    <w:rsid w:val="006F3EAB"/>
    <w:rsid w:val="006F4E92"/>
    <w:rsid w:val="006F6E48"/>
    <w:rsid w:val="006F7E40"/>
    <w:rsid w:val="00700258"/>
    <w:rsid w:val="00701341"/>
    <w:rsid w:val="00705641"/>
    <w:rsid w:val="007100E7"/>
    <w:rsid w:val="00710122"/>
    <w:rsid w:val="00711DE2"/>
    <w:rsid w:val="00713FD6"/>
    <w:rsid w:val="00715B35"/>
    <w:rsid w:val="00716153"/>
    <w:rsid w:val="007206AB"/>
    <w:rsid w:val="00723122"/>
    <w:rsid w:val="00725156"/>
    <w:rsid w:val="00725689"/>
    <w:rsid w:val="00725AB7"/>
    <w:rsid w:val="00727A1F"/>
    <w:rsid w:val="0073006F"/>
    <w:rsid w:val="0073142D"/>
    <w:rsid w:val="00731605"/>
    <w:rsid w:val="00731BA7"/>
    <w:rsid w:val="00732236"/>
    <w:rsid w:val="00732AFA"/>
    <w:rsid w:val="00732B20"/>
    <w:rsid w:val="00733726"/>
    <w:rsid w:val="00735BD2"/>
    <w:rsid w:val="00742363"/>
    <w:rsid w:val="0074242F"/>
    <w:rsid w:val="007427F6"/>
    <w:rsid w:val="007446D4"/>
    <w:rsid w:val="007449D9"/>
    <w:rsid w:val="00744D13"/>
    <w:rsid w:val="00747D50"/>
    <w:rsid w:val="00747ED2"/>
    <w:rsid w:val="00751DDE"/>
    <w:rsid w:val="007529BF"/>
    <w:rsid w:val="0075378C"/>
    <w:rsid w:val="00755404"/>
    <w:rsid w:val="007615BB"/>
    <w:rsid w:val="00763EE0"/>
    <w:rsid w:val="007651CE"/>
    <w:rsid w:val="00766883"/>
    <w:rsid w:val="00766974"/>
    <w:rsid w:val="0076724C"/>
    <w:rsid w:val="00770013"/>
    <w:rsid w:val="00770CBF"/>
    <w:rsid w:val="0077227E"/>
    <w:rsid w:val="0077315B"/>
    <w:rsid w:val="00774CF9"/>
    <w:rsid w:val="00780868"/>
    <w:rsid w:val="00786529"/>
    <w:rsid w:val="0078726A"/>
    <w:rsid w:val="00790173"/>
    <w:rsid w:val="00791612"/>
    <w:rsid w:val="00791E15"/>
    <w:rsid w:val="007921BD"/>
    <w:rsid w:val="007924C5"/>
    <w:rsid w:val="00792502"/>
    <w:rsid w:val="00794228"/>
    <w:rsid w:val="007960CD"/>
    <w:rsid w:val="00796DE3"/>
    <w:rsid w:val="007A3AE6"/>
    <w:rsid w:val="007A4DC9"/>
    <w:rsid w:val="007A5C36"/>
    <w:rsid w:val="007A67DB"/>
    <w:rsid w:val="007A7558"/>
    <w:rsid w:val="007A7D05"/>
    <w:rsid w:val="007B1AA1"/>
    <w:rsid w:val="007B2493"/>
    <w:rsid w:val="007B27BE"/>
    <w:rsid w:val="007B3152"/>
    <w:rsid w:val="007B354B"/>
    <w:rsid w:val="007B55CD"/>
    <w:rsid w:val="007B613B"/>
    <w:rsid w:val="007B6AD9"/>
    <w:rsid w:val="007B6B79"/>
    <w:rsid w:val="007C1162"/>
    <w:rsid w:val="007C13BC"/>
    <w:rsid w:val="007C4CA2"/>
    <w:rsid w:val="007C5C5D"/>
    <w:rsid w:val="007C64EC"/>
    <w:rsid w:val="007C6667"/>
    <w:rsid w:val="007C7121"/>
    <w:rsid w:val="007C7FD9"/>
    <w:rsid w:val="007D0FC6"/>
    <w:rsid w:val="007D2044"/>
    <w:rsid w:val="007D3840"/>
    <w:rsid w:val="007D3F18"/>
    <w:rsid w:val="007D751B"/>
    <w:rsid w:val="007D7655"/>
    <w:rsid w:val="007D7A13"/>
    <w:rsid w:val="007E0679"/>
    <w:rsid w:val="007E0B0F"/>
    <w:rsid w:val="007E2E65"/>
    <w:rsid w:val="007E33BA"/>
    <w:rsid w:val="007E3C6D"/>
    <w:rsid w:val="007E62E3"/>
    <w:rsid w:val="007E6570"/>
    <w:rsid w:val="007E6902"/>
    <w:rsid w:val="007E7D1C"/>
    <w:rsid w:val="007F04DE"/>
    <w:rsid w:val="007F34F1"/>
    <w:rsid w:val="007F4EA6"/>
    <w:rsid w:val="007F63E2"/>
    <w:rsid w:val="007F6B15"/>
    <w:rsid w:val="007F77DD"/>
    <w:rsid w:val="00800131"/>
    <w:rsid w:val="00800C1F"/>
    <w:rsid w:val="00800D8F"/>
    <w:rsid w:val="008012EE"/>
    <w:rsid w:val="00801569"/>
    <w:rsid w:val="0080255C"/>
    <w:rsid w:val="00803D97"/>
    <w:rsid w:val="00803F81"/>
    <w:rsid w:val="00806091"/>
    <w:rsid w:val="0080694B"/>
    <w:rsid w:val="00811A63"/>
    <w:rsid w:val="0081322E"/>
    <w:rsid w:val="008134E1"/>
    <w:rsid w:val="0081366E"/>
    <w:rsid w:val="00813B6B"/>
    <w:rsid w:val="00813C01"/>
    <w:rsid w:val="00815AFF"/>
    <w:rsid w:val="008174B9"/>
    <w:rsid w:val="008212B2"/>
    <w:rsid w:val="00822CFC"/>
    <w:rsid w:val="0082301C"/>
    <w:rsid w:val="00823106"/>
    <w:rsid w:val="00824747"/>
    <w:rsid w:val="00826BBF"/>
    <w:rsid w:val="008327C1"/>
    <w:rsid w:val="008343C4"/>
    <w:rsid w:val="008359F8"/>
    <w:rsid w:val="00836490"/>
    <w:rsid w:val="0084088B"/>
    <w:rsid w:val="008414A4"/>
    <w:rsid w:val="00842C7B"/>
    <w:rsid w:val="00842CCE"/>
    <w:rsid w:val="00844E19"/>
    <w:rsid w:val="00844EAA"/>
    <w:rsid w:val="00846040"/>
    <w:rsid w:val="008516EB"/>
    <w:rsid w:val="00851E44"/>
    <w:rsid w:val="00851FAF"/>
    <w:rsid w:val="00852C72"/>
    <w:rsid w:val="00853C99"/>
    <w:rsid w:val="0085423D"/>
    <w:rsid w:val="00856411"/>
    <w:rsid w:val="00857DB5"/>
    <w:rsid w:val="00860A34"/>
    <w:rsid w:val="00860AF7"/>
    <w:rsid w:val="008642A5"/>
    <w:rsid w:val="0086448D"/>
    <w:rsid w:val="00865E5B"/>
    <w:rsid w:val="008668DE"/>
    <w:rsid w:val="008673C0"/>
    <w:rsid w:val="00867E7B"/>
    <w:rsid w:val="00870AE3"/>
    <w:rsid w:val="00871B88"/>
    <w:rsid w:val="008725DE"/>
    <w:rsid w:val="00872F75"/>
    <w:rsid w:val="008731F9"/>
    <w:rsid w:val="00874071"/>
    <w:rsid w:val="008740D7"/>
    <w:rsid w:val="0087538B"/>
    <w:rsid w:val="008773B9"/>
    <w:rsid w:val="00877B66"/>
    <w:rsid w:val="0088573D"/>
    <w:rsid w:val="00885963"/>
    <w:rsid w:val="00887EF9"/>
    <w:rsid w:val="0089062D"/>
    <w:rsid w:val="00890D6E"/>
    <w:rsid w:val="00891EE9"/>
    <w:rsid w:val="008920AE"/>
    <w:rsid w:val="008924BB"/>
    <w:rsid w:val="00894EE3"/>
    <w:rsid w:val="00895024"/>
    <w:rsid w:val="008966A8"/>
    <w:rsid w:val="00896D90"/>
    <w:rsid w:val="00897937"/>
    <w:rsid w:val="00897BA5"/>
    <w:rsid w:val="00897C0D"/>
    <w:rsid w:val="00897D6C"/>
    <w:rsid w:val="008A3736"/>
    <w:rsid w:val="008A46E5"/>
    <w:rsid w:val="008A5D0D"/>
    <w:rsid w:val="008A5FD0"/>
    <w:rsid w:val="008A67A5"/>
    <w:rsid w:val="008A78B9"/>
    <w:rsid w:val="008B24A6"/>
    <w:rsid w:val="008B27C4"/>
    <w:rsid w:val="008B5076"/>
    <w:rsid w:val="008B641C"/>
    <w:rsid w:val="008B663F"/>
    <w:rsid w:val="008B6863"/>
    <w:rsid w:val="008C30FC"/>
    <w:rsid w:val="008C497B"/>
    <w:rsid w:val="008C56A6"/>
    <w:rsid w:val="008C5BE0"/>
    <w:rsid w:val="008C7782"/>
    <w:rsid w:val="008C7E18"/>
    <w:rsid w:val="008D07AD"/>
    <w:rsid w:val="008D1CCE"/>
    <w:rsid w:val="008E020C"/>
    <w:rsid w:val="008E2F7B"/>
    <w:rsid w:val="008E3B3E"/>
    <w:rsid w:val="008E4562"/>
    <w:rsid w:val="008E46AA"/>
    <w:rsid w:val="008E551D"/>
    <w:rsid w:val="008E582B"/>
    <w:rsid w:val="008E591D"/>
    <w:rsid w:val="008E7CB6"/>
    <w:rsid w:val="008F212A"/>
    <w:rsid w:val="008F391B"/>
    <w:rsid w:val="008F3DC4"/>
    <w:rsid w:val="008F4FBB"/>
    <w:rsid w:val="00901D0C"/>
    <w:rsid w:val="009024FC"/>
    <w:rsid w:val="00902B9C"/>
    <w:rsid w:val="009038BC"/>
    <w:rsid w:val="00904FEB"/>
    <w:rsid w:val="00905FCD"/>
    <w:rsid w:val="00906ADB"/>
    <w:rsid w:val="00910143"/>
    <w:rsid w:val="009128F1"/>
    <w:rsid w:val="0091590A"/>
    <w:rsid w:val="00916778"/>
    <w:rsid w:val="00917141"/>
    <w:rsid w:val="00917450"/>
    <w:rsid w:val="00917845"/>
    <w:rsid w:val="009205B5"/>
    <w:rsid w:val="00921800"/>
    <w:rsid w:val="00924DCC"/>
    <w:rsid w:val="00924EE4"/>
    <w:rsid w:val="00930C01"/>
    <w:rsid w:val="00932249"/>
    <w:rsid w:val="00934332"/>
    <w:rsid w:val="009357D6"/>
    <w:rsid w:val="00936070"/>
    <w:rsid w:val="00936CF3"/>
    <w:rsid w:val="00936D4C"/>
    <w:rsid w:val="00937BA6"/>
    <w:rsid w:val="00940A85"/>
    <w:rsid w:val="00940B02"/>
    <w:rsid w:val="00941FEE"/>
    <w:rsid w:val="00942066"/>
    <w:rsid w:val="00942DFE"/>
    <w:rsid w:val="00943376"/>
    <w:rsid w:val="00950AC4"/>
    <w:rsid w:val="00951F73"/>
    <w:rsid w:val="009523F0"/>
    <w:rsid w:val="00952C5F"/>
    <w:rsid w:val="00952FE0"/>
    <w:rsid w:val="00954E70"/>
    <w:rsid w:val="00956FDC"/>
    <w:rsid w:val="00957CAA"/>
    <w:rsid w:val="00960438"/>
    <w:rsid w:val="00961522"/>
    <w:rsid w:val="00962094"/>
    <w:rsid w:val="009620BA"/>
    <w:rsid w:val="00962994"/>
    <w:rsid w:val="00962B1E"/>
    <w:rsid w:val="00964933"/>
    <w:rsid w:val="00964A3D"/>
    <w:rsid w:val="00965686"/>
    <w:rsid w:val="009674B6"/>
    <w:rsid w:val="00970983"/>
    <w:rsid w:val="009717F0"/>
    <w:rsid w:val="009729F3"/>
    <w:rsid w:val="009731D6"/>
    <w:rsid w:val="0097473F"/>
    <w:rsid w:val="009749E9"/>
    <w:rsid w:val="00974E56"/>
    <w:rsid w:val="009804FB"/>
    <w:rsid w:val="009814F2"/>
    <w:rsid w:val="009823A7"/>
    <w:rsid w:val="00982CBF"/>
    <w:rsid w:val="00986012"/>
    <w:rsid w:val="009866AC"/>
    <w:rsid w:val="00986975"/>
    <w:rsid w:val="00987EAD"/>
    <w:rsid w:val="0099055E"/>
    <w:rsid w:val="00990865"/>
    <w:rsid w:val="00991A52"/>
    <w:rsid w:val="00992301"/>
    <w:rsid w:val="009946FD"/>
    <w:rsid w:val="00994CF6"/>
    <w:rsid w:val="00995060"/>
    <w:rsid w:val="009950E1"/>
    <w:rsid w:val="00996A12"/>
    <w:rsid w:val="009A10E3"/>
    <w:rsid w:val="009A1686"/>
    <w:rsid w:val="009A3245"/>
    <w:rsid w:val="009A4724"/>
    <w:rsid w:val="009A6000"/>
    <w:rsid w:val="009A7F9E"/>
    <w:rsid w:val="009B1210"/>
    <w:rsid w:val="009B1A08"/>
    <w:rsid w:val="009B346E"/>
    <w:rsid w:val="009B3E00"/>
    <w:rsid w:val="009B3FD0"/>
    <w:rsid w:val="009B479F"/>
    <w:rsid w:val="009B55D5"/>
    <w:rsid w:val="009B5D76"/>
    <w:rsid w:val="009B6FE9"/>
    <w:rsid w:val="009B725A"/>
    <w:rsid w:val="009B77FE"/>
    <w:rsid w:val="009B78CD"/>
    <w:rsid w:val="009B7DBB"/>
    <w:rsid w:val="009C069D"/>
    <w:rsid w:val="009C07A4"/>
    <w:rsid w:val="009C3CF0"/>
    <w:rsid w:val="009C3EB9"/>
    <w:rsid w:val="009C4168"/>
    <w:rsid w:val="009C4AEE"/>
    <w:rsid w:val="009C6F7A"/>
    <w:rsid w:val="009D1670"/>
    <w:rsid w:val="009D1A7C"/>
    <w:rsid w:val="009D1F50"/>
    <w:rsid w:val="009D59F0"/>
    <w:rsid w:val="009D6F69"/>
    <w:rsid w:val="009D7207"/>
    <w:rsid w:val="009E4C04"/>
    <w:rsid w:val="009E4CFB"/>
    <w:rsid w:val="009E7B71"/>
    <w:rsid w:val="009F1237"/>
    <w:rsid w:val="009F25FC"/>
    <w:rsid w:val="009F305B"/>
    <w:rsid w:val="009F39C6"/>
    <w:rsid w:val="009F3DFB"/>
    <w:rsid w:val="009F6313"/>
    <w:rsid w:val="009F66DB"/>
    <w:rsid w:val="009F72C8"/>
    <w:rsid w:val="00A02DEC"/>
    <w:rsid w:val="00A0677E"/>
    <w:rsid w:val="00A06D79"/>
    <w:rsid w:val="00A1133E"/>
    <w:rsid w:val="00A12A3C"/>
    <w:rsid w:val="00A13657"/>
    <w:rsid w:val="00A13836"/>
    <w:rsid w:val="00A15358"/>
    <w:rsid w:val="00A164FD"/>
    <w:rsid w:val="00A205DA"/>
    <w:rsid w:val="00A20A1D"/>
    <w:rsid w:val="00A21A85"/>
    <w:rsid w:val="00A27E50"/>
    <w:rsid w:val="00A3387B"/>
    <w:rsid w:val="00A3403E"/>
    <w:rsid w:val="00A363B7"/>
    <w:rsid w:val="00A36523"/>
    <w:rsid w:val="00A37026"/>
    <w:rsid w:val="00A403F9"/>
    <w:rsid w:val="00A406B6"/>
    <w:rsid w:val="00A4072A"/>
    <w:rsid w:val="00A4366F"/>
    <w:rsid w:val="00A436EF"/>
    <w:rsid w:val="00A43A5A"/>
    <w:rsid w:val="00A45800"/>
    <w:rsid w:val="00A45F33"/>
    <w:rsid w:val="00A474F5"/>
    <w:rsid w:val="00A50C7B"/>
    <w:rsid w:val="00A545BA"/>
    <w:rsid w:val="00A55391"/>
    <w:rsid w:val="00A5674D"/>
    <w:rsid w:val="00A56790"/>
    <w:rsid w:val="00A57CA1"/>
    <w:rsid w:val="00A60848"/>
    <w:rsid w:val="00A62FF1"/>
    <w:rsid w:val="00A666EE"/>
    <w:rsid w:val="00A670B3"/>
    <w:rsid w:val="00A673F7"/>
    <w:rsid w:val="00A71B11"/>
    <w:rsid w:val="00A74FE6"/>
    <w:rsid w:val="00A75231"/>
    <w:rsid w:val="00A75E1D"/>
    <w:rsid w:val="00A77C81"/>
    <w:rsid w:val="00A817A1"/>
    <w:rsid w:val="00A82904"/>
    <w:rsid w:val="00A8524E"/>
    <w:rsid w:val="00A865A9"/>
    <w:rsid w:val="00A87245"/>
    <w:rsid w:val="00A96BDA"/>
    <w:rsid w:val="00AA1600"/>
    <w:rsid w:val="00AA2BE4"/>
    <w:rsid w:val="00AA602A"/>
    <w:rsid w:val="00AB1269"/>
    <w:rsid w:val="00AB2AFA"/>
    <w:rsid w:val="00AB30B2"/>
    <w:rsid w:val="00AB39E1"/>
    <w:rsid w:val="00AB3A5F"/>
    <w:rsid w:val="00AB3D71"/>
    <w:rsid w:val="00AB46EA"/>
    <w:rsid w:val="00AB7195"/>
    <w:rsid w:val="00AB71E9"/>
    <w:rsid w:val="00AC0BD4"/>
    <w:rsid w:val="00AC1EE3"/>
    <w:rsid w:val="00AC3107"/>
    <w:rsid w:val="00AC3305"/>
    <w:rsid w:val="00AC3795"/>
    <w:rsid w:val="00AC39B9"/>
    <w:rsid w:val="00AC3ED6"/>
    <w:rsid w:val="00AC4267"/>
    <w:rsid w:val="00AC5DC3"/>
    <w:rsid w:val="00AC6623"/>
    <w:rsid w:val="00AD2218"/>
    <w:rsid w:val="00AD2E32"/>
    <w:rsid w:val="00AD2F27"/>
    <w:rsid w:val="00AD717A"/>
    <w:rsid w:val="00AE267F"/>
    <w:rsid w:val="00AE4B40"/>
    <w:rsid w:val="00AE795F"/>
    <w:rsid w:val="00AF1BDE"/>
    <w:rsid w:val="00AF2428"/>
    <w:rsid w:val="00AF3C82"/>
    <w:rsid w:val="00AF7C64"/>
    <w:rsid w:val="00B02573"/>
    <w:rsid w:val="00B02A8D"/>
    <w:rsid w:val="00B05076"/>
    <w:rsid w:val="00B05331"/>
    <w:rsid w:val="00B059B7"/>
    <w:rsid w:val="00B10165"/>
    <w:rsid w:val="00B10292"/>
    <w:rsid w:val="00B109C3"/>
    <w:rsid w:val="00B10F9C"/>
    <w:rsid w:val="00B111FC"/>
    <w:rsid w:val="00B11B7F"/>
    <w:rsid w:val="00B133DA"/>
    <w:rsid w:val="00B13455"/>
    <w:rsid w:val="00B140EE"/>
    <w:rsid w:val="00B15F82"/>
    <w:rsid w:val="00B178AC"/>
    <w:rsid w:val="00B218F1"/>
    <w:rsid w:val="00B21B77"/>
    <w:rsid w:val="00B21DB7"/>
    <w:rsid w:val="00B21E44"/>
    <w:rsid w:val="00B22950"/>
    <w:rsid w:val="00B240C1"/>
    <w:rsid w:val="00B24C4C"/>
    <w:rsid w:val="00B25071"/>
    <w:rsid w:val="00B25E2C"/>
    <w:rsid w:val="00B26003"/>
    <w:rsid w:val="00B268F6"/>
    <w:rsid w:val="00B26A6B"/>
    <w:rsid w:val="00B26DB9"/>
    <w:rsid w:val="00B311C6"/>
    <w:rsid w:val="00B31D56"/>
    <w:rsid w:val="00B3292F"/>
    <w:rsid w:val="00B32DAD"/>
    <w:rsid w:val="00B33FE1"/>
    <w:rsid w:val="00B34757"/>
    <w:rsid w:val="00B3573C"/>
    <w:rsid w:val="00B35831"/>
    <w:rsid w:val="00B3611C"/>
    <w:rsid w:val="00B4255B"/>
    <w:rsid w:val="00B4286F"/>
    <w:rsid w:val="00B42C59"/>
    <w:rsid w:val="00B43765"/>
    <w:rsid w:val="00B438D5"/>
    <w:rsid w:val="00B4403F"/>
    <w:rsid w:val="00B46506"/>
    <w:rsid w:val="00B47D3D"/>
    <w:rsid w:val="00B52256"/>
    <w:rsid w:val="00B52ED6"/>
    <w:rsid w:val="00B53585"/>
    <w:rsid w:val="00B55E65"/>
    <w:rsid w:val="00B56111"/>
    <w:rsid w:val="00B56F1E"/>
    <w:rsid w:val="00B60558"/>
    <w:rsid w:val="00B60C36"/>
    <w:rsid w:val="00B615C6"/>
    <w:rsid w:val="00B61E18"/>
    <w:rsid w:val="00B63A74"/>
    <w:rsid w:val="00B63D83"/>
    <w:rsid w:val="00B66204"/>
    <w:rsid w:val="00B66E8D"/>
    <w:rsid w:val="00B6715C"/>
    <w:rsid w:val="00B71A70"/>
    <w:rsid w:val="00B73C71"/>
    <w:rsid w:val="00B74842"/>
    <w:rsid w:val="00B75205"/>
    <w:rsid w:val="00B7644E"/>
    <w:rsid w:val="00B77A28"/>
    <w:rsid w:val="00B8028D"/>
    <w:rsid w:val="00B80AB8"/>
    <w:rsid w:val="00B83EEF"/>
    <w:rsid w:val="00B86173"/>
    <w:rsid w:val="00B8705D"/>
    <w:rsid w:val="00B87B6B"/>
    <w:rsid w:val="00B91E84"/>
    <w:rsid w:val="00B93C80"/>
    <w:rsid w:val="00B96F59"/>
    <w:rsid w:val="00B978B0"/>
    <w:rsid w:val="00BA053A"/>
    <w:rsid w:val="00BA0848"/>
    <w:rsid w:val="00BA0EB2"/>
    <w:rsid w:val="00BA1596"/>
    <w:rsid w:val="00BA3E09"/>
    <w:rsid w:val="00BA47E2"/>
    <w:rsid w:val="00BB0738"/>
    <w:rsid w:val="00BB1AFB"/>
    <w:rsid w:val="00BB3263"/>
    <w:rsid w:val="00BB46A8"/>
    <w:rsid w:val="00BB69BA"/>
    <w:rsid w:val="00BB7458"/>
    <w:rsid w:val="00BC07E6"/>
    <w:rsid w:val="00BC0A73"/>
    <w:rsid w:val="00BC3663"/>
    <w:rsid w:val="00BC38EE"/>
    <w:rsid w:val="00BC444B"/>
    <w:rsid w:val="00BC5B99"/>
    <w:rsid w:val="00BC63F6"/>
    <w:rsid w:val="00BC7BA5"/>
    <w:rsid w:val="00BC7F17"/>
    <w:rsid w:val="00BD082F"/>
    <w:rsid w:val="00BD0B57"/>
    <w:rsid w:val="00BD0BC4"/>
    <w:rsid w:val="00BD1B95"/>
    <w:rsid w:val="00BD1D85"/>
    <w:rsid w:val="00BD2A69"/>
    <w:rsid w:val="00BD2ACD"/>
    <w:rsid w:val="00BD456C"/>
    <w:rsid w:val="00BD50F5"/>
    <w:rsid w:val="00BD687D"/>
    <w:rsid w:val="00BD6D47"/>
    <w:rsid w:val="00BE3181"/>
    <w:rsid w:val="00BE391D"/>
    <w:rsid w:val="00BE4484"/>
    <w:rsid w:val="00BE52DF"/>
    <w:rsid w:val="00BE6887"/>
    <w:rsid w:val="00BF164F"/>
    <w:rsid w:val="00BF216E"/>
    <w:rsid w:val="00BF22AB"/>
    <w:rsid w:val="00BF2BFA"/>
    <w:rsid w:val="00BF39DA"/>
    <w:rsid w:val="00BF58D8"/>
    <w:rsid w:val="00BF6088"/>
    <w:rsid w:val="00BF643C"/>
    <w:rsid w:val="00BF6D96"/>
    <w:rsid w:val="00BF7051"/>
    <w:rsid w:val="00BF7A1B"/>
    <w:rsid w:val="00C02453"/>
    <w:rsid w:val="00C02576"/>
    <w:rsid w:val="00C029A3"/>
    <w:rsid w:val="00C03705"/>
    <w:rsid w:val="00C046F4"/>
    <w:rsid w:val="00C0610A"/>
    <w:rsid w:val="00C07C89"/>
    <w:rsid w:val="00C121A2"/>
    <w:rsid w:val="00C12397"/>
    <w:rsid w:val="00C1433D"/>
    <w:rsid w:val="00C15A54"/>
    <w:rsid w:val="00C20265"/>
    <w:rsid w:val="00C20402"/>
    <w:rsid w:val="00C20D37"/>
    <w:rsid w:val="00C218AC"/>
    <w:rsid w:val="00C2671C"/>
    <w:rsid w:val="00C27C5A"/>
    <w:rsid w:val="00C301DD"/>
    <w:rsid w:val="00C31752"/>
    <w:rsid w:val="00C322CA"/>
    <w:rsid w:val="00C324E7"/>
    <w:rsid w:val="00C336B8"/>
    <w:rsid w:val="00C33D37"/>
    <w:rsid w:val="00C34EFA"/>
    <w:rsid w:val="00C36080"/>
    <w:rsid w:val="00C36194"/>
    <w:rsid w:val="00C36E93"/>
    <w:rsid w:val="00C3715D"/>
    <w:rsid w:val="00C4196D"/>
    <w:rsid w:val="00C433B3"/>
    <w:rsid w:val="00C46965"/>
    <w:rsid w:val="00C46A28"/>
    <w:rsid w:val="00C4713A"/>
    <w:rsid w:val="00C519C6"/>
    <w:rsid w:val="00C52569"/>
    <w:rsid w:val="00C529C0"/>
    <w:rsid w:val="00C531A0"/>
    <w:rsid w:val="00C538B0"/>
    <w:rsid w:val="00C53B88"/>
    <w:rsid w:val="00C5490C"/>
    <w:rsid w:val="00C557DA"/>
    <w:rsid w:val="00C5616C"/>
    <w:rsid w:val="00C56300"/>
    <w:rsid w:val="00C600FD"/>
    <w:rsid w:val="00C620AA"/>
    <w:rsid w:val="00C6307A"/>
    <w:rsid w:val="00C648DE"/>
    <w:rsid w:val="00C66398"/>
    <w:rsid w:val="00C672BE"/>
    <w:rsid w:val="00C701CF"/>
    <w:rsid w:val="00C70512"/>
    <w:rsid w:val="00C706AE"/>
    <w:rsid w:val="00C71225"/>
    <w:rsid w:val="00C7176C"/>
    <w:rsid w:val="00C74385"/>
    <w:rsid w:val="00C74F58"/>
    <w:rsid w:val="00C7748C"/>
    <w:rsid w:val="00C77C18"/>
    <w:rsid w:val="00C83489"/>
    <w:rsid w:val="00C83F12"/>
    <w:rsid w:val="00C83F87"/>
    <w:rsid w:val="00C85AB1"/>
    <w:rsid w:val="00C85B44"/>
    <w:rsid w:val="00C8648A"/>
    <w:rsid w:val="00C87269"/>
    <w:rsid w:val="00C914BA"/>
    <w:rsid w:val="00C93F36"/>
    <w:rsid w:val="00C94384"/>
    <w:rsid w:val="00C94C8F"/>
    <w:rsid w:val="00C94FD6"/>
    <w:rsid w:val="00C95510"/>
    <w:rsid w:val="00C97264"/>
    <w:rsid w:val="00CA0181"/>
    <w:rsid w:val="00CA04FD"/>
    <w:rsid w:val="00CA285B"/>
    <w:rsid w:val="00CA5BE4"/>
    <w:rsid w:val="00CA600A"/>
    <w:rsid w:val="00CA733C"/>
    <w:rsid w:val="00CB0EAC"/>
    <w:rsid w:val="00CB1973"/>
    <w:rsid w:val="00CB29A3"/>
    <w:rsid w:val="00CB2A19"/>
    <w:rsid w:val="00CB4EA3"/>
    <w:rsid w:val="00CB5D0B"/>
    <w:rsid w:val="00CB644D"/>
    <w:rsid w:val="00CB7137"/>
    <w:rsid w:val="00CC016E"/>
    <w:rsid w:val="00CC04AD"/>
    <w:rsid w:val="00CC0983"/>
    <w:rsid w:val="00CC0BBC"/>
    <w:rsid w:val="00CC14CE"/>
    <w:rsid w:val="00CC1F95"/>
    <w:rsid w:val="00CC772B"/>
    <w:rsid w:val="00CD0B7B"/>
    <w:rsid w:val="00CD29CF"/>
    <w:rsid w:val="00CD5043"/>
    <w:rsid w:val="00CD56A8"/>
    <w:rsid w:val="00CD6FFE"/>
    <w:rsid w:val="00CD79CD"/>
    <w:rsid w:val="00CD7DCA"/>
    <w:rsid w:val="00CE065F"/>
    <w:rsid w:val="00CE28CD"/>
    <w:rsid w:val="00CE40CF"/>
    <w:rsid w:val="00CE7A3B"/>
    <w:rsid w:val="00CF014B"/>
    <w:rsid w:val="00CF2A54"/>
    <w:rsid w:val="00CF2B62"/>
    <w:rsid w:val="00CF33CB"/>
    <w:rsid w:val="00CF385F"/>
    <w:rsid w:val="00CF5ADD"/>
    <w:rsid w:val="00CF5B8B"/>
    <w:rsid w:val="00CF739E"/>
    <w:rsid w:val="00D00F9F"/>
    <w:rsid w:val="00D01173"/>
    <w:rsid w:val="00D012A8"/>
    <w:rsid w:val="00D031B5"/>
    <w:rsid w:val="00D05A16"/>
    <w:rsid w:val="00D061B9"/>
    <w:rsid w:val="00D07599"/>
    <w:rsid w:val="00D11428"/>
    <w:rsid w:val="00D12ABD"/>
    <w:rsid w:val="00D13A52"/>
    <w:rsid w:val="00D144A5"/>
    <w:rsid w:val="00D15837"/>
    <w:rsid w:val="00D1641D"/>
    <w:rsid w:val="00D16DE1"/>
    <w:rsid w:val="00D17023"/>
    <w:rsid w:val="00D172EC"/>
    <w:rsid w:val="00D20263"/>
    <w:rsid w:val="00D21580"/>
    <w:rsid w:val="00D22E5D"/>
    <w:rsid w:val="00D23E2F"/>
    <w:rsid w:val="00D248C1"/>
    <w:rsid w:val="00D25137"/>
    <w:rsid w:val="00D26BC3"/>
    <w:rsid w:val="00D2717F"/>
    <w:rsid w:val="00D2730E"/>
    <w:rsid w:val="00D275FC"/>
    <w:rsid w:val="00D30418"/>
    <w:rsid w:val="00D312BC"/>
    <w:rsid w:val="00D344FA"/>
    <w:rsid w:val="00D3484F"/>
    <w:rsid w:val="00D36F07"/>
    <w:rsid w:val="00D37D59"/>
    <w:rsid w:val="00D40A8D"/>
    <w:rsid w:val="00D41079"/>
    <w:rsid w:val="00D45941"/>
    <w:rsid w:val="00D476F5"/>
    <w:rsid w:val="00D5127D"/>
    <w:rsid w:val="00D5132C"/>
    <w:rsid w:val="00D51CE6"/>
    <w:rsid w:val="00D52651"/>
    <w:rsid w:val="00D52685"/>
    <w:rsid w:val="00D52E35"/>
    <w:rsid w:val="00D53040"/>
    <w:rsid w:val="00D54968"/>
    <w:rsid w:val="00D56530"/>
    <w:rsid w:val="00D56AF7"/>
    <w:rsid w:val="00D56FF8"/>
    <w:rsid w:val="00D57AE9"/>
    <w:rsid w:val="00D57C0B"/>
    <w:rsid w:val="00D60343"/>
    <w:rsid w:val="00D6069A"/>
    <w:rsid w:val="00D62E44"/>
    <w:rsid w:val="00D63A72"/>
    <w:rsid w:val="00D65640"/>
    <w:rsid w:val="00D66625"/>
    <w:rsid w:val="00D6665F"/>
    <w:rsid w:val="00D6769E"/>
    <w:rsid w:val="00D70A74"/>
    <w:rsid w:val="00D73A25"/>
    <w:rsid w:val="00D7677F"/>
    <w:rsid w:val="00D76881"/>
    <w:rsid w:val="00D8256E"/>
    <w:rsid w:val="00D82BAF"/>
    <w:rsid w:val="00D82EE9"/>
    <w:rsid w:val="00D8392C"/>
    <w:rsid w:val="00D840A7"/>
    <w:rsid w:val="00D86E3B"/>
    <w:rsid w:val="00D90653"/>
    <w:rsid w:val="00D90A72"/>
    <w:rsid w:val="00D918A5"/>
    <w:rsid w:val="00D91F3E"/>
    <w:rsid w:val="00D9371E"/>
    <w:rsid w:val="00D93B78"/>
    <w:rsid w:val="00D93F51"/>
    <w:rsid w:val="00D9400F"/>
    <w:rsid w:val="00D94465"/>
    <w:rsid w:val="00D9510B"/>
    <w:rsid w:val="00D97BCD"/>
    <w:rsid w:val="00D97CC7"/>
    <w:rsid w:val="00D97D01"/>
    <w:rsid w:val="00DA1030"/>
    <w:rsid w:val="00DA6490"/>
    <w:rsid w:val="00DA6DFD"/>
    <w:rsid w:val="00DB06CA"/>
    <w:rsid w:val="00DB16B7"/>
    <w:rsid w:val="00DB2A5B"/>
    <w:rsid w:val="00DB37CB"/>
    <w:rsid w:val="00DB3BBF"/>
    <w:rsid w:val="00DB5629"/>
    <w:rsid w:val="00DB7CF8"/>
    <w:rsid w:val="00DC13E1"/>
    <w:rsid w:val="00DC3C59"/>
    <w:rsid w:val="00DC3F44"/>
    <w:rsid w:val="00DC47D6"/>
    <w:rsid w:val="00DC7A1D"/>
    <w:rsid w:val="00DD45D4"/>
    <w:rsid w:val="00DD635F"/>
    <w:rsid w:val="00DE05BC"/>
    <w:rsid w:val="00DE093D"/>
    <w:rsid w:val="00DE1BC9"/>
    <w:rsid w:val="00DE2A61"/>
    <w:rsid w:val="00DE4D5E"/>
    <w:rsid w:val="00DE4FB7"/>
    <w:rsid w:val="00DE5AFE"/>
    <w:rsid w:val="00DE6FAA"/>
    <w:rsid w:val="00DE7050"/>
    <w:rsid w:val="00DF10E6"/>
    <w:rsid w:val="00DF6825"/>
    <w:rsid w:val="00E07EF7"/>
    <w:rsid w:val="00E10971"/>
    <w:rsid w:val="00E11364"/>
    <w:rsid w:val="00E119DB"/>
    <w:rsid w:val="00E11EA7"/>
    <w:rsid w:val="00E12829"/>
    <w:rsid w:val="00E139A9"/>
    <w:rsid w:val="00E161C5"/>
    <w:rsid w:val="00E17972"/>
    <w:rsid w:val="00E20F2B"/>
    <w:rsid w:val="00E22FF1"/>
    <w:rsid w:val="00E2413F"/>
    <w:rsid w:val="00E26FD5"/>
    <w:rsid w:val="00E31A35"/>
    <w:rsid w:val="00E34ED6"/>
    <w:rsid w:val="00E3569C"/>
    <w:rsid w:val="00E35E65"/>
    <w:rsid w:val="00E36B24"/>
    <w:rsid w:val="00E36EBF"/>
    <w:rsid w:val="00E36FC9"/>
    <w:rsid w:val="00E40E34"/>
    <w:rsid w:val="00E425B9"/>
    <w:rsid w:val="00E43B60"/>
    <w:rsid w:val="00E452EF"/>
    <w:rsid w:val="00E453DE"/>
    <w:rsid w:val="00E45AA9"/>
    <w:rsid w:val="00E500F6"/>
    <w:rsid w:val="00E5058A"/>
    <w:rsid w:val="00E50F27"/>
    <w:rsid w:val="00E547FF"/>
    <w:rsid w:val="00E6051C"/>
    <w:rsid w:val="00E615DF"/>
    <w:rsid w:val="00E6535B"/>
    <w:rsid w:val="00E658F9"/>
    <w:rsid w:val="00E65D09"/>
    <w:rsid w:val="00E665D6"/>
    <w:rsid w:val="00E71229"/>
    <w:rsid w:val="00E7150F"/>
    <w:rsid w:val="00E716C0"/>
    <w:rsid w:val="00E716E4"/>
    <w:rsid w:val="00E71D7D"/>
    <w:rsid w:val="00E724CA"/>
    <w:rsid w:val="00E7280F"/>
    <w:rsid w:val="00E72EE8"/>
    <w:rsid w:val="00E732C8"/>
    <w:rsid w:val="00E73D17"/>
    <w:rsid w:val="00E74B72"/>
    <w:rsid w:val="00E7608F"/>
    <w:rsid w:val="00E762BF"/>
    <w:rsid w:val="00E77821"/>
    <w:rsid w:val="00E77C1E"/>
    <w:rsid w:val="00E822DA"/>
    <w:rsid w:val="00E8324A"/>
    <w:rsid w:val="00E83CA0"/>
    <w:rsid w:val="00E85764"/>
    <w:rsid w:val="00E85BFC"/>
    <w:rsid w:val="00E863CE"/>
    <w:rsid w:val="00E8718D"/>
    <w:rsid w:val="00E90701"/>
    <w:rsid w:val="00E92CDA"/>
    <w:rsid w:val="00E95315"/>
    <w:rsid w:val="00E97DA9"/>
    <w:rsid w:val="00E97DD9"/>
    <w:rsid w:val="00EA1957"/>
    <w:rsid w:val="00EA1A80"/>
    <w:rsid w:val="00EA2114"/>
    <w:rsid w:val="00EA4AB3"/>
    <w:rsid w:val="00EA4B63"/>
    <w:rsid w:val="00EA5FCD"/>
    <w:rsid w:val="00EA66DC"/>
    <w:rsid w:val="00EB2CE7"/>
    <w:rsid w:val="00EB30DC"/>
    <w:rsid w:val="00EB55A0"/>
    <w:rsid w:val="00EC264A"/>
    <w:rsid w:val="00EC3290"/>
    <w:rsid w:val="00EC503A"/>
    <w:rsid w:val="00EC5EC2"/>
    <w:rsid w:val="00ED0861"/>
    <w:rsid w:val="00ED0A3D"/>
    <w:rsid w:val="00ED159A"/>
    <w:rsid w:val="00ED4110"/>
    <w:rsid w:val="00ED4E1D"/>
    <w:rsid w:val="00EE0AF8"/>
    <w:rsid w:val="00EE3535"/>
    <w:rsid w:val="00EE468F"/>
    <w:rsid w:val="00EF0188"/>
    <w:rsid w:val="00EF2A5D"/>
    <w:rsid w:val="00EF5911"/>
    <w:rsid w:val="00EF5EB9"/>
    <w:rsid w:val="00EF6C58"/>
    <w:rsid w:val="00EF6D4E"/>
    <w:rsid w:val="00F0238D"/>
    <w:rsid w:val="00F02C45"/>
    <w:rsid w:val="00F0757F"/>
    <w:rsid w:val="00F07678"/>
    <w:rsid w:val="00F07854"/>
    <w:rsid w:val="00F1171D"/>
    <w:rsid w:val="00F12227"/>
    <w:rsid w:val="00F12416"/>
    <w:rsid w:val="00F12686"/>
    <w:rsid w:val="00F17617"/>
    <w:rsid w:val="00F17F29"/>
    <w:rsid w:val="00F20064"/>
    <w:rsid w:val="00F203B2"/>
    <w:rsid w:val="00F23154"/>
    <w:rsid w:val="00F27089"/>
    <w:rsid w:val="00F27F50"/>
    <w:rsid w:val="00F303D2"/>
    <w:rsid w:val="00F308F9"/>
    <w:rsid w:val="00F30B0A"/>
    <w:rsid w:val="00F34C6A"/>
    <w:rsid w:val="00F350CB"/>
    <w:rsid w:val="00F404FB"/>
    <w:rsid w:val="00F40609"/>
    <w:rsid w:val="00F409B3"/>
    <w:rsid w:val="00F41A3A"/>
    <w:rsid w:val="00F421E1"/>
    <w:rsid w:val="00F42AB1"/>
    <w:rsid w:val="00F443E7"/>
    <w:rsid w:val="00F502F6"/>
    <w:rsid w:val="00F600F1"/>
    <w:rsid w:val="00F603F6"/>
    <w:rsid w:val="00F60667"/>
    <w:rsid w:val="00F61030"/>
    <w:rsid w:val="00F61479"/>
    <w:rsid w:val="00F72BC3"/>
    <w:rsid w:val="00F748DE"/>
    <w:rsid w:val="00F757B5"/>
    <w:rsid w:val="00F774D6"/>
    <w:rsid w:val="00F77546"/>
    <w:rsid w:val="00F7783F"/>
    <w:rsid w:val="00F80257"/>
    <w:rsid w:val="00F802C4"/>
    <w:rsid w:val="00F80C04"/>
    <w:rsid w:val="00F81122"/>
    <w:rsid w:val="00F82217"/>
    <w:rsid w:val="00F83EFF"/>
    <w:rsid w:val="00F845B4"/>
    <w:rsid w:val="00F84DFF"/>
    <w:rsid w:val="00F85069"/>
    <w:rsid w:val="00F858DD"/>
    <w:rsid w:val="00F86133"/>
    <w:rsid w:val="00F94BF2"/>
    <w:rsid w:val="00F95256"/>
    <w:rsid w:val="00F96973"/>
    <w:rsid w:val="00F97046"/>
    <w:rsid w:val="00FA73AD"/>
    <w:rsid w:val="00FA78DE"/>
    <w:rsid w:val="00FB03C9"/>
    <w:rsid w:val="00FB0778"/>
    <w:rsid w:val="00FB0CD1"/>
    <w:rsid w:val="00FB1F95"/>
    <w:rsid w:val="00FB28E9"/>
    <w:rsid w:val="00FB33B0"/>
    <w:rsid w:val="00FB3A22"/>
    <w:rsid w:val="00FB5023"/>
    <w:rsid w:val="00FB5CDB"/>
    <w:rsid w:val="00FB6618"/>
    <w:rsid w:val="00FB6CC6"/>
    <w:rsid w:val="00FB7779"/>
    <w:rsid w:val="00FB7A19"/>
    <w:rsid w:val="00FC1FA2"/>
    <w:rsid w:val="00FC237F"/>
    <w:rsid w:val="00FC2425"/>
    <w:rsid w:val="00FC4E10"/>
    <w:rsid w:val="00FC5F19"/>
    <w:rsid w:val="00FC7782"/>
    <w:rsid w:val="00FC7F95"/>
    <w:rsid w:val="00FD1DB3"/>
    <w:rsid w:val="00FD2AB4"/>
    <w:rsid w:val="00FD393C"/>
    <w:rsid w:val="00FD43F9"/>
    <w:rsid w:val="00FD4827"/>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E17E"/>
  <w15:docId w15:val="{1F6B6F8C-8D4A-41B4-9BFF-84BACB6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 w:type="character" w:styleId="CommentReference">
    <w:name w:val="annotation reference"/>
    <w:basedOn w:val="DefaultParagraphFont"/>
    <w:uiPriority w:val="99"/>
    <w:semiHidden/>
    <w:unhideWhenUsed/>
    <w:rsid w:val="00A5674D"/>
    <w:rPr>
      <w:sz w:val="16"/>
      <w:szCs w:val="16"/>
    </w:rPr>
  </w:style>
  <w:style w:type="paragraph" w:styleId="CommentText">
    <w:name w:val="annotation text"/>
    <w:basedOn w:val="Normal"/>
    <w:link w:val="CommentTextChar"/>
    <w:uiPriority w:val="99"/>
    <w:semiHidden/>
    <w:unhideWhenUsed/>
    <w:rsid w:val="00A5674D"/>
    <w:pPr>
      <w:spacing w:line="240" w:lineRule="auto"/>
    </w:pPr>
    <w:rPr>
      <w:szCs w:val="20"/>
    </w:rPr>
  </w:style>
  <w:style w:type="character" w:customStyle="1" w:styleId="CommentTextChar">
    <w:name w:val="Comment Text Char"/>
    <w:basedOn w:val="DefaultParagraphFont"/>
    <w:link w:val="CommentText"/>
    <w:uiPriority w:val="99"/>
    <w:semiHidden/>
    <w:rsid w:val="00A5674D"/>
    <w:rPr>
      <w:szCs w:val="20"/>
    </w:rPr>
  </w:style>
  <w:style w:type="paragraph" w:styleId="CommentSubject">
    <w:name w:val="annotation subject"/>
    <w:basedOn w:val="CommentText"/>
    <w:next w:val="CommentText"/>
    <w:link w:val="CommentSubjectChar"/>
    <w:uiPriority w:val="99"/>
    <w:semiHidden/>
    <w:unhideWhenUsed/>
    <w:rsid w:val="00A5674D"/>
    <w:rPr>
      <w:b/>
      <w:bCs/>
    </w:rPr>
  </w:style>
  <w:style w:type="character" w:customStyle="1" w:styleId="CommentSubjectChar">
    <w:name w:val="Comment Subject Char"/>
    <w:basedOn w:val="CommentTextChar"/>
    <w:link w:val="CommentSubject"/>
    <w:uiPriority w:val="99"/>
    <w:semiHidden/>
    <w:rsid w:val="00A5674D"/>
    <w:rPr>
      <w:b/>
      <w:bCs/>
      <w:szCs w:val="20"/>
    </w:rPr>
  </w:style>
  <w:style w:type="paragraph" w:styleId="NormalWeb">
    <w:name w:val="Normal (Web)"/>
    <w:basedOn w:val="Normal"/>
    <w:uiPriority w:val="99"/>
    <w:semiHidden/>
    <w:unhideWhenUsed/>
    <w:rsid w:val="002F2481"/>
    <w:pPr>
      <w:spacing w:after="300" w:line="390" w:lineRule="atLeast"/>
    </w:pPr>
    <w:rPr>
      <w:rFonts w:ascii="Times New Roman" w:eastAsia="Times New Roman" w:hAnsi="Times New Roman" w:cs="Times New Roman"/>
      <w:sz w:val="27"/>
      <w:szCs w:val="27"/>
      <w:lang w:eastAsia="en-GB"/>
    </w:rPr>
  </w:style>
  <w:style w:type="character" w:customStyle="1" w:styleId="e24kjd">
    <w:name w:val="e24kjd"/>
    <w:basedOn w:val="DefaultParagraphFont"/>
    <w:rsid w:val="004D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190532491">
      <w:bodyDiv w:val="1"/>
      <w:marLeft w:val="0"/>
      <w:marRight w:val="0"/>
      <w:marTop w:val="0"/>
      <w:marBottom w:val="0"/>
      <w:divBdr>
        <w:top w:val="none" w:sz="0" w:space="0" w:color="auto"/>
        <w:left w:val="none" w:sz="0" w:space="0" w:color="auto"/>
        <w:bottom w:val="none" w:sz="0" w:space="0" w:color="auto"/>
        <w:right w:val="none" w:sz="0" w:space="0" w:color="auto"/>
      </w:divBdr>
      <w:divsChild>
        <w:div w:id="417560163">
          <w:marLeft w:val="547"/>
          <w:marRight w:val="0"/>
          <w:marTop w:val="154"/>
          <w:marBottom w:val="0"/>
          <w:divBdr>
            <w:top w:val="none" w:sz="0" w:space="0" w:color="auto"/>
            <w:left w:val="none" w:sz="0" w:space="0" w:color="auto"/>
            <w:bottom w:val="none" w:sz="0" w:space="0" w:color="auto"/>
            <w:right w:val="none" w:sz="0" w:space="0" w:color="auto"/>
          </w:divBdr>
        </w:div>
        <w:div w:id="2105149018">
          <w:marLeft w:val="547"/>
          <w:marRight w:val="0"/>
          <w:marTop w:val="154"/>
          <w:marBottom w:val="0"/>
          <w:divBdr>
            <w:top w:val="none" w:sz="0" w:space="0" w:color="auto"/>
            <w:left w:val="none" w:sz="0" w:space="0" w:color="auto"/>
            <w:bottom w:val="none" w:sz="0" w:space="0" w:color="auto"/>
            <w:right w:val="none" w:sz="0" w:space="0" w:color="auto"/>
          </w:divBdr>
        </w:div>
        <w:div w:id="1859270233">
          <w:marLeft w:val="547"/>
          <w:marRight w:val="0"/>
          <w:marTop w:val="154"/>
          <w:marBottom w:val="0"/>
          <w:divBdr>
            <w:top w:val="none" w:sz="0" w:space="0" w:color="auto"/>
            <w:left w:val="none" w:sz="0" w:space="0" w:color="auto"/>
            <w:bottom w:val="none" w:sz="0" w:space="0" w:color="auto"/>
            <w:right w:val="none" w:sz="0" w:space="0" w:color="auto"/>
          </w:divBdr>
        </w:div>
      </w:divsChild>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63270059">
      <w:bodyDiv w:val="1"/>
      <w:marLeft w:val="0"/>
      <w:marRight w:val="0"/>
      <w:marTop w:val="0"/>
      <w:marBottom w:val="0"/>
      <w:divBdr>
        <w:top w:val="none" w:sz="0" w:space="0" w:color="auto"/>
        <w:left w:val="none" w:sz="0" w:space="0" w:color="auto"/>
        <w:bottom w:val="none" w:sz="0" w:space="0" w:color="auto"/>
        <w:right w:val="none" w:sz="0" w:space="0" w:color="auto"/>
      </w:divBdr>
      <w:divsChild>
        <w:div w:id="366415309">
          <w:marLeft w:val="0"/>
          <w:marRight w:val="0"/>
          <w:marTop w:val="0"/>
          <w:marBottom w:val="0"/>
          <w:divBdr>
            <w:top w:val="none" w:sz="0" w:space="0" w:color="auto"/>
            <w:left w:val="none" w:sz="0" w:space="0" w:color="auto"/>
            <w:bottom w:val="none" w:sz="0" w:space="0" w:color="auto"/>
            <w:right w:val="none" w:sz="0" w:space="0" w:color="auto"/>
          </w:divBdr>
          <w:divsChild>
            <w:div w:id="1391730494">
              <w:marLeft w:val="0"/>
              <w:marRight w:val="0"/>
              <w:marTop w:val="0"/>
              <w:marBottom w:val="0"/>
              <w:divBdr>
                <w:top w:val="none" w:sz="0" w:space="0" w:color="auto"/>
                <w:left w:val="none" w:sz="0" w:space="0" w:color="auto"/>
                <w:bottom w:val="none" w:sz="0" w:space="0" w:color="auto"/>
                <w:right w:val="none" w:sz="0" w:space="0" w:color="auto"/>
              </w:divBdr>
              <w:divsChild>
                <w:div w:id="1915238292">
                  <w:marLeft w:val="0"/>
                  <w:marRight w:val="0"/>
                  <w:marTop w:val="0"/>
                  <w:marBottom w:val="0"/>
                  <w:divBdr>
                    <w:top w:val="none" w:sz="0" w:space="0" w:color="auto"/>
                    <w:left w:val="none" w:sz="0" w:space="0" w:color="auto"/>
                    <w:bottom w:val="none" w:sz="0" w:space="0" w:color="auto"/>
                    <w:right w:val="none" w:sz="0" w:space="0" w:color="auto"/>
                  </w:divBdr>
                  <w:divsChild>
                    <w:div w:id="1852646782">
                      <w:marLeft w:val="0"/>
                      <w:marRight w:val="0"/>
                      <w:marTop w:val="0"/>
                      <w:marBottom w:val="0"/>
                      <w:divBdr>
                        <w:top w:val="none" w:sz="0" w:space="0" w:color="auto"/>
                        <w:left w:val="none" w:sz="0" w:space="0" w:color="auto"/>
                        <w:bottom w:val="none" w:sz="0" w:space="0" w:color="auto"/>
                        <w:right w:val="none" w:sz="0" w:space="0" w:color="auto"/>
                      </w:divBdr>
                      <w:divsChild>
                        <w:div w:id="1753623838">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sChild>
                                <w:div w:id="1518039135">
                                  <w:marLeft w:val="-300"/>
                                  <w:marRight w:val="-300"/>
                                  <w:marTop w:val="0"/>
                                  <w:marBottom w:val="0"/>
                                  <w:divBdr>
                                    <w:top w:val="none" w:sz="0" w:space="0" w:color="auto"/>
                                    <w:left w:val="none" w:sz="0" w:space="0" w:color="auto"/>
                                    <w:bottom w:val="none" w:sz="0" w:space="0" w:color="auto"/>
                                    <w:right w:val="none" w:sz="0" w:space="0" w:color="auto"/>
                                  </w:divBdr>
                                  <w:divsChild>
                                    <w:div w:id="2079402076">
                                      <w:marLeft w:val="0"/>
                                      <w:marRight w:val="0"/>
                                      <w:marTop w:val="0"/>
                                      <w:marBottom w:val="0"/>
                                      <w:divBdr>
                                        <w:top w:val="none" w:sz="0" w:space="0" w:color="auto"/>
                                        <w:left w:val="none" w:sz="0" w:space="0" w:color="auto"/>
                                        <w:bottom w:val="none" w:sz="0" w:space="0" w:color="auto"/>
                                        <w:right w:val="none" w:sz="0" w:space="0" w:color="auto"/>
                                      </w:divBdr>
                                      <w:divsChild>
                                        <w:div w:id="1065641594">
                                          <w:marLeft w:val="0"/>
                                          <w:marRight w:val="0"/>
                                          <w:marTop w:val="0"/>
                                          <w:marBottom w:val="0"/>
                                          <w:divBdr>
                                            <w:top w:val="none" w:sz="0" w:space="0" w:color="auto"/>
                                            <w:left w:val="none" w:sz="0" w:space="0" w:color="auto"/>
                                            <w:bottom w:val="none" w:sz="0" w:space="0" w:color="auto"/>
                                            <w:right w:val="none" w:sz="0" w:space="0" w:color="auto"/>
                                          </w:divBdr>
                                          <w:divsChild>
                                            <w:div w:id="1032418978">
                                              <w:marLeft w:val="0"/>
                                              <w:marRight w:val="0"/>
                                              <w:marTop w:val="0"/>
                                              <w:marBottom w:val="0"/>
                                              <w:divBdr>
                                                <w:top w:val="none" w:sz="0" w:space="0" w:color="auto"/>
                                                <w:left w:val="none" w:sz="0" w:space="0" w:color="auto"/>
                                                <w:bottom w:val="none" w:sz="0" w:space="0" w:color="auto"/>
                                                <w:right w:val="none" w:sz="0" w:space="0" w:color="auto"/>
                                              </w:divBdr>
                                              <w:divsChild>
                                                <w:div w:id="674572369">
                                                  <w:marLeft w:val="0"/>
                                                  <w:marRight w:val="0"/>
                                                  <w:marTop w:val="0"/>
                                                  <w:marBottom w:val="0"/>
                                                  <w:divBdr>
                                                    <w:top w:val="none" w:sz="0" w:space="0" w:color="auto"/>
                                                    <w:left w:val="none" w:sz="0" w:space="0" w:color="auto"/>
                                                    <w:bottom w:val="none" w:sz="0" w:space="0" w:color="auto"/>
                                                    <w:right w:val="none" w:sz="0" w:space="0" w:color="auto"/>
                                                  </w:divBdr>
                                                  <w:divsChild>
                                                    <w:div w:id="1303074886">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479108348">
      <w:bodyDiv w:val="1"/>
      <w:marLeft w:val="0"/>
      <w:marRight w:val="0"/>
      <w:marTop w:val="0"/>
      <w:marBottom w:val="0"/>
      <w:divBdr>
        <w:top w:val="none" w:sz="0" w:space="0" w:color="auto"/>
        <w:left w:val="none" w:sz="0" w:space="0" w:color="auto"/>
        <w:bottom w:val="none" w:sz="0" w:space="0" w:color="auto"/>
        <w:right w:val="none" w:sz="0" w:space="0" w:color="auto"/>
      </w:divBdr>
      <w:divsChild>
        <w:div w:id="747966891">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359553666">
                  <w:marLeft w:val="0"/>
                  <w:marRight w:val="0"/>
                  <w:marTop w:val="0"/>
                  <w:marBottom w:val="0"/>
                  <w:divBdr>
                    <w:top w:val="none" w:sz="0" w:space="0" w:color="auto"/>
                    <w:left w:val="none" w:sz="0" w:space="0" w:color="auto"/>
                    <w:bottom w:val="none" w:sz="0" w:space="0" w:color="auto"/>
                    <w:right w:val="none" w:sz="0" w:space="0" w:color="auto"/>
                  </w:divBdr>
                  <w:divsChild>
                    <w:div w:id="336619424">
                      <w:marLeft w:val="0"/>
                      <w:marRight w:val="0"/>
                      <w:marTop w:val="0"/>
                      <w:marBottom w:val="0"/>
                      <w:divBdr>
                        <w:top w:val="none" w:sz="0" w:space="0" w:color="auto"/>
                        <w:left w:val="none" w:sz="0" w:space="0" w:color="auto"/>
                        <w:bottom w:val="none" w:sz="0" w:space="0" w:color="auto"/>
                        <w:right w:val="none" w:sz="0" w:space="0" w:color="auto"/>
                      </w:divBdr>
                      <w:divsChild>
                        <w:div w:id="1275477614">
                          <w:marLeft w:val="0"/>
                          <w:marRight w:val="0"/>
                          <w:marTop w:val="0"/>
                          <w:marBottom w:val="0"/>
                          <w:divBdr>
                            <w:top w:val="none" w:sz="0" w:space="0" w:color="auto"/>
                            <w:left w:val="none" w:sz="0" w:space="0" w:color="auto"/>
                            <w:bottom w:val="none" w:sz="0" w:space="0" w:color="auto"/>
                            <w:right w:val="none" w:sz="0" w:space="0" w:color="auto"/>
                          </w:divBdr>
                          <w:divsChild>
                            <w:div w:id="43259050">
                              <w:marLeft w:val="0"/>
                              <w:marRight w:val="0"/>
                              <w:marTop w:val="0"/>
                              <w:marBottom w:val="0"/>
                              <w:divBdr>
                                <w:top w:val="none" w:sz="0" w:space="0" w:color="auto"/>
                                <w:left w:val="none" w:sz="0" w:space="0" w:color="auto"/>
                                <w:bottom w:val="none" w:sz="0" w:space="0" w:color="auto"/>
                                <w:right w:val="none" w:sz="0" w:space="0" w:color="auto"/>
                              </w:divBdr>
                              <w:divsChild>
                                <w:div w:id="164639054">
                                  <w:marLeft w:val="-300"/>
                                  <w:marRight w:val="-300"/>
                                  <w:marTop w:val="0"/>
                                  <w:marBottom w:val="0"/>
                                  <w:divBdr>
                                    <w:top w:val="none" w:sz="0" w:space="0" w:color="auto"/>
                                    <w:left w:val="none" w:sz="0" w:space="0" w:color="auto"/>
                                    <w:bottom w:val="none" w:sz="0" w:space="0" w:color="auto"/>
                                    <w:right w:val="none" w:sz="0" w:space="0" w:color="auto"/>
                                  </w:divBdr>
                                  <w:divsChild>
                                    <w:div w:id="1191724220">
                                      <w:marLeft w:val="0"/>
                                      <w:marRight w:val="0"/>
                                      <w:marTop w:val="0"/>
                                      <w:marBottom w:val="0"/>
                                      <w:divBdr>
                                        <w:top w:val="none" w:sz="0" w:space="0" w:color="auto"/>
                                        <w:left w:val="none" w:sz="0" w:space="0" w:color="auto"/>
                                        <w:bottom w:val="none" w:sz="0" w:space="0" w:color="auto"/>
                                        <w:right w:val="none" w:sz="0" w:space="0" w:color="auto"/>
                                      </w:divBdr>
                                      <w:divsChild>
                                        <w:div w:id="954171079">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2138378424">
                                                  <w:marLeft w:val="0"/>
                                                  <w:marRight w:val="0"/>
                                                  <w:marTop w:val="0"/>
                                                  <w:marBottom w:val="0"/>
                                                  <w:divBdr>
                                                    <w:top w:val="none" w:sz="0" w:space="0" w:color="auto"/>
                                                    <w:left w:val="none" w:sz="0" w:space="0" w:color="auto"/>
                                                    <w:bottom w:val="none" w:sz="0" w:space="0" w:color="auto"/>
                                                    <w:right w:val="none" w:sz="0" w:space="0" w:color="auto"/>
                                                  </w:divBdr>
                                                  <w:divsChild>
                                                    <w:div w:id="1306004200">
                                                      <w:marLeft w:val="0"/>
                                                      <w:marRight w:val="0"/>
                                                      <w:marTop w:val="0"/>
                                                      <w:marBottom w:val="0"/>
                                                      <w:divBdr>
                                                        <w:top w:val="none" w:sz="0" w:space="0" w:color="auto"/>
                                                        <w:left w:val="none" w:sz="0" w:space="0" w:color="auto"/>
                                                        <w:bottom w:val="none" w:sz="0" w:space="0" w:color="auto"/>
                                                        <w:right w:val="none" w:sz="0" w:space="0" w:color="auto"/>
                                                      </w:divBdr>
                                                      <w:divsChild>
                                                        <w:div w:id="72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3193254">
      <w:bodyDiv w:val="1"/>
      <w:marLeft w:val="0"/>
      <w:marRight w:val="0"/>
      <w:marTop w:val="0"/>
      <w:marBottom w:val="0"/>
      <w:divBdr>
        <w:top w:val="none" w:sz="0" w:space="0" w:color="auto"/>
        <w:left w:val="none" w:sz="0" w:space="0" w:color="auto"/>
        <w:bottom w:val="none" w:sz="0" w:space="0" w:color="auto"/>
        <w:right w:val="none" w:sz="0" w:space="0" w:color="auto"/>
      </w:divBdr>
      <w:divsChild>
        <w:div w:id="1630671107">
          <w:marLeft w:val="907"/>
          <w:marRight w:val="0"/>
          <w:marTop w:val="96"/>
          <w:marBottom w:val="0"/>
          <w:divBdr>
            <w:top w:val="none" w:sz="0" w:space="0" w:color="auto"/>
            <w:left w:val="none" w:sz="0" w:space="0" w:color="auto"/>
            <w:bottom w:val="none" w:sz="0" w:space="0" w:color="auto"/>
            <w:right w:val="none" w:sz="0" w:space="0" w:color="auto"/>
          </w:divBdr>
        </w:div>
        <w:div w:id="2052339175">
          <w:marLeft w:val="907"/>
          <w:marRight w:val="0"/>
          <w:marTop w:val="96"/>
          <w:marBottom w:val="0"/>
          <w:divBdr>
            <w:top w:val="none" w:sz="0" w:space="0" w:color="auto"/>
            <w:left w:val="none" w:sz="0" w:space="0" w:color="auto"/>
            <w:bottom w:val="none" w:sz="0" w:space="0" w:color="auto"/>
            <w:right w:val="none" w:sz="0" w:space="0" w:color="auto"/>
          </w:divBdr>
        </w:div>
        <w:div w:id="1188183180">
          <w:marLeft w:val="907"/>
          <w:marRight w:val="0"/>
          <w:marTop w:val="96"/>
          <w:marBottom w:val="0"/>
          <w:divBdr>
            <w:top w:val="none" w:sz="0" w:space="0" w:color="auto"/>
            <w:left w:val="none" w:sz="0" w:space="0" w:color="auto"/>
            <w:bottom w:val="none" w:sz="0" w:space="0" w:color="auto"/>
            <w:right w:val="none" w:sz="0" w:space="0" w:color="auto"/>
          </w:divBdr>
        </w:div>
      </w:divsChild>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768649110">
      <w:bodyDiv w:val="1"/>
      <w:marLeft w:val="0"/>
      <w:marRight w:val="0"/>
      <w:marTop w:val="0"/>
      <w:marBottom w:val="0"/>
      <w:divBdr>
        <w:top w:val="none" w:sz="0" w:space="0" w:color="auto"/>
        <w:left w:val="none" w:sz="0" w:space="0" w:color="auto"/>
        <w:bottom w:val="none" w:sz="0" w:space="0" w:color="auto"/>
        <w:right w:val="none" w:sz="0" w:space="0" w:color="auto"/>
      </w:divBdr>
    </w:div>
    <w:div w:id="1872067641">
      <w:bodyDiv w:val="1"/>
      <w:marLeft w:val="0"/>
      <w:marRight w:val="0"/>
      <w:marTop w:val="0"/>
      <w:marBottom w:val="0"/>
      <w:divBdr>
        <w:top w:val="none" w:sz="0" w:space="0" w:color="auto"/>
        <w:left w:val="none" w:sz="0" w:space="0" w:color="auto"/>
        <w:bottom w:val="none" w:sz="0" w:space="0" w:color="auto"/>
        <w:right w:val="none" w:sz="0" w:space="0" w:color="auto"/>
      </w:divBdr>
      <w:divsChild>
        <w:div w:id="736124413">
          <w:marLeft w:val="547"/>
          <w:marRight w:val="0"/>
          <w:marTop w:val="154"/>
          <w:marBottom w:val="0"/>
          <w:divBdr>
            <w:top w:val="none" w:sz="0" w:space="0" w:color="auto"/>
            <w:left w:val="none" w:sz="0" w:space="0" w:color="auto"/>
            <w:bottom w:val="none" w:sz="0" w:space="0" w:color="auto"/>
            <w:right w:val="none" w:sz="0" w:space="0" w:color="auto"/>
          </w:divBdr>
        </w:div>
        <w:div w:id="1244530625">
          <w:marLeft w:val="547"/>
          <w:marRight w:val="0"/>
          <w:marTop w:val="154"/>
          <w:marBottom w:val="0"/>
          <w:divBdr>
            <w:top w:val="none" w:sz="0" w:space="0" w:color="auto"/>
            <w:left w:val="none" w:sz="0" w:space="0" w:color="auto"/>
            <w:bottom w:val="none" w:sz="0" w:space="0" w:color="auto"/>
            <w:right w:val="none" w:sz="0" w:space="0" w:color="auto"/>
          </w:divBdr>
        </w:div>
      </w:divsChild>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2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46536908">
          <w:marLeft w:val="806"/>
          <w:marRight w:val="0"/>
          <w:marTop w:val="154"/>
          <w:marBottom w:val="0"/>
          <w:divBdr>
            <w:top w:val="none" w:sz="0" w:space="0" w:color="auto"/>
            <w:left w:val="none" w:sz="0" w:space="0" w:color="auto"/>
            <w:bottom w:val="none" w:sz="0" w:space="0" w:color="auto"/>
            <w:right w:val="none" w:sz="0" w:space="0" w:color="auto"/>
          </w:divBdr>
        </w:div>
        <w:div w:id="1454639280">
          <w:marLeft w:val="806"/>
          <w:marRight w:val="0"/>
          <w:marTop w:val="154"/>
          <w:marBottom w:val="0"/>
          <w:divBdr>
            <w:top w:val="none" w:sz="0" w:space="0" w:color="auto"/>
            <w:left w:val="none" w:sz="0" w:space="0" w:color="auto"/>
            <w:bottom w:val="none" w:sz="0" w:space="0" w:color="auto"/>
            <w:right w:val="none" w:sz="0" w:space="0" w:color="auto"/>
          </w:divBdr>
        </w:div>
        <w:div w:id="1253397323">
          <w:marLeft w:val="806"/>
          <w:marRight w:val="0"/>
          <w:marTop w:val="154"/>
          <w:marBottom w:val="0"/>
          <w:divBdr>
            <w:top w:val="none" w:sz="0" w:space="0" w:color="auto"/>
            <w:left w:val="none" w:sz="0" w:space="0" w:color="auto"/>
            <w:bottom w:val="none" w:sz="0" w:space="0" w:color="auto"/>
            <w:right w:val="none" w:sz="0" w:space="0" w:color="auto"/>
          </w:divBdr>
        </w:div>
      </w:divsChild>
    </w:div>
    <w:div w:id="1941794675">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sChild>
                    <w:div w:id="1052732359">
                      <w:marLeft w:val="0"/>
                      <w:marRight w:val="0"/>
                      <w:marTop w:val="0"/>
                      <w:marBottom w:val="0"/>
                      <w:divBdr>
                        <w:top w:val="none" w:sz="0" w:space="0" w:color="auto"/>
                        <w:left w:val="none" w:sz="0" w:space="0" w:color="auto"/>
                        <w:bottom w:val="none" w:sz="0" w:space="0" w:color="auto"/>
                        <w:right w:val="none" w:sz="0" w:space="0" w:color="auto"/>
                      </w:divBdr>
                      <w:divsChild>
                        <w:div w:id="1816872640">
                          <w:marLeft w:val="0"/>
                          <w:marRight w:val="0"/>
                          <w:marTop w:val="0"/>
                          <w:marBottom w:val="0"/>
                          <w:divBdr>
                            <w:top w:val="none" w:sz="0" w:space="0" w:color="auto"/>
                            <w:left w:val="none" w:sz="0" w:space="0" w:color="auto"/>
                            <w:bottom w:val="none" w:sz="0" w:space="0" w:color="auto"/>
                            <w:right w:val="none" w:sz="0" w:space="0" w:color="auto"/>
                          </w:divBdr>
                          <w:divsChild>
                            <w:div w:id="1673870957">
                              <w:marLeft w:val="0"/>
                              <w:marRight w:val="0"/>
                              <w:marTop w:val="0"/>
                              <w:marBottom w:val="0"/>
                              <w:divBdr>
                                <w:top w:val="none" w:sz="0" w:space="0" w:color="auto"/>
                                <w:left w:val="none" w:sz="0" w:space="0" w:color="auto"/>
                                <w:bottom w:val="none" w:sz="0" w:space="0" w:color="auto"/>
                                <w:right w:val="none" w:sz="0" w:space="0" w:color="auto"/>
                              </w:divBdr>
                              <w:divsChild>
                                <w:div w:id="1260799237">
                                  <w:marLeft w:val="-300"/>
                                  <w:marRight w:val="-300"/>
                                  <w:marTop w:val="0"/>
                                  <w:marBottom w:val="0"/>
                                  <w:divBdr>
                                    <w:top w:val="none" w:sz="0" w:space="0" w:color="auto"/>
                                    <w:left w:val="none" w:sz="0" w:space="0" w:color="auto"/>
                                    <w:bottom w:val="none" w:sz="0" w:space="0" w:color="auto"/>
                                    <w:right w:val="none" w:sz="0" w:space="0" w:color="auto"/>
                                  </w:divBdr>
                                  <w:divsChild>
                                    <w:div w:id="2111270234">
                                      <w:marLeft w:val="0"/>
                                      <w:marRight w:val="0"/>
                                      <w:marTop w:val="0"/>
                                      <w:marBottom w:val="0"/>
                                      <w:divBdr>
                                        <w:top w:val="none" w:sz="0" w:space="0" w:color="auto"/>
                                        <w:left w:val="none" w:sz="0" w:space="0" w:color="auto"/>
                                        <w:bottom w:val="none" w:sz="0" w:space="0" w:color="auto"/>
                                        <w:right w:val="none" w:sz="0" w:space="0" w:color="auto"/>
                                      </w:divBdr>
                                      <w:divsChild>
                                        <w:div w:id="803355966">
                                          <w:marLeft w:val="0"/>
                                          <w:marRight w:val="0"/>
                                          <w:marTop w:val="0"/>
                                          <w:marBottom w:val="0"/>
                                          <w:divBdr>
                                            <w:top w:val="none" w:sz="0" w:space="0" w:color="auto"/>
                                            <w:left w:val="none" w:sz="0" w:space="0" w:color="auto"/>
                                            <w:bottom w:val="none" w:sz="0" w:space="0" w:color="auto"/>
                                            <w:right w:val="none" w:sz="0" w:space="0"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sChild>
                                                <w:div w:id="1071463172">
                                                  <w:marLeft w:val="0"/>
                                                  <w:marRight w:val="0"/>
                                                  <w:marTop w:val="0"/>
                                                  <w:marBottom w:val="0"/>
                                                  <w:divBdr>
                                                    <w:top w:val="none" w:sz="0" w:space="0" w:color="auto"/>
                                                    <w:left w:val="none" w:sz="0" w:space="0" w:color="auto"/>
                                                    <w:bottom w:val="none" w:sz="0" w:space="0" w:color="auto"/>
                                                    <w:right w:val="none" w:sz="0" w:space="0" w:color="auto"/>
                                                  </w:divBdr>
                                                  <w:divsChild>
                                                    <w:div w:id="1530296837">
                                                      <w:marLeft w:val="0"/>
                                                      <w:marRight w:val="0"/>
                                                      <w:marTop w:val="0"/>
                                                      <w:marBottom w:val="0"/>
                                                      <w:divBdr>
                                                        <w:top w:val="none" w:sz="0" w:space="0" w:color="auto"/>
                                                        <w:left w:val="none" w:sz="0" w:space="0" w:color="auto"/>
                                                        <w:bottom w:val="none" w:sz="0" w:space="0" w:color="auto"/>
                                                        <w:right w:val="none" w:sz="0" w:space="0" w:color="auto"/>
                                                      </w:divBdr>
                                                      <w:divsChild>
                                                        <w:div w:id="91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A31870831</value>
    </field>
    <field name="Objective-Title">
      <value order="0">9 October 2020 IACW Minutes</value>
    </field>
    <field name="Objective-Description">
      <value order="0"/>
    </field>
    <field name="Objective-CreationStamp">
      <value order="0">2020-10-19T08:56:37Z</value>
    </field>
    <field name="Objective-IsApproved">
      <value order="0">false</value>
    </field>
    <field name="Objective-IsPublished">
      <value order="0">true</value>
    </field>
    <field name="Objective-DatePublished">
      <value order="0">2020-10-21T14:16:45Z</value>
    </field>
    <field name="Objective-ModificationStamp">
      <value order="0">2020-10-21T14:16:45Z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- 2014-2018:24th IACW Meeting</value>
    </field>
    <field name="Objective-Parent">
      <value order="0">24th IACW Meeting</value>
    </field>
    <field name="Objective-State">
      <value order="0">Published</value>
    </field>
    <field name="Objective-VersionId">
      <value order="0">vA63391654</value>
    </field>
    <field name="Objective-Version">
      <value order="0">3.0</value>
    </field>
    <field name="Objective-VersionNumber">
      <value order="0">4</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2020-10-18T23:00:00Z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45BAC8A17BFFB46BF6E165D17802B03" ma:contentTypeVersion="11" ma:contentTypeDescription="Create a new document." ma:contentTypeScope="" ma:versionID="18777d3dea4e73c2164e86b607a7fd0a">
  <xsd:schema xmlns:xsd="http://www.w3.org/2001/XMLSchema" xmlns:xs="http://www.w3.org/2001/XMLSchema" xmlns:p="http://schemas.microsoft.com/office/2006/metadata/properties" xmlns:ns3="4b98125b-23c0-46a4-a832-64a7d692f270" targetNamespace="http://schemas.microsoft.com/office/2006/metadata/properties" ma:root="true" ma:fieldsID="c238ae7312bb874810653a3532b7aa72" ns3:_="">
    <xsd:import namespace="4b98125b-23c0-46a4-a832-64a7d692f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125b-23c0-46a4-a832-64a7d692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8D25632-EAB3-47FF-976D-6DDD0979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125b-23c0-46a4-a832-64a7d692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562F-FE50-4F1B-A769-21EA2FC1CD4B}">
  <ds:schemaRefs>
    <ds:schemaRef ds:uri="http://schemas.microsoft.com/sharepoint/v3/contenttype/forms"/>
  </ds:schemaRefs>
</ds:datastoreItem>
</file>

<file path=customXml/itemProps4.xml><?xml version="1.0" encoding="utf-8"?>
<ds:datastoreItem xmlns:ds="http://schemas.openxmlformats.org/officeDocument/2006/customXml" ds:itemID="{02EB45A6-8D41-435A-9DC1-4607C15AF4B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b98125b-23c0-46a4-a832-64a7d692f270"/>
    <ds:schemaRef ds:uri="http://www.w3.org/XML/1998/namespace"/>
    <ds:schemaRef ds:uri="http://purl.org/dc/dcmitype/"/>
  </ds:schemaRefs>
</ds:datastoreItem>
</file>

<file path=customXml/itemProps5.xml><?xml version="1.0" encoding="utf-8"?>
<ds:datastoreItem xmlns:ds="http://schemas.openxmlformats.org/officeDocument/2006/customXml" ds:itemID="{04A457F7-7775-4116-8724-59812323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costellop</dc:creator>
  <cp:lastModifiedBy>Jones, Isabelle (ESNR - Business &amp; Regions - Innovation)</cp:lastModifiedBy>
  <cp:revision>2</cp:revision>
  <cp:lastPrinted>2019-09-12T14:28:00Z</cp:lastPrinted>
  <dcterms:created xsi:type="dcterms:W3CDTF">2021-10-01T10:33:00Z</dcterms:created>
  <dcterms:modified xsi:type="dcterms:W3CDTF">2021-10-01T10:33:00Z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A31870831</vt:lpwstr>
  </property>
  <property fmtid="{D5CDD505-2E9C-101B-9397-08002B2CF9AE}" pid="4" name="Objective-Title">
    <vt:lpwstr>9 October 2020 IACW Minutes</vt:lpwstr>
  </property>
  <property fmtid="{D5CDD505-2E9C-101B-9397-08002B2CF9AE}" pid="5" name="Objective-Comment">
    <vt:lpwstr/>
  </property>
  <property fmtid="{D5CDD505-2E9C-101B-9397-08002B2CF9AE}" pid="6" name="Objective-CreationStamp">
    <vt:filetime>2020-10-19T08:56:43Z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2020-10-21T14:16:45Z</vt:filetime>
  </property>
  <property fmtid="{D5CDD505-2E9C-101B-9397-08002B2CF9AE}" pid="10" name="Objective-ModificationStamp">
    <vt:filetime>2020-10-21T14:16:45Z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24th IACW Meeting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vA63391654</vt:lpwstr>
  </property>
  <property fmtid="{D5CDD505-2E9C-101B-9397-08002B2CF9AE}" pid="28" name="Objective-Language">
    <vt:lpwstr>English (eng)</vt:lpwstr>
  </property>
  <property fmtid="{D5CDD505-2E9C-101B-9397-08002B2CF9AE}" pid="29" name="Objective-Date Acquired">
    <vt:filetime>2020-10-18T23:00:00Z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0x010100545BAC8A17BFFB46BF6E165D17802B03</vt:lpwstr>
  </property>
</Properties>
</file>