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74" w:rsidRDefault="002609FA" w:rsidP="007F363B">
      <w:pPr>
        <w:jc w:val="right"/>
        <w:rPr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color w:val="FF0000"/>
          <w:sz w:val="52"/>
          <w:szCs w:val="52"/>
          <w:lang w:eastAsia="en-GB"/>
        </w:rPr>
        <w:drawing>
          <wp:inline distT="0" distB="0" distL="0" distR="0" wp14:anchorId="166AC1C2" wp14:editId="1897F576">
            <wp:extent cx="3308350" cy="999301"/>
            <wp:effectExtent l="76200" t="95250" r="368300" b="277495"/>
            <wp:docPr id="12" name="Picture 12" descr="C:\Users\Evansh8\AppData\Local\Microsoft\Windows\Temporary Internet Files\Content.Outlook\5FVMVDT0\CleanSeasLogo_Welsh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ansh8\AppData\Local\Microsoft\Windows\Temporary Internet Files\Content.Outlook\5FVMVDT0\CleanSeasLogo_Welsh (00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79" cy="1036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</w:p>
    <w:p w:rsidR="00800874" w:rsidRPr="008B1F3E" w:rsidRDefault="00800874" w:rsidP="00800874">
      <w:pPr>
        <w:jc w:val="center"/>
        <w:rPr>
          <w:rFonts w:ascii="Arial" w:hAnsi="Arial" w:cs="Arial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1F3E">
        <w:rPr>
          <w:rFonts w:ascii="Arial" w:hAnsi="Arial" w:cs="Arial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Clean Seas Pledge</w:t>
      </w:r>
      <w:r w:rsidR="00EA59BC">
        <w:rPr>
          <w:rFonts w:ascii="Arial" w:hAnsi="Arial" w:cs="Arial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</w:t>
      </w:r>
      <w:r w:rsidR="00A9176E">
        <w:rPr>
          <w:rFonts w:ascii="Arial" w:hAnsi="Arial" w:cs="Arial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-2023</w:t>
      </w:r>
    </w:p>
    <w:p w:rsidR="00800874" w:rsidRDefault="00800874" w:rsidP="00800874">
      <w:pPr>
        <w:rPr>
          <w:rFonts w:ascii="Arial" w:hAnsi="Arial" w:cs="Arial"/>
        </w:rPr>
      </w:pPr>
    </w:p>
    <w:p w:rsidR="00800874" w:rsidRDefault="00800874" w:rsidP="00800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key objective </w:t>
      </w:r>
      <w:r w:rsidR="00866672">
        <w:rPr>
          <w:rFonts w:ascii="Arial" w:hAnsi="Arial" w:cs="Arial"/>
        </w:rPr>
        <w:t>as a host country</w:t>
      </w:r>
      <w:r>
        <w:rPr>
          <w:rFonts w:ascii="Arial" w:hAnsi="Arial" w:cs="Arial"/>
        </w:rPr>
        <w:t xml:space="preserve"> </w:t>
      </w:r>
      <w:r w:rsidR="007F363B" w:rsidRPr="007F363B">
        <w:rPr>
          <w:rFonts w:ascii="Arial" w:hAnsi="Arial" w:cs="Arial"/>
        </w:rPr>
        <w:t xml:space="preserve">to the United Nations Clean Seas campaign </w:t>
      </w:r>
      <w:hyperlink r:id="rId8" w:history="1">
        <w:r w:rsidR="007F363B" w:rsidRPr="00AE3F3C">
          <w:rPr>
            <w:rStyle w:val="Hyperlink"/>
            <w:rFonts w:ascii="Arial" w:hAnsi="Arial" w:cs="Arial"/>
          </w:rPr>
          <w:t>www.cleanseas.org</w:t>
        </w:r>
      </w:hyperlink>
      <w:r w:rsidR="007F363B">
        <w:rPr>
          <w:rFonts w:ascii="Arial" w:hAnsi="Arial" w:cs="Arial"/>
        </w:rPr>
        <w:t xml:space="preserve"> </w:t>
      </w:r>
      <w:r w:rsidR="007F363B" w:rsidRPr="007F36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is to address the issue of </w:t>
      </w:r>
      <w:r w:rsidR="00866672">
        <w:rPr>
          <w:rFonts w:ascii="Arial" w:hAnsi="Arial" w:cs="Arial"/>
        </w:rPr>
        <w:t>marine litter</w:t>
      </w:r>
      <w:r>
        <w:rPr>
          <w:rFonts w:ascii="Arial" w:hAnsi="Arial" w:cs="Arial"/>
        </w:rPr>
        <w:t xml:space="preserve"> and turn the tide on plastic, with the intention of creating a legacy through pledges</w:t>
      </w:r>
      <w:r w:rsidR="007F363B">
        <w:rPr>
          <w:rFonts w:ascii="Arial" w:hAnsi="Arial" w:cs="Arial"/>
        </w:rPr>
        <w:t xml:space="preserve">. </w:t>
      </w:r>
      <w:r w:rsidR="007F363B" w:rsidRPr="005A46F2">
        <w:rPr>
          <w:rFonts w:ascii="Arial" w:hAnsi="Arial" w:cs="Arial"/>
        </w:rPr>
        <w:t xml:space="preserve">The </w:t>
      </w:r>
      <w:r w:rsidRPr="005A46F2">
        <w:rPr>
          <w:rFonts w:ascii="Arial" w:hAnsi="Arial" w:cs="Arial"/>
        </w:rPr>
        <w:t>Wales Clean Seas Partnership</w:t>
      </w:r>
      <w:r>
        <w:rPr>
          <w:rFonts w:ascii="Arial" w:hAnsi="Arial" w:cs="Arial"/>
        </w:rPr>
        <w:t xml:space="preserve"> </w:t>
      </w:r>
      <w:r w:rsidR="00DC22D2">
        <w:rPr>
          <w:rFonts w:ascii="Arial" w:hAnsi="Arial" w:cs="Arial"/>
        </w:rPr>
        <w:t xml:space="preserve">is taking </w:t>
      </w:r>
      <w:r>
        <w:rPr>
          <w:rFonts w:ascii="Arial" w:hAnsi="Arial" w:cs="Arial"/>
        </w:rPr>
        <w:t xml:space="preserve">a leadership role </w:t>
      </w:r>
      <w:r w:rsidR="00DC22D2">
        <w:rPr>
          <w:rFonts w:ascii="Arial" w:hAnsi="Arial" w:cs="Arial"/>
        </w:rPr>
        <w:t>to deliver</w:t>
      </w:r>
      <w:r>
        <w:rPr>
          <w:rFonts w:ascii="Arial" w:hAnsi="Arial" w:cs="Arial"/>
        </w:rPr>
        <w:t xml:space="preserve"> </w:t>
      </w:r>
      <w:r w:rsidR="00866672">
        <w:rPr>
          <w:rFonts w:ascii="Arial" w:hAnsi="Arial" w:cs="Arial"/>
        </w:rPr>
        <w:t xml:space="preserve">the </w:t>
      </w:r>
      <w:r w:rsidR="00866672" w:rsidRPr="007F363B">
        <w:rPr>
          <w:rFonts w:ascii="Arial" w:hAnsi="Arial" w:cs="Arial"/>
        </w:rPr>
        <w:t>Marine Litter Action Plan for Wales</w:t>
      </w:r>
      <w:r w:rsidR="007F363B">
        <w:rPr>
          <w:rFonts w:ascii="Arial" w:hAnsi="Arial" w:cs="Arial"/>
        </w:rPr>
        <w:t>. (MLAP</w:t>
      </w:r>
      <w:r w:rsidR="00D87544">
        <w:rPr>
          <w:rFonts w:ascii="Arial" w:hAnsi="Arial" w:cs="Arial"/>
        </w:rPr>
        <w:t>)</w:t>
      </w:r>
    </w:p>
    <w:p w:rsidR="00800874" w:rsidRDefault="00800874" w:rsidP="00800874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A59BC" w:rsidRDefault="00866672" w:rsidP="00800874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A59BC">
        <w:rPr>
          <w:rFonts w:ascii="Arial" w:hAnsi="Arial" w:cs="Arial"/>
        </w:rPr>
        <w:t xml:space="preserve">ith </w:t>
      </w:r>
      <w:r>
        <w:rPr>
          <w:rFonts w:ascii="Arial" w:hAnsi="Arial" w:cs="Arial"/>
        </w:rPr>
        <w:t xml:space="preserve">a set of </w:t>
      </w:r>
      <w:r w:rsidR="00EA59BC">
        <w:rPr>
          <w:rFonts w:ascii="Arial" w:hAnsi="Arial" w:cs="Arial"/>
        </w:rPr>
        <w:t>pledges, relating</w:t>
      </w:r>
      <w:r w:rsidR="007F363B">
        <w:rPr>
          <w:rFonts w:ascii="Arial" w:hAnsi="Arial" w:cs="Arial"/>
        </w:rPr>
        <w:t xml:space="preserve"> to the MLAP </w:t>
      </w:r>
      <w:r w:rsidR="00EA59BC">
        <w:rPr>
          <w:rFonts w:ascii="Arial" w:hAnsi="Arial" w:cs="Arial"/>
        </w:rPr>
        <w:t>we can</w:t>
      </w:r>
      <w:r w:rsidR="007F363B">
        <w:rPr>
          <w:rFonts w:ascii="Arial" w:hAnsi="Arial" w:cs="Arial"/>
        </w:rPr>
        <w:t xml:space="preserve"> </w:t>
      </w:r>
      <w:r w:rsidR="00EA59BC">
        <w:rPr>
          <w:rFonts w:ascii="Arial" w:hAnsi="Arial" w:cs="Arial"/>
        </w:rPr>
        <w:t>demonstrate</w:t>
      </w:r>
      <w:r w:rsidR="00800874">
        <w:rPr>
          <w:rFonts w:ascii="Arial" w:hAnsi="Arial" w:cs="Arial"/>
        </w:rPr>
        <w:t xml:space="preserve"> how we </w:t>
      </w:r>
      <w:r w:rsidR="00EA59BC">
        <w:rPr>
          <w:rFonts w:ascii="Arial" w:hAnsi="Arial" w:cs="Arial"/>
        </w:rPr>
        <w:t>will</w:t>
      </w:r>
      <w:r w:rsidR="00800874">
        <w:rPr>
          <w:rFonts w:ascii="Arial" w:hAnsi="Arial" w:cs="Arial"/>
        </w:rPr>
        <w:t xml:space="preserve"> build on our already impressive </w:t>
      </w:r>
      <w:r w:rsidR="00DC22D2">
        <w:rPr>
          <w:rFonts w:ascii="Arial" w:hAnsi="Arial" w:cs="Arial"/>
        </w:rPr>
        <w:t>record of accomplishment</w:t>
      </w:r>
      <w:r w:rsidR="00800874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Wales</w:t>
      </w:r>
      <w:r w:rsidR="00800874">
        <w:rPr>
          <w:rFonts w:ascii="Arial" w:hAnsi="Arial" w:cs="Arial"/>
        </w:rPr>
        <w:t xml:space="preserve"> such as our Blue Flag beaches, bathing water quality and recycling rates.</w:t>
      </w:r>
      <w:r w:rsidR="00EA59BC">
        <w:rPr>
          <w:rFonts w:ascii="Arial" w:hAnsi="Arial" w:cs="Arial"/>
        </w:rPr>
        <w:t xml:space="preserve"> </w:t>
      </w:r>
      <w:r w:rsidR="00830ABE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hope</w:t>
      </w:r>
      <w:r w:rsidR="00800874">
        <w:rPr>
          <w:rFonts w:ascii="Arial" w:hAnsi="Arial" w:cs="Arial"/>
        </w:rPr>
        <w:t xml:space="preserve"> your organisation/community will </w:t>
      </w:r>
      <w:r w:rsidR="00DC22D2">
        <w:rPr>
          <w:rFonts w:ascii="Arial" w:hAnsi="Arial" w:cs="Arial"/>
        </w:rPr>
        <w:t xml:space="preserve">make </w:t>
      </w:r>
      <w:r w:rsidR="00EA59BC">
        <w:rPr>
          <w:rFonts w:ascii="Arial" w:hAnsi="Arial" w:cs="Arial"/>
        </w:rPr>
        <w:t>a</w:t>
      </w:r>
      <w:r w:rsidR="00DC22D2">
        <w:rPr>
          <w:rFonts w:ascii="Arial" w:hAnsi="Arial" w:cs="Arial"/>
        </w:rPr>
        <w:t xml:space="preserve"> </w:t>
      </w:r>
      <w:r w:rsidR="00800874">
        <w:rPr>
          <w:rFonts w:ascii="Arial" w:hAnsi="Arial" w:cs="Arial"/>
        </w:rPr>
        <w:t xml:space="preserve">pledge </w:t>
      </w:r>
      <w:r w:rsidR="00DC22D2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be part of the</w:t>
      </w:r>
      <w:r w:rsidR="00800874">
        <w:rPr>
          <w:rFonts w:ascii="Arial" w:hAnsi="Arial" w:cs="Arial"/>
        </w:rPr>
        <w:t xml:space="preserve"> global UN campaign</w:t>
      </w:r>
      <w:r w:rsidR="004B36FC">
        <w:rPr>
          <w:rFonts w:ascii="Arial" w:hAnsi="Arial" w:cs="Arial"/>
        </w:rPr>
        <w:t xml:space="preserve">. </w:t>
      </w:r>
    </w:p>
    <w:p w:rsidR="00EA59BC" w:rsidRDefault="00434378" w:rsidP="008008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189865</wp:posOffset>
                </wp:positionV>
                <wp:extent cx="6858000" cy="12700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01C5E" id="Straight Connector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14.95pt" to="531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" strokecolor="#002060"/>
            </w:pict>
          </mc:Fallback>
        </mc:AlternateContent>
      </w:r>
    </w:p>
    <w:p w:rsidR="00D87544" w:rsidRDefault="00472C57" w:rsidP="00800874">
      <w:pPr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205105</wp:posOffset>
                </wp:positionV>
                <wp:extent cx="6819900" cy="63500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35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4378" w:rsidRPr="00472C57" w:rsidRDefault="00434378" w:rsidP="00472C57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72C57">
                              <w:rPr>
                                <w:rFonts w:ascii="Footlight MT Light" w:hAnsi="Footlight MT Light"/>
                                <w:color w:val="FFFFFF" w:themeColor="background1"/>
                                <w:sz w:val="40"/>
                                <w:szCs w:val="40"/>
                              </w:rPr>
                              <w:t>W</w:t>
                            </w:r>
                            <w:r w:rsidRPr="00472C57"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 </w:t>
                            </w:r>
                            <w:r w:rsidR="00E95E48" w:rsidRPr="00E95E48"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  <w:highlight w:val="darkCyan"/>
                              </w:rPr>
                              <w:t>(Insert your Organisation here)</w:t>
                            </w:r>
                            <w:r w:rsidR="00E95E48"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72C57"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pledge to address the issue of marine litter and turn the tide on plastic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5pt;margin-top:16.15pt;width:537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" fillcolor="#17365d [2415]" strokeweight=".5pt">
                <v:textbox>
                  <w:txbxContent>
                    <w:p w:rsidR="00434378" w:rsidRPr="00472C57" w:rsidRDefault="00434378" w:rsidP="00472C57">
                      <w:pPr>
                        <w:jc w:val="center"/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472C57">
                        <w:rPr>
                          <w:rFonts w:ascii="Footlight MT Light" w:hAnsi="Footlight MT Light"/>
                          <w:color w:val="FFFFFF" w:themeColor="background1"/>
                          <w:sz w:val="40"/>
                          <w:szCs w:val="40"/>
                        </w:rPr>
                        <w:t>W</w:t>
                      </w:r>
                      <w:r w:rsidRPr="00472C57"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e </w:t>
                      </w:r>
                      <w:r w:rsidR="00E95E48" w:rsidRPr="00E95E48"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  <w:highlight w:val="darkCyan"/>
                        </w:rPr>
                        <w:t>(Insert your Organisation here)</w:t>
                      </w:r>
                      <w:r w:rsidR="00E95E48"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472C57"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0"/>
                          <w:szCs w:val="40"/>
                        </w:rPr>
                        <w:t>pledge to address the issue of marine litter and turn the tide on plastic by:</w:t>
                      </w:r>
                    </w:p>
                  </w:txbxContent>
                </v:textbox>
              </v:shape>
            </w:pict>
          </mc:Fallback>
        </mc:AlternateContent>
      </w:r>
      <w:r w:rsidR="00800874"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800874" w:rsidRDefault="00800874" w:rsidP="00800874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B36FC"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C22D2" w:rsidRPr="00E95E48" w:rsidRDefault="00800874" w:rsidP="00800874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E48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2498"/>
        <w:gridCol w:w="4376"/>
        <w:gridCol w:w="2573"/>
      </w:tblGrid>
      <w:tr w:rsidR="00DC22D2" w:rsidTr="00E95E48">
        <w:tc>
          <w:tcPr>
            <w:tcW w:w="1327" w:type="dxa"/>
          </w:tcPr>
          <w:p w:rsidR="00DC22D2" w:rsidRPr="00A62F97" w:rsidRDefault="00DC22D2" w:rsidP="00472C57">
            <w:pPr>
              <w:pStyle w:val="ListParagraph"/>
              <w:numPr>
                <w:ilvl w:val="0"/>
                <w:numId w:val="2"/>
              </w:numPr>
              <w:ind w:right="8"/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47" w:type="dxa"/>
            <w:gridSpan w:val="3"/>
          </w:tcPr>
          <w:p w:rsidR="00DC22D2" w:rsidRDefault="00DC22D2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08A3" w:rsidRDefault="002F08A3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A15CC" w:rsidRDefault="00AA15CC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22D2" w:rsidTr="00E95E48">
        <w:tc>
          <w:tcPr>
            <w:tcW w:w="1327" w:type="dxa"/>
          </w:tcPr>
          <w:p w:rsidR="00DC22D2" w:rsidRPr="00A62F97" w:rsidRDefault="00DC22D2" w:rsidP="00472C57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47" w:type="dxa"/>
            <w:gridSpan w:val="3"/>
          </w:tcPr>
          <w:p w:rsidR="00DC22D2" w:rsidRDefault="00DC22D2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08A3" w:rsidRDefault="002F08A3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A15CC" w:rsidRDefault="00AA15CC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22D2" w:rsidTr="00E95E48">
        <w:tc>
          <w:tcPr>
            <w:tcW w:w="1327" w:type="dxa"/>
          </w:tcPr>
          <w:p w:rsidR="00DC22D2" w:rsidRPr="00A62F97" w:rsidRDefault="00DC22D2" w:rsidP="00472C57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47" w:type="dxa"/>
            <w:gridSpan w:val="3"/>
          </w:tcPr>
          <w:p w:rsidR="00DC22D2" w:rsidRDefault="00DC22D2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08A3" w:rsidRDefault="002F08A3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72C57" w:rsidRDefault="00472C57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62F97" w:rsidTr="00E95E48">
        <w:tc>
          <w:tcPr>
            <w:tcW w:w="10774" w:type="dxa"/>
            <w:gridSpan w:val="4"/>
            <w:shd w:val="clear" w:color="auto" w:fill="17365D" w:themeFill="text2" w:themeFillShade="BF"/>
          </w:tcPr>
          <w:p w:rsidR="00A62F97" w:rsidRPr="00E95E48" w:rsidRDefault="00A62F97" w:rsidP="00800874">
            <w:pPr>
              <w:rPr>
                <w:rFonts w:ascii="Footlight MT Light" w:hAnsi="Footlight MT Light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22D2" w:rsidTr="00E95E48">
        <w:tc>
          <w:tcPr>
            <w:tcW w:w="3825" w:type="dxa"/>
            <w:gridSpan w:val="2"/>
          </w:tcPr>
          <w:p w:rsidR="00DC22D2" w:rsidRPr="00E95E48" w:rsidRDefault="00DC22D2" w:rsidP="00AA15CC">
            <w:pPr>
              <w:rPr>
                <w:rFonts w:ascii="Footlight MT Light" w:hAnsi="Footlight MT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5E48">
              <w:rPr>
                <w:rFonts w:ascii="Footlight MT Light" w:hAnsi="Footlight MT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Signed:</w:t>
            </w:r>
          </w:p>
        </w:tc>
        <w:tc>
          <w:tcPr>
            <w:tcW w:w="4376" w:type="dxa"/>
          </w:tcPr>
          <w:p w:rsidR="00DC22D2" w:rsidRPr="00E95E48" w:rsidRDefault="00A62F97" w:rsidP="00AA15CC">
            <w:pPr>
              <w:rPr>
                <w:rFonts w:ascii="Footlight MT Light" w:hAnsi="Footlight MT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5E48">
              <w:rPr>
                <w:rFonts w:ascii="Footlight MT Light" w:hAnsi="Footlight MT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 behalf of:</w:t>
            </w:r>
          </w:p>
        </w:tc>
        <w:tc>
          <w:tcPr>
            <w:tcW w:w="2573" w:type="dxa"/>
          </w:tcPr>
          <w:p w:rsidR="00DC22D2" w:rsidRPr="00E95E48" w:rsidRDefault="00A62F97" w:rsidP="00AA15CC">
            <w:pPr>
              <w:rPr>
                <w:rFonts w:ascii="Footlight MT Light" w:hAnsi="Footlight MT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5E48">
              <w:rPr>
                <w:rFonts w:ascii="Footlight MT Light" w:hAnsi="Footlight MT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Date:</w:t>
            </w:r>
          </w:p>
        </w:tc>
      </w:tr>
      <w:tr w:rsidR="00DC22D2" w:rsidTr="00E95E48">
        <w:tc>
          <w:tcPr>
            <w:tcW w:w="3825" w:type="dxa"/>
            <w:gridSpan w:val="2"/>
          </w:tcPr>
          <w:p w:rsidR="00DC22D2" w:rsidRDefault="00DC22D2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76" w:type="dxa"/>
          </w:tcPr>
          <w:p w:rsidR="00DC22D2" w:rsidRDefault="00DC22D2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73" w:type="dxa"/>
          </w:tcPr>
          <w:p w:rsidR="00DC22D2" w:rsidRDefault="00DC22D2" w:rsidP="00800874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308FB" w:rsidRPr="000308FB" w:rsidRDefault="002F08A3" w:rsidP="00AA15CC">
      <w:pPr>
        <w:rPr>
          <w:rFonts w:ascii="Arial" w:hAnsi="Arial" w:cs="Arial"/>
          <w:color w:val="000000" w:themeColor="text1"/>
        </w:rPr>
      </w:pPr>
      <w:r>
        <w:rPr>
          <w:rFonts w:ascii="Arial Rounded MT Bold" w:hAnsi="Arial Rounded MT Bold"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2350770</wp:posOffset>
                </wp:positionV>
                <wp:extent cx="5181600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08A3" w:rsidRDefault="002F08A3">
                            <w:r w:rsidRPr="002F08A3">
                              <w:rPr>
                                <w:rFonts w:ascii="Arial Narrow" w:hAnsi="Arial Narrow"/>
                              </w:rPr>
                              <w:t>Please send your completed Pledge to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Pr="003A478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WalesCleanSeasPartnership@gov.wales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58.5pt;margin-top:185.1pt;width:408pt;height:2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" fillcolor="white [3201]" stroked="f" strokeweight=".5pt">
                <v:textbox>
                  <w:txbxContent>
                    <w:p w:rsidR="002F08A3" w:rsidRDefault="002F08A3">
                      <w:r w:rsidRPr="002F08A3">
                        <w:rPr>
                          <w:rFonts w:ascii="Arial Narrow" w:hAnsi="Arial Narrow"/>
                        </w:rPr>
                        <w:t>Please send your completed Pledge to</w:t>
                      </w:r>
                      <w:r>
                        <w:t xml:space="preserve"> </w:t>
                      </w:r>
                      <w:hyperlink r:id="rId11" w:history="1">
                        <w:r w:rsidRPr="003A478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WalesCleanSeasPartnership@gov.wales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524510</wp:posOffset>
                </wp:positionV>
                <wp:extent cx="2781300" cy="1168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16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CC" w:rsidRDefault="00E95E48"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562224B" wp14:editId="30CA88D7">
                                  <wp:extent cx="2273300" cy="952500"/>
                                  <wp:effectExtent l="152400" t="0" r="146050" b="1143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460" cy="952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01600" cap="sq">
                                            <a:solidFill>
                                              <a:srgbClr val="FDFDFD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7150" dist="37500" dir="7560000" sy="98000" kx="110000" ky="200000" algn="tl" rotWithShape="0">
                                              <a:srgbClr val="000000">
                                                <a:alpha val="2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Relaxed">
                                              <a:rot lat="18960000" lon="0" rev="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prstMaterial="matte">
                                            <a:bevelT w="22860" h="1270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47.5pt;margin-top:41.3pt;width:219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" fillcolor="white [3201]" stroked="f" strokeweight="1pt">
                <v:textbox>
                  <w:txbxContent>
                    <w:p w:rsidR="00AA15CC" w:rsidRDefault="00E95E48">
                      <w:r>
                        <w:rPr>
                          <w:noProof/>
                          <w:color w:val="FF0000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562224B" wp14:editId="30CA88D7">
                            <wp:extent cx="2273300" cy="952500"/>
                            <wp:effectExtent l="152400" t="0" r="146050" b="1143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460" cy="952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01600" cap="sq">
                                      <a:solidFill>
                                        <a:srgbClr val="FDFDFD"/>
                                      </a:solidFill>
                                      <a:miter lim="800000"/>
                                    </a:ln>
                                    <a:effectLst>
                                      <a:outerShdw blurRad="57150" dist="37500" dir="7560000" sy="98000" kx="110000" ky="200000" algn="tl" rotWithShape="0">
                                        <a:srgbClr val="000000">
                                          <a:alpha val="20000"/>
                                        </a:srgbClr>
                                      </a:outerShdw>
                                    </a:effectLst>
                                    <a:scene3d>
                                      <a:camera prst="perspectiveRelaxed">
                                        <a:rot lat="18960000" lon="0" rev="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prstMaterial="matte">
                                      <a:bevelT w="22860" h="1270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95E48">
        <w:rPr>
          <w:rFonts w:ascii="Arial" w:hAnsi="Arial" w:cs="Arial"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88265</wp:posOffset>
                </wp:positionV>
                <wp:extent cx="6858000" cy="3746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74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CC" w:rsidRPr="00E95E48" w:rsidRDefault="00167D47" w:rsidP="00167D47">
                            <w:pPr>
                              <w:jc w:val="center"/>
                              <w:rPr>
                                <w:rFonts w:ascii="Footlight MT Light" w:eastAsia="Kozuka Mincho Pr6N R" w:hAnsi="Footlight MT Light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2F08A3"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Proud to be a partner in the United Nations </w:t>
                            </w:r>
                            <w:hyperlink r:id="rId14" w:history="1">
                              <w:r w:rsidR="00AA15CC" w:rsidRPr="00B23E8C">
                                <w:rPr>
                                  <w:rStyle w:val="Hyperlink"/>
                                  <w:rFonts w:ascii="Footlight MT Light" w:eastAsia="Kozuka Mincho Pr6N R" w:hAnsi="Footlight MT Light"/>
                                  <w:b/>
                                  <w:sz w:val="44"/>
                                  <w:szCs w:val="44"/>
                                </w:rPr>
                                <w:t>#</w:t>
                              </w:r>
                              <w:proofErr w:type="spellStart"/>
                              <w:r w:rsidRPr="00B23E8C">
                                <w:rPr>
                                  <w:rStyle w:val="Hyperlink"/>
                                  <w:rFonts w:ascii="Footlight MT Light" w:eastAsia="Kozuka Mincho Pr6N R" w:hAnsi="Footlight MT Light"/>
                                  <w:b/>
                                  <w:sz w:val="44"/>
                                  <w:szCs w:val="44"/>
                                </w:rPr>
                                <w:t>CleanSeas</w:t>
                              </w:r>
                              <w:proofErr w:type="spellEnd"/>
                            </w:hyperlink>
                            <w:r w:rsidR="00AA15CC" w:rsidRPr="002F08A3">
                              <w:rPr>
                                <w:rFonts w:ascii="Footlight MT Light" w:eastAsia="Kozuka Mincho Pr6N R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95E48">
                              <w:rPr>
                                <w:rFonts w:ascii="Footlight MT Light" w:eastAsia="Kozuka Mincho Pr6N R" w:hAnsi="Footlight MT Light"/>
                                <w:b/>
                                <w:color w:val="002060"/>
                                <w:sz w:val="44"/>
                                <w:szCs w:val="44"/>
                              </w:rPr>
                              <w:t>campaign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8.5pt;margin-top:6.95pt;width:540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" fillcolor="#17365d [2415]" stroked="f" strokeweight="1pt">
                <v:textbox>
                  <w:txbxContent>
                    <w:p w:rsidR="00AA15CC" w:rsidRPr="00E95E48" w:rsidRDefault="00167D47" w:rsidP="00167D47">
                      <w:pPr>
                        <w:jc w:val="center"/>
                        <w:rPr>
                          <w:rFonts w:ascii="Footlight MT Light" w:eastAsia="Kozuka Mincho Pr6N R" w:hAnsi="Footlight MT Light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2F08A3"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Proud to be a partner in the United Nations </w:t>
                      </w:r>
                      <w:hyperlink r:id="rId15" w:history="1">
                        <w:r w:rsidR="00AA15CC" w:rsidRPr="00B23E8C">
                          <w:rPr>
                            <w:rStyle w:val="Hyperlink"/>
                            <w:rFonts w:ascii="Footlight MT Light" w:eastAsia="Kozuka Mincho Pr6N R" w:hAnsi="Footlight MT Light"/>
                            <w:b/>
                            <w:sz w:val="44"/>
                            <w:szCs w:val="44"/>
                          </w:rPr>
                          <w:t>#</w:t>
                        </w:r>
                        <w:proofErr w:type="spellStart"/>
                        <w:r w:rsidRPr="00B23E8C">
                          <w:rPr>
                            <w:rStyle w:val="Hyperlink"/>
                            <w:rFonts w:ascii="Footlight MT Light" w:eastAsia="Kozuka Mincho Pr6N R" w:hAnsi="Footlight MT Light"/>
                            <w:b/>
                            <w:sz w:val="44"/>
                            <w:szCs w:val="44"/>
                          </w:rPr>
                          <w:t>CleanSeas</w:t>
                        </w:r>
                        <w:proofErr w:type="spellEnd"/>
                      </w:hyperlink>
                      <w:r w:rsidR="00AA15CC" w:rsidRPr="002F08A3">
                        <w:rPr>
                          <w:rFonts w:ascii="Footlight MT Light" w:eastAsia="Kozuka Mincho Pr6N R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E95E48">
                        <w:rPr>
                          <w:rFonts w:ascii="Footlight MT Light" w:eastAsia="Kozuka Mincho Pr6N R" w:hAnsi="Footlight MT Light"/>
                          <w:b/>
                          <w:color w:val="002060"/>
                          <w:sz w:val="44"/>
                          <w:szCs w:val="44"/>
                        </w:rPr>
                        <w:t>campaign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1777365</wp:posOffset>
                </wp:positionV>
                <wp:extent cx="6597650" cy="482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4378" w:rsidRPr="00E95E48" w:rsidRDefault="00434378" w:rsidP="00E95E4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95E48">
                              <w:rPr>
                                <w:rFonts w:ascii="Arial Narrow" w:hAnsi="Arial Narrow"/>
                              </w:rPr>
                              <w:t xml:space="preserve">Your pledge will be made public and will form part of our national response to the UN Clean Seas challenge. We will also be following up over the next </w:t>
                            </w:r>
                            <w:r w:rsidR="00107AB2">
                              <w:rPr>
                                <w:rFonts w:ascii="Arial Narrow" w:hAnsi="Arial Narrow"/>
                              </w:rPr>
                              <w:t xml:space="preserve">three </w:t>
                            </w:r>
                            <w:r w:rsidRPr="00E95E48">
                              <w:rPr>
                                <w:rFonts w:ascii="Arial Narrow" w:hAnsi="Arial Narrow"/>
                              </w:rPr>
                              <w:t>year</w:t>
                            </w:r>
                            <w:r w:rsidR="00107AB2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Pr="00E95E48">
                              <w:rPr>
                                <w:rFonts w:ascii="Arial Narrow" w:hAnsi="Arial Narrow"/>
                              </w:rPr>
                              <w:t xml:space="preserve"> so we can share your story </w:t>
                            </w:r>
                            <w:r w:rsidR="002F08A3">
                              <w:rPr>
                                <w:rFonts w:ascii="Arial Narrow" w:hAnsi="Arial Narrow"/>
                              </w:rPr>
                              <w:t>and the impact</w:t>
                            </w:r>
                            <w:r w:rsidRPr="00E95E48">
                              <w:rPr>
                                <w:rFonts w:ascii="Arial Narrow" w:hAnsi="Arial Narrow"/>
                              </w:rPr>
                              <w:t xml:space="preserve"> your pledge</w:t>
                            </w:r>
                            <w:r w:rsidR="002F08A3">
                              <w:rPr>
                                <w:rFonts w:ascii="Arial Narrow" w:hAnsi="Arial Narrow"/>
                              </w:rPr>
                              <w:t xml:space="preserve"> has had</w:t>
                            </w:r>
                            <w:r w:rsidRPr="00E95E48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5.5pt;margin-top:139.95pt;width:519.5pt;height:3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" fillcolor="white [3201]" stroked="f" strokeweight=".5pt">
                <v:textbox>
                  <w:txbxContent>
                    <w:p w:rsidR="00434378" w:rsidRPr="00E95E48" w:rsidRDefault="00434378" w:rsidP="00E95E4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95E48">
                        <w:rPr>
                          <w:rFonts w:ascii="Arial Narrow" w:hAnsi="Arial Narrow"/>
                        </w:rPr>
                        <w:t xml:space="preserve">Your pledge </w:t>
                      </w:r>
                      <w:proofErr w:type="gramStart"/>
                      <w:r w:rsidRPr="00E95E48">
                        <w:rPr>
                          <w:rFonts w:ascii="Arial Narrow" w:hAnsi="Arial Narrow"/>
                        </w:rPr>
                        <w:t>will be made</w:t>
                      </w:r>
                      <w:proofErr w:type="gramEnd"/>
                      <w:r w:rsidRPr="00E95E48">
                        <w:rPr>
                          <w:rFonts w:ascii="Arial Narrow" w:hAnsi="Arial Narrow"/>
                        </w:rPr>
                        <w:t xml:space="preserve"> public and will form part of our national response to the UN Clean Seas challenge. We will also be following up over the next </w:t>
                      </w:r>
                      <w:r w:rsidR="00107AB2">
                        <w:rPr>
                          <w:rFonts w:ascii="Arial Narrow" w:hAnsi="Arial Narrow"/>
                        </w:rPr>
                        <w:t xml:space="preserve">three </w:t>
                      </w:r>
                      <w:r w:rsidRPr="00E95E48">
                        <w:rPr>
                          <w:rFonts w:ascii="Arial Narrow" w:hAnsi="Arial Narrow"/>
                        </w:rPr>
                        <w:t>year</w:t>
                      </w:r>
                      <w:r w:rsidR="00107AB2">
                        <w:rPr>
                          <w:rFonts w:ascii="Arial Narrow" w:hAnsi="Arial Narrow"/>
                        </w:rPr>
                        <w:t>s</w:t>
                      </w:r>
                      <w:r w:rsidRPr="00E95E48">
                        <w:rPr>
                          <w:rFonts w:ascii="Arial Narrow" w:hAnsi="Arial Narrow"/>
                        </w:rPr>
                        <w:t xml:space="preserve"> so we can share your story </w:t>
                      </w:r>
                      <w:r w:rsidR="002F08A3">
                        <w:rPr>
                          <w:rFonts w:ascii="Arial Narrow" w:hAnsi="Arial Narrow"/>
                        </w:rPr>
                        <w:t>and the impact</w:t>
                      </w:r>
                      <w:r w:rsidRPr="00E95E48">
                        <w:rPr>
                          <w:rFonts w:ascii="Arial Narrow" w:hAnsi="Arial Narrow"/>
                        </w:rPr>
                        <w:t xml:space="preserve"> your pledge</w:t>
                      </w:r>
                      <w:r w:rsidR="002F08A3">
                        <w:rPr>
                          <w:rFonts w:ascii="Arial Narrow" w:hAnsi="Arial Narrow"/>
                        </w:rPr>
                        <w:t xml:space="preserve"> has had</w:t>
                      </w:r>
                      <w:r w:rsidRPr="00E95E48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95E48">
        <w:rPr>
          <w:rFonts w:ascii="Arial Rounded MT Bold" w:hAnsi="Arial Rounded MT Bold"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3331210</wp:posOffset>
                </wp:positionV>
                <wp:extent cx="4171950" cy="273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15CC" w:rsidRPr="00AA15CC" w:rsidRDefault="00AA1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5C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return this Pledge to </w:t>
                            </w:r>
                            <w:hyperlink r:id="rId16" w:history="1">
                              <w:r w:rsidRPr="00AA15C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WalesCleanSeasPartnership@gov.wales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margin-left:89pt;margin-top:262.3pt;width:328.5pt;height:2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" fillcolor="white [3201]" stroked="f" strokeweight=".5pt">
                <v:textbox>
                  <w:txbxContent>
                    <w:p w:rsidR="00AA15CC" w:rsidRPr="00AA15CC" w:rsidRDefault="00AA15CC">
                      <w:pPr>
                        <w:rPr>
                          <w:sz w:val="20"/>
                          <w:szCs w:val="20"/>
                        </w:rPr>
                      </w:pPr>
                      <w:r w:rsidRPr="00AA15C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Please return this Pledge to </w:t>
                      </w:r>
                      <w:hyperlink r:id="rId17" w:history="1">
                        <w:r w:rsidRPr="00AA15C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WalesCleanSeasPartnership@gov.wales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0308FB" w:rsidRPr="000308FB" w:rsidSect="002F08A3">
      <w:pgSz w:w="11900" w:h="16840"/>
      <w:pgMar w:top="284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ozuka Mincho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222D"/>
    <w:multiLevelType w:val="hybridMultilevel"/>
    <w:tmpl w:val="319230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F3E0B"/>
    <w:multiLevelType w:val="hybridMultilevel"/>
    <w:tmpl w:val="E4286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91"/>
    <w:rsid w:val="000308FB"/>
    <w:rsid w:val="000746C1"/>
    <w:rsid w:val="00107AB2"/>
    <w:rsid w:val="00136CAF"/>
    <w:rsid w:val="00167D47"/>
    <w:rsid w:val="002609FA"/>
    <w:rsid w:val="002F08A3"/>
    <w:rsid w:val="00304A01"/>
    <w:rsid w:val="003A4789"/>
    <w:rsid w:val="00434378"/>
    <w:rsid w:val="00472C57"/>
    <w:rsid w:val="004B36FC"/>
    <w:rsid w:val="00533418"/>
    <w:rsid w:val="005A46F2"/>
    <w:rsid w:val="00647477"/>
    <w:rsid w:val="006B3632"/>
    <w:rsid w:val="00723290"/>
    <w:rsid w:val="00763E46"/>
    <w:rsid w:val="007F363B"/>
    <w:rsid w:val="00800874"/>
    <w:rsid w:val="00830ABE"/>
    <w:rsid w:val="00866672"/>
    <w:rsid w:val="008B1108"/>
    <w:rsid w:val="008B1F3E"/>
    <w:rsid w:val="009A17F1"/>
    <w:rsid w:val="00A62F97"/>
    <w:rsid w:val="00A86C91"/>
    <w:rsid w:val="00A9176E"/>
    <w:rsid w:val="00AA15CC"/>
    <w:rsid w:val="00AF60EA"/>
    <w:rsid w:val="00B14ABD"/>
    <w:rsid w:val="00B23E8C"/>
    <w:rsid w:val="00B77250"/>
    <w:rsid w:val="00BE1595"/>
    <w:rsid w:val="00D87544"/>
    <w:rsid w:val="00DC22D2"/>
    <w:rsid w:val="00E95E48"/>
    <w:rsid w:val="00EA59BC"/>
    <w:rsid w:val="00F24607"/>
    <w:rsid w:val="00F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6D589-9417-4CBF-98D5-4A37DC85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9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C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A1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nseas.org" TargetMode="External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mailto:WalesCleanSeasPartnership@gov.wa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alesCleanSeasPartnership@gov.wal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lesCleanSeasPartnership@gov.wal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leanseas.org/new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WalesCleanSeasPartnership@gov.wales" TargetMode="External"/><Relationship Id="rId14" Type="http://schemas.openxmlformats.org/officeDocument/2006/relationships/hyperlink" Target="https://www.cleanseas.org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A28553535</value>
    </field>
    <field name="Objective-Title">
      <value order="0">Marine Litter - Wales Clean Seas Partnership - Meetings - 2020-02-10 - Papers - Clean Seas Pledge 2020-23 - Template English</value>
    </field>
    <field name="Objective-Description">
      <value order="0"/>
    </field>
    <field name="Objective-CreationStamp">
      <value order="0">2020-01-02T10:20:31Z</value>
    </field>
    <field name="Objective-IsApproved">
      <value order="0">false</value>
    </field>
    <field name="Objective-IsPublished">
      <value order="0">true</value>
    </field>
    <field name="Objective-DatePublished">
      <value order="0">2020-02-06T09:28:28Z</value>
    </field>
    <field name="Objective-ModificationStamp">
      <value order="0">2020-02-25T17:32:53Z</value>
    </field>
    <field name="Objective-Owner">
      <value order="0">Aspinall, Lisa ESNR - ERA - Marine &amp; Fisheries)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Fisheries:Marine:Marine Biodiversity:5. Policy development &amp; implementation:10. Marine Litter:Ecosystems &amp; Biodiversity - Marine Litter - Wales Clean Seas Partnership - Meetings - 2019-2024</value>
    </field>
    <field name="Objective-Parent">
      <value order="0">Ecosystems &amp; Biodiversity - Marine Litter - Wales Clean Seas Partnership - Meetings - 2019-2024</value>
    </field>
    <field name="Objective-State">
      <value order="0">Published</value>
    </field>
    <field name="Objective-VersionId">
      <value order="0">vA57705487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qA1407875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2020-01-02T00:00:00Z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9A6B0A9-4837-4A18-9A32-A4A0BC87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Marged (ESNR - ERA - Marine &amp; Fisheries)</dc:creator>
  <cp:lastModifiedBy>Williams, Jo (ESNR-Economy Skills and Natural Resources)</cp:lastModifiedBy>
  <cp:revision>2</cp:revision>
  <cp:lastPrinted>2018-05-15T09:53:00Z</cp:lastPrinted>
  <dcterms:created xsi:type="dcterms:W3CDTF">2020-02-25T17:40:00Z</dcterms:created>
  <dcterms:modified xsi:type="dcterms:W3CDTF">2020-02-25T17:40:00Z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A28553535</vt:lpwstr>
  </property>
  <property fmtid="{D5CDD505-2E9C-101B-9397-08002B2CF9AE}" pid="4" name="Objective-Title">
    <vt:lpwstr>Marine Litter - Wales Clean Seas Partnership - Meetings - 2020-02-10 - Papers - Clean Seas Pledge 2020-23 - Template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2020-01-02T10:20:42Z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2020-02-06T09:28:28Z</vt:filetime>
  </property>
  <property fmtid="{D5CDD505-2E9C-101B-9397-08002B2CF9AE}" pid="10" name="Objective-ModificationStamp">
    <vt:filetime>2020-02-25T17:32:53Z</vt:filetime>
  </property>
  <property fmtid="{D5CDD505-2E9C-101B-9397-08002B2CF9AE}" pid="11" name="Objective-Owner">
    <vt:lpwstr>Aspinall, Lisa ESNR - ERA - Marine &amp; Fisheries)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Marine &amp; Fisheries:1 - Save:Marine &amp; Fisheries:Marine:Marine Biodiversity:5. Policy development &amp; implementation:10. M</vt:lpwstr>
  </property>
  <property fmtid="{D5CDD505-2E9C-101B-9397-08002B2CF9AE}" pid="13" name="Objective-Parent">
    <vt:lpwstr>Ecosystems &amp; Biodiversity - Marine Litter - Wales Clean Seas Partnership - Meetings - 2019-2024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vA57705487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qA1407875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2020-01-02T00:00:00Z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2018-05-13T23:00:00Z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