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4F" w:rsidRPr="00867BA7" w:rsidRDefault="00867BA7" w:rsidP="00990C4F">
      <w:pPr>
        <w:spacing w:after="0"/>
        <w:rPr>
          <w:b/>
        </w:rPr>
      </w:pPr>
      <w:r w:rsidRPr="00867BA7">
        <w:rPr>
          <w:b/>
        </w:rPr>
        <w:t>Teitl y prosiect</w:t>
      </w:r>
      <w:r w:rsidR="00253234">
        <w:rPr>
          <w:b/>
        </w:rPr>
        <w:t xml:space="preserve"> (R</w:t>
      </w:r>
      <w:r w:rsidR="00DD26EC">
        <w:rPr>
          <w:b/>
        </w:rPr>
        <w:t xml:space="preserve">owndiau </w:t>
      </w:r>
      <w:r w:rsidR="00253234">
        <w:rPr>
          <w:b/>
        </w:rPr>
        <w:t>1-5)</w:t>
      </w:r>
    </w:p>
    <w:p w:rsidR="00867BA7" w:rsidRDefault="00867BA7" w:rsidP="00990C4F">
      <w:pPr>
        <w:spacing w:after="0"/>
      </w:pPr>
    </w:p>
    <w:p w:rsidR="00990C4F" w:rsidRPr="00633B85" w:rsidRDefault="00990C4F" w:rsidP="00990C4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Gwerthuso ADC yn erbyn canser ofarïaidd</w:t>
      </w:r>
      <w:r w:rsidRPr="00633B85">
        <w:rPr>
          <w:rFonts w:cstheme="minorHAnsi"/>
          <w:sz w:val="24"/>
          <w:szCs w:val="24"/>
        </w:rPr>
        <w:t xml:space="preserve"> </w:t>
      </w:r>
    </w:p>
    <w:p w:rsidR="00990C4F" w:rsidRPr="00633B85" w:rsidRDefault="00990C4F" w:rsidP="00990C4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Ymchwiliadau treialu cyn-glinigol i gymhwysiad therapiwtig posibl gwrthficrobau newydd sy’n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deillio o’r rwmen</w:t>
      </w:r>
    </w:p>
    <w:p w:rsidR="00990C4F" w:rsidRPr="00633B85" w:rsidRDefault="00990C4F" w:rsidP="00990C4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Monitro glwcos yn barhaus ar gyfer diabetes gan ddefnyddio technoleg synhwyrydd micronodwydd</w:t>
      </w:r>
    </w:p>
    <w:p w:rsidR="00990C4F" w:rsidRPr="00633B85" w:rsidRDefault="00990C4F" w:rsidP="00990C4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Datblygu strategaeth fasnachol gynaliadwy ar gyfer creu menter Gwyddorau Bywyd newydd proffidiol</w:t>
      </w:r>
    </w:p>
    <w:p w:rsidR="00990C4F" w:rsidRPr="00633B85" w:rsidRDefault="00990C4F" w:rsidP="00990C4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Pontio’r bwlch puro ar gyfer gwrthfiotigau o facteria </w:t>
      </w:r>
      <w:r w:rsidRPr="00633B85">
        <w:rPr>
          <w:rFonts w:cstheme="minorHAnsi"/>
          <w:i/>
          <w:sz w:val="24"/>
          <w:szCs w:val="24"/>
        </w:rPr>
        <w:t>Burkholderia</w:t>
      </w:r>
    </w:p>
    <w:p w:rsidR="00990C4F" w:rsidRPr="00633B85" w:rsidRDefault="00990C4F" w:rsidP="00990C4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Trosi therapi newydd wedi’i seilio ar RNAi ar gyfer tiwmorau solet yn barod i’w fasnacheiddio</w:t>
      </w:r>
    </w:p>
    <w:p w:rsidR="00990C4F" w:rsidRPr="00633B85" w:rsidRDefault="00990C4F" w:rsidP="00990C4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Gwneud diagnosis o haint</w:t>
      </w:r>
      <w:r w:rsidRPr="00633B85">
        <w:rPr>
          <w:rFonts w:cstheme="minorHAnsi"/>
          <w:sz w:val="24"/>
          <w:szCs w:val="24"/>
        </w:rPr>
        <w:t xml:space="preserve"> Clostridium difficile </w:t>
      </w:r>
      <w:r>
        <w:rPr>
          <w:rFonts w:cstheme="minorHAnsi"/>
          <w:sz w:val="24"/>
          <w:szCs w:val="24"/>
        </w:rPr>
        <w:t>yn gyflym gan ddefnyddio synhwyro magneto-optegol</w:t>
      </w:r>
    </w:p>
    <w:p w:rsidR="00990C4F" w:rsidRPr="00633B85" w:rsidRDefault="00990C4F" w:rsidP="00990C4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Therapi ffotodeinamig gwrthficrobaidd wedi’i wella gan bro-gyffur</w:t>
      </w:r>
    </w:p>
    <w:p w:rsidR="00990C4F" w:rsidRPr="00633B85" w:rsidRDefault="00990C4F" w:rsidP="00990C4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Datblygu prawf cemoleuol i lywio haenu a rheoli clwyfau cronig</w:t>
      </w:r>
    </w:p>
    <w:p w:rsidR="00990C4F" w:rsidRPr="00633B85" w:rsidRDefault="00990C4F" w:rsidP="00990C4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Llwyfan awtomataidd ar gyfer sgrinio cyfansawdd yn erbyn ystod o barasitiaid llyngyr</w:t>
      </w:r>
    </w:p>
    <w:p w:rsidR="00990C4F" w:rsidRPr="00633B85" w:rsidRDefault="00990C4F" w:rsidP="00990C4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Therapi celloedd manwl gywir sydd mor anymwthiol â phosibl ar gyfer anhwylderau pigmentiad y croen</w:t>
      </w:r>
    </w:p>
    <w:p w:rsidR="00990C4F" w:rsidRPr="00633B85" w:rsidRDefault="00990C4F" w:rsidP="00990C4F">
      <w:pPr>
        <w:rPr>
          <w:rFonts w:cstheme="minorHAnsi"/>
          <w:sz w:val="24"/>
          <w:szCs w:val="24"/>
        </w:rPr>
      </w:pPr>
      <w:r w:rsidRPr="00633B85">
        <w:rPr>
          <w:rFonts w:cstheme="minorHAnsi"/>
          <w:sz w:val="24"/>
          <w:szCs w:val="24"/>
        </w:rPr>
        <w:t xml:space="preserve">Pro-CAD </w:t>
      </w:r>
      <w:r>
        <w:rPr>
          <w:rFonts w:cstheme="minorHAnsi"/>
          <w:sz w:val="24"/>
          <w:szCs w:val="24"/>
        </w:rPr>
        <w:t xml:space="preserve">– meddalwedd ddiagnostig ar gyfer canfod canser y brostad, ei ddosbarthu, ei oruchwylio’n weithredol </w:t>
      </w:r>
      <w:r w:rsidRPr="00633B85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phennu ei gam mewn</w:t>
      </w:r>
      <w:r w:rsidRPr="00633B85">
        <w:rPr>
          <w:rFonts w:cstheme="minorHAnsi"/>
          <w:sz w:val="24"/>
          <w:szCs w:val="24"/>
        </w:rPr>
        <w:t xml:space="preserve"> mpMRI</w:t>
      </w:r>
    </w:p>
    <w:p w:rsidR="00990C4F" w:rsidRPr="00633B85" w:rsidRDefault="00990C4F" w:rsidP="00990C4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Celloedd cenhedlu geneuol i drin anaf arennol acíwt</w:t>
      </w:r>
    </w:p>
    <w:p w:rsidR="00990C4F" w:rsidRPr="00633B85" w:rsidRDefault="00990C4F" w:rsidP="00990C4F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>Datblygu p</w:t>
      </w:r>
      <w:r w:rsidRPr="00884F5D">
        <w:rPr>
          <w:sz w:val="24"/>
          <w:szCs w:val="24"/>
        </w:rPr>
        <w:t xml:space="preserve">rawf gwenwyndra genetig mewnbwn uchel </w:t>
      </w:r>
      <w:r>
        <w:rPr>
          <w:sz w:val="24"/>
          <w:szCs w:val="24"/>
        </w:rPr>
        <w:t>i</w:t>
      </w:r>
      <w:r w:rsidRPr="00884F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ddarganfod a datblygu </w:t>
      </w:r>
      <w:r w:rsidRPr="00884F5D">
        <w:rPr>
          <w:sz w:val="24"/>
          <w:szCs w:val="24"/>
        </w:rPr>
        <w:t>cyffuriau</w:t>
      </w:r>
    </w:p>
    <w:p w:rsidR="00990C4F" w:rsidRPr="00633B85" w:rsidRDefault="00990C4F" w:rsidP="00990C4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Nanoronynnau sy’n treiddio i fwcws ar gyfer cyflwyno peptidau geneuol</w:t>
      </w:r>
    </w:p>
    <w:p w:rsidR="00990C4F" w:rsidRPr="00633B85" w:rsidRDefault="00990C4F" w:rsidP="00990C4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Symleiddio’r broses o gasglu samplau wrin i ddadansoddi biofarcwyr neffropathi diabetig microRNA</w:t>
      </w:r>
    </w:p>
    <w:p w:rsidR="00990C4F" w:rsidRPr="00633B85" w:rsidRDefault="00990C4F" w:rsidP="00990C4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Datblygu profion diagnostig in vitro cyflym i ganfod a nodweddu heintiau yn gynnar</w:t>
      </w:r>
    </w:p>
    <w:p w:rsidR="00990C4F" w:rsidRPr="00633B85" w:rsidRDefault="00990C4F" w:rsidP="00990C4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Model organoid canser y brostad dynol newydd er mwyn darganfod cyffuriau</w:t>
      </w:r>
    </w:p>
    <w:p w:rsidR="00990C4F" w:rsidRPr="00633B85" w:rsidRDefault="00990C4F" w:rsidP="00990C4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Rheoli a thargedu’r broses o gyflwyno microronynnau potasiwm permanagnad i glwyfau gan ddefnyddio technoleg Permipatch</w:t>
      </w:r>
    </w:p>
    <w:p w:rsidR="00990C4F" w:rsidRPr="00633B85" w:rsidRDefault="00990C4F" w:rsidP="00990C4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Deniadau a dosbarthwyr newydd ar gyfer monitro a rheoli thrips</w:t>
      </w:r>
    </w:p>
    <w:p w:rsidR="00990C4F" w:rsidRPr="00633B85" w:rsidRDefault="00990C4F" w:rsidP="00990C4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Nanofeintiolwr Optegol: Microsbectrosgopeg diffodd maes eang ar gyfer dadansoddi nanoronynnau</w:t>
      </w:r>
      <w:r w:rsidRPr="00633B85">
        <w:rPr>
          <w:rFonts w:cstheme="minorHAnsi"/>
          <w:sz w:val="24"/>
          <w:szCs w:val="24"/>
        </w:rPr>
        <w:t xml:space="preserve"> </w:t>
      </w:r>
    </w:p>
    <w:p w:rsidR="00990C4F" w:rsidRPr="00633B85" w:rsidRDefault="00990C4F" w:rsidP="00990C4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Profi Pecyn Ymatebwr Cyntaf y Groes Goch gan ddefnyddwyr gyda’r Posibilrwydd o Welliannau</w:t>
      </w:r>
    </w:p>
    <w:p w:rsidR="00990C4F" w:rsidRPr="00633B85" w:rsidRDefault="00990C4F" w:rsidP="00990C4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Optimeiddio a phrofi gwenwyndra’r system cyflenwi cyffur liposomaidd ar gyfer sment asgwrn orthopedig</w:t>
      </w:r>
    </w:p>
    <w:p w:rsidR="00990C4F" w:rsidRPr="00633B85" w:rsidRDefault="00990C4F" w:rsidP="00990C4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Datblygu brechlyn therapiwtig i drin clefyd sytomegalofeirws dynol a dileu celloedd heintiedig</w:t>
      </w:r>
    </w:p>
    <w:p w:rsidR="00990C4F" w:rsidRPr="00633B85" w:rsidRDefault="00990C4F" w:rsidP="00990C4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Prognosteg seiliedig ar delomerau ar gyfer canser y fron</w:t>
      </w:r>
    </w:p>
    <w:p w:rsidR="00990C4F" w:rsidRPr="00633B85" w:rsidRDefault="00990C4F" w:rsidP="00990C4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Tuag at Fasnacheiddio Patsys Mwcoadlynol Gweithred Ddeuol i Drin Clefydau Periodontol</w:t>
      </w:r>
    </w:p>
    <w:p w:rsidR="00990C4F" w:rsidRPr="00633B85" w:rsidRDefault="00990C4F" w:rsidP="00990C4F">
      <w:pPr>
        <w:rPr>
          <w:rFonts w:cstheme="minorHAnsi"/>
          <w:sz w:val="24"/>
          <w:szCs w:val="24"/>
        </w:rPr>
      </w:pPr>
    </w:p>
    <w:p w:rsidR="00990C4F" w:rsidRDefault="00990C4F" w:rsidP="00990C4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</w:t>
      </w:r>
    </w:p>
    <w:p w:rsidR="00867BA7" w:rsidRPr="00867BA7" w:rsidRDefault="00867BA7" w:rsidP="00990C4F">
      <w:pPr>
        <w:rPr>
          <w:rFonts w:cstheme="minorHAnsi"/>
          <w:b/>
          <w:sz w:val="24"/>
          <w:szCs w:val="24"/>
        </w:rPr>
      </w:pPr>
      <w:r w:rsidRPr="00867BA7">
        <w:rPr>
          <w:b/>
        </w:rPr>
        <w:t>Project Title</w:t>
      </w:r>
      <w:r w:rsidR="00DD26EC">
        <w:rPr>
          <w:b/>
        </w:rPr>
        <w:t>s</w:t>
      </w:r>
      <w:r w:rsidR="00253234">
        <w:rPr>
          <w:b/>
        </w:rPr>
        <w:t xml:space="preserve"> (R</w:t>
      </w:r>
      <w:r w:rsidR="00DD26EC">
        <w:rPr>
          <w:b/>
        </w:rPr>
        <w:t xml:space="preserve">ounds </w:t>
      </w:r>
      <w:r w:rsidR="00253234">
        <w:rPr>
          <w:b/>
        </w:rPr>
        <w:t>1-5)</w:t>
      </w:r>
    </w:p>
    <w:p w:rsidR="00990C4F" w:rsidRPr="00633B85" w:rsidRDefault="00990C4F" w:rsidP="00990C4F">
      <w:pPr>
        <w:rPr>
          <w:rFonts w:cstheme="minorHAnsi"/>
          <w:sz w:val="24"/>
          <w:szCs w:val="24"/>
        </w:rPr>
      </w:pPr>
      <w:r w:rsidRPr="00633B85">
        <w:rPr>
          <w:rFonts w:cstheme="minorHAnsi"/>
          <w:sz w:val="24"/>
          <w:szCs w:val="24"/>
        </w:rPr>
        <w:t xml:space="preserve">Evaluation of an ADC against ovarian cancer </w:t>
      </w:r>
    </w:p>
    <w:p w:rsidR="00990C4F" w:rsidRPr="00633B85" w:rsidRDefault="00990C4F" w:rsidP="00990C4F">
      <w:pPr>
        <w:rPr>
          <w:rFonts w:cstheme="minorHAnsi"/>
          <w:sz w:val="24"/>
          <w:szCs w:val="24"/>
        </w:rPr>
      </w:pPr>
      <w:r w:rsidRPr="00633B85">
        <w:rPr>
          <w:rFonts w:cstheme="minorHAnsi"/>
          <w:sz w:val="24"/>
          <w:szCs w:val="24"/>
        </w:rPr>
        <w:t>Pre-clinical trial investigations into the potential therapeutic application of rumen-derived novel antimicrobials</w:t>
      </w:r>
    </w:p>
    <w:p w:rsidR="00990C4F" w:rsidRPr="00633B85" w:rsidRDefault="00990C4F" w:rsidP="00990C4F">
      <w:pPr>
        <w:rPr>
          <w:rFonts w:cstheme="minorHAnsi"/>
          <w:sz w:val="24"/>
          <w:szCs w:val="24"/>
        </w:rPr>
      </w:pPr>
      <w:r w:rsidRPr="00633B85">
        <w:rPr>
          <w:rFonts w:cstheme="minorHAnsi"/>
          <w:sz w:val="24"/>
          <w:szCs w:val="24"/>
        </w:rPr>
        <w:t>Continuous glucose monitoring for diabetes using microneedle sensor technology</w:t>
      </w:r>
    </w:p>
    <w:p w:rsidR="00990C4F" w:rsidRPr="00633B85" w:rsidRDefault="00990C4F" w:rsidP="00990C4F">
      <w:pPr>
        <w:rPr>
          <w:rFonts w:cstheme="minorHAnsi"/>
          <w:sz w:val="24"/>
          <w:szCs w:val="24"/>
        </w:rPr>
      </w:pPr>
      <w:r w:rsidRPr="00633B85">
        <w:rPr>
          <w:rFonts w:cstheme="minorHAnsi"/>
          <w:sz w:val="24"/>
          <w:szCs w:val="24"/>
        </w:rPr>
        <w:t>Development of a sustainable commercial strategy for the creation of a new, profitable, Life Sciences Enterprise</w:t>
      </w:r>
    </w:p>
    <w:p w:rsidR="00990C4F" w:rsidRPr="00633B85" w:rsidRDefault="00990C4F" w:rsidP="00990C4F">
      <w:pPr>
        <w:rPr>
          <w:rFonts w:cstheme="minorHAnsi"/>
          <w:sz w:val="24"/>
          <w:szCs w:val="24"/>
        </w:rPr>
      </w:pPr>
      <w:r w:rsidRPr="00633B85">
        <w:rPr>
          <w:rFonts w:cstheme="minorHAnsi"/>
          <w:sz w:val="24"/>
          <w:szCs w:val="24"/>
        </w:rPr>
        <w:t xml:space="preserve">Bridging the purification gap for antibiotics from </w:t>
      </w:r>
      <w:r w:rsidRPr="00633B85">
        <w:rPr>
          <w:rFonts w:cstheme="minorHAnsi"/>
          <w:i/>
          <w:sz w:val="24"/>
          <w:szCs w:val="24"/>
        </w:rPr>
        <w:t>Burkholderia</w:t>
      </w:r>
      <w:r w:rsidRPr="00633B85">
        <w:rPr>
          <w:rFonts w:cstheme="minorHAnsi"/>
          <w:sz w:val="24"/>
          <w:szCs w:val="24"/>
        </w:rPr>
        <w:t xml:space="preserve"> bacteria</w:t>
      </w:r>
    </w:p>
    <w:p w:rsidR="00990C4F" w:rsidRPr="00633B85" w:rsidRDefault="00990C4F" w:rsidP="00990C4F">
      <w:pPr>
        <w:rPr>
          <w:rFonts w:cstheme="minorHAnsi"/>
          <w:sz w:val="24"/>
          <w:szCs w:val="24"/>
        </w:rPr>
      </w:pPr>
      <w:r w:rsidRPr="00633B85">
        <w:rPr>
          <w:rFonts w:cstheme="minorHAnsi"/>
          <w:sz w:val="24"/>
          <w:szCs w:val="24"/>
        </w:rPr>
        <w:t>Translating a new RNAi-based therapy for solid tumours in readiness for commercialisation</w:t>
      </w:r>
    </w:p>
    <w:p w:rsidR="00990C4F" w:rsidRPr="00633B85" w:rsidRDefault="00990C4F" w:rsidP="00990C4F">
      <w:pPr>
        <w:rPr>
          <w:rFonts w:cstheme="minorHAnsi"/>
          <w:sz w:val="24"/>
          <w:szCs w:val="24"/>
        </w:rPr>
      </w:pPr>
      <w:r w:rsidRPr="00633B85">
        <w:rPr>
          <w:rFonts w:cstheme="minorHAnsi"/>
          <w:sz w:val="24"/>
          <w:szCs w:val="24"/>
        </w:rPr>
        <w:t>Rapid diagnosis of Clostridium difficile infection using magneto-optical sensing</w:t>
      </w:r>
    </w:p>
    <w:p w:rsidR="00990C4F" w:rsidRPr="00633B85" w:rsidRDefault="00990C4F" w:rsidP="00990C4F">
      <w:pPr>
        <w:rPr>
          <w:rFonts w:cstheme="minorHAnsi"/>
          <w:sz w:val="24"/>
          <w:szCs w:val="24"/>
        </w:rPr>
      </w:pPr>
      <w:r w:rsidRPr="00633B85">
        <w:rPr>
          <w:rFonts w:cstheme="minorHAnsi"/>
          <w:sz w:val="24"/>
          <w:szCs w:val="24"/>
        </w:rPr>
        <w:t>Prodrug-enhanced antimicrobial photodynamic therapy</w:t>
      </w:r>
    </w:p>
    <w:p w:rsidR="00990C4F" w:rsidRPr="00633B85" w:rsidRDefault="00990C4F" w:rsidP="00990C4F">
      <w:pPr>
        <w:rPr>
          <w:rFonts w:cstheme="minorHAnsi"/>
          <w:sz w:val="24"/>
          <w:szCs w:val="24"/>
        </w:rPr>
      </w:pPr>
      <w:r w:rsidRPr="00633B85">
        <w:rPr>
          <w:rFonts w:cstheme="minorHAnsi"/>
          <w:sz w:val="24"/>
          <w:szCs w:val="24"/>
        </w:rPr>
        <w:t>Development of a chemiluminescent test to inform the stratification and management of chronic wounds</w:t>
      </w:r>
    </w:p>
    <w:p w:rsidR="00990C4F" w:rsidRPr="00633B85" w:rsidRDefault="00990C4F" w:rsidP="00990C4F">
      <w:pPr>
        <w:rPr>
          <w:rFonts w:cstheme="minorHAnsi"/>
          <w:sz w:val="24"/>
          <w:szCs w:val="24"/>
        </w:rPr>
      </w:pPr>
      <w:r w:rsidRPr="00633B85">
        <w:rPr>
          <w:rFonts w:cstheme="minorHAnsi"/>
          <w:sz w:val="24"/>
          <w:szCs w:val="24"/>
        </w:rPr>
        <w:t>An automated platform for compound screening against a range of helminth parasites</w:t>
      </w:r>
    </w:p>
    <w:p w:rsidR="00990C4F" w:rsidRPr="00633B85" w:rsidRDefault="00990C4F" w:rsidP="00990C4F">
      <w:pPr>
        <w:rPr>
          <w:rFonts w:cstheme="minorHAnsi"/>
          <w:sz w:val="24"/>
          <w:szCs w:val="24"/>
        </w:rPr>
      </w:pPr>
      <w:r w:rsidRPr="00633B85">
        <w:rPr>
          <w:rFonts w:cstheme="minorHAnsi"/>
          <w:sz w:val="24"/>
          <w:szCs w:val="24"/>
        </w:rPr>
        <w:t>Minimally-invasive and precise cell therapy for skin pigmentation disorders</w:t>
      </w:r>
    </w:p>
    <w:p w:rsidR="00990C4F" w:rsidRPr="00633B85" w:rsidRDefault="00990C4F" w:rsidP="00990C4F">
      <w:pPr>
        <w:rPr>
          <w:rFonts w:cstheme="minorHAnsi"/>
          <w:sz w:val="24"/>
          <w:szCs w:val="24"/>
        </w:rPr>
      </w:pPr>
      <w:r w:rsidRPr="00633B85">
        <w:rPr>
          <w:rFonts w:cstheme="minorHAnsi"/>
          <w:sz w:val="24"/>
          <w:szCs w:val="24"/>
        </w:rPr>
        <w:t>Pro-CAD - a software diagnostic tool for prostate cancer detection, classification, active surveillance and staging in mpMRI</w:t>
      </w:r>
    </w:p>
    <w:p w:rsidR="00990C4F" w:rsidRPr="00633B85" w:rsidRDefault="00990C4F" w:rsidP="00990C4F">
      <w:pPr>
        <w:rPr>
          <w:rFonts w:cstheme="minorHAnsi"/>
          <w:sz w:val="24"/>
          <w:szCs w:val="24"/>
        </w:rPr>
      </w:pPr>
      <w:r w:rsidRPr="00633B85">
        <w:rPr>
          <w:rFonts w:cstheme="minorHAnsi"/>
          <w:sz w:val="24"/>
          <w:szCs w:val="24"/>
        </w:rPr>
        <w:t>Oral Progenitor cells to treat acute kidney injury</w:t>
      </w:r>
    </w:p>
    <w:p w:rsidR="00990C4F" w:rsidRPr="00633B85" w:rsidRDefault="00990C4F" w:rsidP="00990C4F">
      <w:pPr>
        <w:rPr>
          <w:rFonts w:cstheme="minorHAnsi"/>
          <w:sz w:val="24"/>
          <w:szCs w:val="24"/>
        </w:rPr>
      </w:pPr>
      <w:r w:rsidRPr="00633B85">
        <w:rPr>
          <w:rFonts w:cstheme="minorHAnsi"/>
          <w:sz w:val="24"/>
          <w:szCs w:val="24"/>
        </w:rPr>
        <w:t>Developing high-throughput genetic toxicity assay for drug discovery and development</w:t>
      </w:r>
    </w:p>
    <w:p w:rsidR="00990C4F" w:rsidRPr="00633B85" w:rsidRDefault="00990C4F" w:rsidP="00990C4F">
      <w:pPr>
        <w:rPr>
          <w:rFonts w:cstheme="minorHAnsi"/>
          <w:sz w:val="24"/>
          <w:szCs w:val="24"/>
        </w:rPr>
      </w:pPr>
      <w:r w:rsidRPr="00633B85">
        <w:rPr>
          <w:rFonts w:cstheme="minorHAnsi"/>
          <w:sz w:val="24"/>
          <w:szCs w:val="24"/>
        </w:rPr>
        <w:t>Mucus permeating nanoparticles for oral peptide delivery</w:t>
      </w:r>
    </w:p>
    <w:p w:rsidR="00990C4F" w:rsidRPr="00633B85" w:rsidRDefault="00990C4F" w:rsidP="00990C4F">
      <w:pPr>
        <w:rPr>
          <w:rFonts w:cstheme="minorHAnsi"/>
          <w:sz w:val="24"/>
          <w:szCs w:val="24"/>
        </w:rPr>
      </w:pPr>
      <w:r w:rsidRPr="00633B85">
        <w:rPr>
          <w:rFonts w:cstheme="minorHAnsi"/>
          <w:sz w:val="24"/>
          <w:szCs w:val="24"/>
        </w:rPr>
        <w:t>Streamlining urinary sample collection for analysis of microRNA diabetic nephropathy biomarkers</w:t>
      </w:r>
    </w:p>
    <w:p w:rsidR="00990C4F" w:rsidRPr="00633B85" w:rsidRDefault="00990C4F" w:rsidP="00990C4F">
      <w:pPr>
        <w:rPr>
          <w:rFonts w:cstheme="minorHAnsi"/>
          <w:sz w:val="24"/>
          <w:szCs w:val="24"/>
        </w:rPr>
      </w:pPr>
      <w:r w:rsidRPr="00633B85">
        <w:rPr>
          <w:rFonts w:cstheme="minorHAnsi"/>
          <w:sz w:val="24"/>
          <w:szCs w:val="24"/>
        </w:rPr>
        <w:lastRenderedPageBreak/>
        <w:t>Development of rapid in vitro diagnostic tests for early detection and characterisation of infection.</w:t>
      </w:r>
    </w:p>
    <w:p w:rsidR="00990C4F" w:rsidRPr="00633B85" w:rsidRDefault="00990C4F" w:rsidP="00990C4F">
      <w:pPr>
        <w:rPr>
          <w:rFonts w:cstheme="minorHAnsi"/>
          <w:sz w:val="24"/>
          <w:szCs w:val="24"/>
        </w:rPr>
      </w:pPr>
      <w:r w:rsidRPr="00633B85">
        <w:rPr>
          <w:rFonts w:cstheme="minorHAnsi"/>
          <w:sz w:val="24"/>
          <w:szCs w:val="24"/>
        </w:rPr>
        <w:t>A novel human prostate cancer organoid model for drug discovery</w:t>
      </w:r>
    </w:p>
    <w:p w:rsidR="00990C4F" w:rsidRPr="00633B85" w:rsidRDefault="00990C4F" w:rsidP="00990C4F">
      <w:pPr>
        <w:rPr>
          <w:rFonts w:cstheme="minorHAnsi"/>
          <w:sz w:val="24"/>
          <w:szCs w:val="24"/>
        </w:rPr>
      </w:pPr>
      <w:r w:rsidRPr="00633B85">
        <w:rPr>
          <w:rFonts w:cstheme="minorHAnsi"/>
          <w:sz w:val="24"/>
          <w:szCs w:val="24"/>
        </w:rPr>
        <w:t>The controlled and targeted delivery of potassium permanganate micro particles to wounds utilising the Permipatch technology</w:t>
      </w:r>
    </w:p>
    <w:p w:rsidR="00990C4F" w:rsidRPr="00633B85" w:rsidRDefault="00990C4F" w:rsidP="00990C4F">
      <w:pPr>
        <w:rPr>
          <w:rFonts w:cstheme="minorHAnsi"/>
          <w:sz w:val="24"/>
          <w:szCs w:val="24"/>
        </w:rPr>
      </w:pPr>
      <w:r w:rsidRPr="00633B85">
        <w:rPr>
          <w:rFonts w:cstheme="minorHAnsi"/>
          <w:sz w:val="24"/>
          <w:szCs w:val="24"/>
        </w:rPr>
        <w:t>Novel lures and dispensers for thrips monitoring and control</w:t>
      </w:r>
    </w:p>
    <w:p w:rsidR="00990C4F" w:rsidRPr="00633B85" w:rsidRDefault="00990C4F" w:rsidP="00990C4F">
      <w:pPr>
        <w:rPr>
          <w:rFonts w:cstheme="minorHAnsi"/>
          <w:sz w:val="24"/>
          <w:szCs w:val="24"/>
        </w:rPr>
      </w:pPr>
      <w:r w:rsidRPr="00633B85">
        <w:rPr>
          <w:rFonts w:cstheme="minorHAnsi"/>
          <w:sz w:val="24"/>
          <w:szCs w:val="24"/>
        </w:rPr>
        <w:t xml:space="preserve">Optical Nanosizer: Wide-field extinction micro-spectroscopy for nanoparticle analysis     </w:t>
      </w:r>
    </w:p>
    <w:p w:rsidR="00990C4F" w:rsidRPr="00633B85" w:rsidRDefault="00990C4F" w:rsidP="00990C4F">
      <w:pPr>
        <w:rPr>
          <w:rFonts w:cstheme="minorHAnsi"/>
          <w:sz w:val="24"/>
          <w:szCs w:val="24"/>
        </w:rPr>
      </w:pPr>
      <w:r w:rsidRPr="00633B85">
        <w:rPr>
          <w:rFonts w:cstheme="minorHAnsi"/>
          <w:sz w:val="24"/>
          <w:szCs w:val="24"/>
        </w:rPr>
        <w:t>User testing Red Cross First Responder Pack with the Possibility of Improvements</w:t>
      </w:r>
    </w:p>
    <w:p w:rsidR="00990C4F" w:rsidRPr="00633B85" w:rsidRDefault="00990C4F" w:rsidP="00990C4F">
      <w:pPr>
        <w:rPr>
          <w:rFonts w:cstheme="minorHAnsi"/>
          <w:sz w:val="24"/>
          <w:szCs w:val="24"/>
        </w:rPr>
      </w:pPr>
      <w:r w:rsidRPr="00633B85">
        <w:rPr>
          <w:rFonts w:cstheme="minorHAnsi"/>
          <w:sz w:val="24"/>
          <w:szCs w:val="24"/>
        </w:rPr>
        <w:t>Optimisation and toxicity testing of the liposomal drug delivery system for orthopaedic bone cement</w:t>
      </w:r>
    </w:p>
    <w:p w:rsidR="00990C4F" w:rsidRPr="00633B85" w:rsidRDefault="00990C4F" w:rsidP="00990C4F">
      <w:pPr>
        <w:rPr>
          <w:rFonts w:cstheme="minorHAnsi"/>
          <w:sz w:val="24"/>
          <w:szCs w:val="24"/>
        </w:rPr>
      </w:pPr>
      <w:r w:rsidRPr="00633B85">
        <w:rPr>
          <w:rFonts w:cstheme="minorHAnsi"/>
          <w:sz w:val="24"/>
          <w:szCs w:val="24"/>
        </w:rPr>
        <w:t>Development of therapeutic vaccine for treatment of human cytomegalovirus disease and for elimination of infected cells</w:t>
      </w:r>
    </w:p>
    <w:p w:rsidR="00990C4F" w:rsidRPr="00633B85" w:rsidRDefault="00990C4F" w:rsidP="00990C4F">
      <w:pPr>
        <w:rPr>
          <w:rFonts w:cstheme="minorHAnsi"/>
          <w:sz w:val="24"/>
          <w:szCs w:val="24"/>
        </w:rPr>
      </w:pPr>
      <w:r w:rsidRPr="00633B85">
        <w:rPr>
          <w:rFonts w:cstheme="minorHAnsi"/>
          <w:sz w:val="24"/>
          <w:szCs w:val="24"/>
        </w:rPr>
        <w:t>Telomere based prognostics for breast cancer</w:t>
      </w:r>
    </w:p>
    <w:p w:rsidR="00990C4F" w:rsidRPr="00633B85" w:rsidRDefault="00990C4F" w:rsidP="00990C4F">
      <w:pPr>
        <w:rPr>
          <w:rFonts w:cstheme="minorHAnsi"/>
          <w:sz w:val="24"/>
          <w:szCs w:val="24"/>
        </w:rPr>
      </w:pPr>
      <w:r w:rsidRPr="00633B85">
        <w:rPr>
          <w:rFonts w:cstheme="minorHAnsi"/>
          <w:sz w:val="24"/>
          <w:szCs w:val="24"/>
        </w:rPr>
        <w:t>Towards the Commercialisation of Dual Action Mucoadhesive Patches to Treat Periodontal Diseases</w:t>
      </w:r>
    </w:p>
    <w:p w:rsidR="00990C4F" w:rsidRDefault="00990C4F" w:rsidP="00990C4F">
      <w:pPr>
        <w:spacing w:after="0"/>
      </w:pPr>
    </w:p>
    <w:sectPr w:rsidR="00990C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cumentProtection w:edit="readOnly" w:enforcement="1" w:cryptProviderType="rsaFull" w:cryptAlgorithmClass="hash" w:cryptAlgorithmType="typeAny" w:cryptAlgorithmSid="4" w:cryptSpinCount="100000" w:hash="gO2bGJdRZqE7ZePG0M34iCVKlis=" w:salt="Dn3tmwwLvPVHcEoTLb9L7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4F"/>
    <w:rsid w:val="0006489C"/>
    <w:rsid w:val="00253234"/>
    <w:rsid w:val="00867BA7"/>
    <w:rsid w:val="00990C4F"/>
    <w:rsid w:val="00AA1BB3"/>
    <w:rsid w:val="00B81D22"/>
    <w:rsid w:val="00C4175A"/>
    <w:rsid w:val="00C70DE2"/>
    <w:rsid w:val="00CC1F96"/>
    <w:rsid w:val="00DD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C59DB-0C53-4B47-83C7-32D07F550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FEEE479A</Template>
  <TotalTime>0</TotalTime>
  <Pages>3</Pages>
  <Words>677</Words>
  <Characters>3860</Characters>
  <Application>Microsoft Office Word</Application>
  <DocSecurity>12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Nguyen</dc:creator>
  <cp:lastModifiedBy>Williams, Llinos (EST - Entrepreneurship &amp; Business)</cp:lastModifiedBy>
  <cp:revision>2</cp:revision>
  <dcterms:created xsi:type="dcterms:W3CDTF">2017-03-23T09:38:00Z</dcterms:created>
  <dcterms:modified xsi:type="dcterms:W3CDTF">2017-03-23T09:38:00Z</dcterms:modified>
</cp:coreProperties>
</file>