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8D" w:rsidRDefault="002D748D" w:rsidP="002D748D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r>
        <w:rPr>
          <w:rFonts w:ascii="Humnst777 BT" w:hAnsi="Humnst777 BT"/>
          <w:b/>
          <w:szCs w:val="24"/>
          <w:lang w:val="cy-GB"/>
        </w:rPr>
        <w:t>Nodau Masnach</w:t>
      </w:r>
    </w:p>
    <w:p w:rsidR="002D748D" w:rsidRDefault="002D748D" w:rsidP="002D748D">
      <w:pPr>
        <w:rPr>
          <w:rFonts w:ascii="Humnst777 BT" w:hAnsi="Humnst777 BT"/>
          <w:b/>
          <w:szCs w:val="24"/>
        </w:rPr>
      </w:pPr>
    </w:p>
    <w:p w:rsidR="002D748D" w:rsidRDefault="002D748D" w:rsidP="002D748D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Ydych chi’n defnyddio nodau masnach yn eich busnes?</w:t>
      </w:r>
      <w:r>
        <w:rPr>
          <w:rFonts w:ascii="Humnst777 BT" w:hAnsi="Humnst777 BT"/>
          <w:b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Lluniwch restr o unrhyw nodau masnach rydych chi’n eu defnyddio yn eich busnes – er enghraifft, enw neu logo eich cwmni, neu enwau neu logos cynnyrch.</w:t>
      </w: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  <w:bookmarkStart w:id="0" w:name="_GoBack"/>
      <w:bookmarkEnd w:id="0"/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Ydych chi wedi gwirio eich bod yn rhydd i’w defnyddio?</w:t>
      </w:r>
      <w:r>
        <w:rPr>
          <w:rFonts w:ascii="Humnst777 BT" w:hAnsi="Humnst777 BT"/>
          <w:szCs w:val="24"/>
        </w:rPr>
        <w:t xml:space="preserve"> </w:t>
      </w:r>
      <w:r>
        <w:rPr>
          <w:rFonts w:ascii="Humnst777 BT" w:hAnsi="Humnst777 BT"/>
          <w:szCs w:val="24"/>
          <w:lang w:val="cy-GB"/>
        </w:rPr>
        <w:t>Ydych chi wedi ystyried a yw’r nodau masnach rydych chi’n eu defnyddio (neu’n bwriadu eu defnyddio) yn eiddo i rywun arall?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Fel cam cyntaf, gwiriwch y nodau masnach.</w:t>
      </w:r>
      <w:r>
        <w:rPr>
          <w:rFonts w:ascii="Humnst777 BT" w:hAnsi="Humnst777 BT"/>
          <w:szCs w:val="24"/>
        </w:rPr>
        <w:t xml:space="preserve"> </w:t>
      </w:r>
      <w:r>
        <w:rPr>
          <w:rFonts w:ascii="Humnst777 BT" w:hAnsi="Humnst777 BT"/>
          <w:szCs w:val="24"/>
          <w:lang w:val="cy-GB"/>
        </w:rPr>
        <w:t>Nodwch ganlyniadau’ch gwaith chwilio yma.</w:t>
      </w:r>
      <w:r>
        <w:rPr>
          <w:rFonts w:ascii="Humnst777 BT" w:hAnsi="Humnst777 BT"/>
          <w:szCs w:val="24"/>
        </w:rPr>
        <w:t xml:space="preserve">   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Ydych chi’n defnyddio’r symbolau priodol?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Os oes gennych chi nod masnach cofrestredig, gallwch ddefnyddio’r symbol ®, ond nid ar wahân i hynny.</w:t>
      </w:r>
      <w:r>
        <w:rPr>
          <w:rFonts w:ascii="Humnst777 BT" w:hAnsi="Humnst777 BT"/>
          <w:szCs w:val="24"/>
        </w:rPr>
        <w:t xml:space="preserve"> </w:t>
      </w:r>
      <w:r>
        <w:rPr>
          <w:rFonts w:ascii="Humnst777 BT" w:hAnsi="Humnst777 BT"/>
          <w:szCs w:val="24"/>
          <w:lang w:val="cy-GB"/>
        </w:rPr>
        <w:t xml:space="preserve">Nid oes arwyddocâd cyfreithiol i’r symbol ™ yn y DU. Mae'n dangos bod yr enw neu'r logo'n cael ei ddefnyddio fel nod masnach yn unig.  </w:t>
      </w:r>
      <w:r>
        <w:rPr>
          <w:rFonts w:ascii="Humnst777 BT" w:hAnsi="Humnst777 BT"/>
          <w:szCs w:val="24"/>
        </w:rPr>
        <w:t xml:space="preserve"> </w:t>
      </w:r>
    </w:p>
    <w:p w:rsidR="002D748D" w:rsidRDefault="002D748D" w:rsidP="002D748D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 xml:space="preserve">Gwiriwch y manylion yn </w:t>
      </w:r>
      <w:hyperlink r:id="rId4" w:history="1">
        <w:r>
          <w:rPr>
            <w:rStyle w:val="Hyperlink"/>
            <w:rFonts w:ascii="Humnst777 BT" w:hAnsi="Humnst777 BT"/>
            <w:szCs w:val="24"/>
            <w:lang w:val="cy-GB"/>
          </w:rPr>
          <w:t>http://www.ipo.gov.uk/types/tm/t-manage/t-enforce.htm</w:t>
        </w:r>
      </w:hyperlink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D748D" w:rsidRDefault="002D748D" w:rsidP="002D748D">
      <w:pPr>
        <w:rPr>
          <w:rFonts w:ascii="Humnst777 BT" w:hAnsi="Humnst777 BT"/>
          <w:szCs w:val="24"/>
        </w:rPr>
      </w:pPr>
    </w:p>
    <w:p w:rsidR="002D748D" w:rsidRDefault="002D748D" w:rsidP="002D748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019F6" w:rsidRDefault="008019F6"/>
    <w:sectPr w:rsidR="00801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3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8D"/>
    <w:rsid w:val="002D748D"/>
    <w:rsid w:val="0080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E9736-F2D2-42E7-96BC-E3228358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48D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74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o.gov.uk/types/tm/t-manage/t-enforc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2014-07-23T12:45:00Z</dcterms:created>
  <dcterms:modified xsi:type="dcterms:W3CDTF">2014-07-23T12:46:00Z</dcterms:modified>
</cp:coreProperties>
</file>