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0BB8D" w14:textId="77777777" w:rsidR="00C71E8A" w:rsidRPr="00C742FB" w:rsidRDefault="00C71E8A" w:rsidP="00C742FB">
      <w:pPr>
        <w:tabs>
          <w:tab w:val="right" w:leader="dot" w:pos="9638"/>
        </w:tabs>
        <w:spacing w:line="276" w:lineRule="auto"/>
        <w:rPr>
          <w:rFonts w:ascii="Segoe UI" w:hAnsi="Segoe UI" w:cs="Segoe UI"/>
          <w:b/>
        </w:rPr>
      </w:pPr>
      <w:r w:rsidRPr="00C742FB">
        <w:rPr>
          <w:rFonts w:ascii="Segoe UI" w:hAnsi="Segoe UI" w:cs="Segoe UI"/>
          <w:b/>
        </w:rPr>
        <w:tab/>
        <w:t>Co-operative Limited</w:t>
      </w:r>
    </w:p>
    <w:p w14:paraId="3B47DDA0" w14:textId="77777777" w:rsidR="00C71E8A" w:rsidRPr="00C742FB" w:rsidRDefault="00C71E8A" w:rsidP="00C742FB">
      <w:pPr>
        <w:spacing w:line="276" w:lineRule="auto"/>
        <w:rPr>
          <w:rFonts w:ascii="Segoe UI" w:hAnsi="Segoe UI" w:cs="Segoe UI"/>
          <w:b/>
        </w:rPr>
      </w:pPr>
    </w:p>
    <w:p w14:paraId="4F0E0EF4" w14:textId="77777777" w:rsidR="00C71E8A" w:rsidRPr="00C742FB" w:rsidRDefault="00C71E8A" w:rsidP="00C742FB">
      <w:pPr>
        <w:spacing w:line="276" w:lineRule="auto"/>
        <w:jc w:val="center"/>
        <w:rPr>
          <w:rFonts w:ascii="Segoe UI" w:hAnsi="Segoe UI" w:cs="Segoe UI"/>
          <w:b/>
          <w:bCs/>
        </w:rPr>
      </w:pPr>
      <w:r w:rsidRPr="00C742FB">
        <w:rPr>
          <w:rFonts w:ascii="Segoe UI" w:hAnsi="Segoe UI" w:cs="Segoe UI"/>
          <w:b/>
          <w:bCs/>
        </w:rPr>
        <w:t>Loan Agreement</w:t>
      </w:r>
      <w:r w:rsidR="00C742FB">
        <w:rPr>
          <w:rFonts w:ascii="Segoe UI" w:hAnsi="Segoe UI" w:cs="Segoe UI"/>
          <w:b/>
          <w:bCs/>
        </w:rPr>
        <w:t xml:space="preserve"> Template</w:t>
      </w:r>
      <w:bookmarkStart w:id="0" w:name="_GoBack"/>
      <w:bookmarkEnd w:id="0"/>
    </w:p>
    <w:p w14:paraId="69607996" w14:textId="77777777" w:rsidR="00C71E8A" w:rsidRPr="00C742FB" w:rsidRDefault="00C71E8A" w:rsidP="00C742FB">
      <w:pPr>
        <w:spacing w:line="276" w:lineRule="auto"/>
        <w:rPr>
          <w:rFonts w:ascii="Segoe UI" w:hAnsi="Segoe UI" w:cs="Segoe UI"/>
          <w:b/>
          <w:bCs/>
        </w:rPr>
      </w:pPr>
    </w:p>
    <w:p w14:paraId="35254C41" w14:textId="77777777" w:rsidR="00C71E8A" w:rsidRPr="00C742FB" w:rsidRDefault="00C71E8A" w:rsidP="00C742FB">
      <w:pPr>
        <w:numPr>
          <w:ilvl w:val="0"/>
          <w:numId w:val="1"/>
        </w:numPr>
        <w:tabs>
          <w:tab w:val="right" w:leader="dot" w:pos="9638"/>
        </w:tabs>
        <w:spacing w:line="276" w:lineRule="auto"/>
        <w:ind w:left="0" w:firstLine="0"/>
        <w:rPr>
          <w:rFonts w:ascii="Segoe UI" w:hAnsi="Segoe UI" w:cs="Segoe UI"/>
        </w:rPr>
      </w:pPr>
      <w:r w:rsidRPr="00C742FB">
        <w:rPr>
          <w:rFonts w:ascii="Segoe UI" w:hAnsi="Segoe UI" w:cs="Segoe UI"/>
        </w:rPr>
        <w:t xml:space="preserve">Date of agreement: </w:t>
      </w:r>
      <w:r w:rsidRPr="00C742FB">
        <w:rPr>
          <w:rFonts w:ascii="Segoe UI" w:hAnsi="Segoe UI" w:cs="Segoe UI"/>
        </w:rPr>
        <w:tab/>
      </w:r>
    </w:p>
    <w:p w14:paraId="72EB2E81" w14:textId="77777777" w:rsidR="00C71E8A" w:rsidRPr="00C742FB" w:rsidRDefault="00C71E8A" w:rsidP="00C742FB">
      <w:pPr>
        <w:spacing w:line="276" w:lineRule="auto"/>
        <w:rPr>
          <w:rFonts w:ascii="Segoe UI" w:hAnsi="Segoe UI" w:cs="Segoe UI"/>
        </w:rPr>
      </w:pPr>
    </w:p>
    <w:p w14:paraId="43640359" w14:textId="77777777" w:rsidR="00C71E8A" w:rsidRPr="00C742FB" w:rsidRDefault="00C71E8A" w:rsidP="00C742FB">
      <w:pPr>
        <w:numPr>
          <w:ilvl w:val="0"/>
          <w:numId w:val="1"/>
        </w:numPr>
        <w:spacing w:line="276" w:lineRule="auto"/>
        <w:ind w:left="0" w:firstLine="0"/>
        <w:rPr>
          <w:rFonts w:ascii="Segoe UI" w:hAnsi="Segoe UI" w:cs="Segoe UI"/>
        </w:rPr>
      </w:pPr>
      <w:r w:rsidRPr="00C742FB">
        <w:rPr>
          <w:rFonts w:ascii="Segoe UI" w:hAnsi="Segoe UI" w:cs="Segoe UI"/>
        </w:rPr>
        <w:t xml:space="preserve">Between </w:t>
      </w:r>
    </w:p>
    <w:p w14:paraId="6EE14A2A" w14:textId="77777777" w:rsidR="00C71E8A" w:rsidRPr="00C742FB" w:rsidRDefault="00C71E8A" w:rsidP="00C742FB">
      <w:pPr>
        <w:spacing w:line="276" w:lineRule="auto"/>
        <w:rPr>
          <w:rFonts w:ascii="Segoe UI" w:hAnsi="Segoe UI" w:cs="Segoe UI"/>
        </w:rPr>
      </w:pPr>
    </w:p>
    <w:p w14:paraId="53E72F7B" w14:textId="77777777" w:rsidR="00C71E8A" w:rsidRPr="00C742FB" w:rsidRDefault="00C71E8A" w:rsidP="00C742FB">
      <w:pPr>
        <w:tabs>
          <w:tab w:val="right" w:leader="dot" w:pos="9638"/>
        </w:tabs>
        <w:spacing w:line="276" w:lineRule="auto"/>
        <w:rPr>
          <w:rFonts w:ascii="Segoe UI" w:hAnsi="Segoe UI" w:cs="Segoe UI"/>
        </w:rPr>
      </w:pPr>
      <w:r w:rsidRPr="00C742FB">
        <w:rPr>
          <w:rFonts w:ascii="Segoe UI" w:hAnsi="Segoe UI" w:cs="Segoe UI"/>
        </w:rPr>
        <w:t xml:space="preserve">Name: </w:t>
      </w:r>
      <w:r w:rsidRPr="00C742FB">
        <w:rPr>
          <w:rFonts w:ascii="Segoe UI" w:hAnsi="Segoe UI" w:cs="Segoe UI"/>
        </w:rPr>
        <w:tab/>
      </w:r>
    </w:p>
    <w:p w14:paraId="67157632" w14:textId="77777777" w:rsidR="00C71E8A" w:rsidRPr="00C742FB" w:rsidRDefault="00C71E8A" w:rsidP="00C742FB">
      <w:pPr>
        <w:spacing w:line="276" w:lineRule="auto"/>
        <w:rPr>
          <w:rFonts w:ascii="Segoe UI" w:hAnsi="Segoe UI" w:cs="Segoe UI"/>
        </w:rPr>
      </w:pPr>
    </w:p>
    <w:p w14:paraId="3D644750" w14:textId="77777777" w:rsidR="00C71E8A" w:rsidRPr="00C742FB" w:rsidRDefault="00C71E8A" w:rsidP="00C742FB">
      <w:pPr>
        <w:tabs>
          <w:tab w:val="left" w:leader="dot" w:pos="9638"/>
        </w:tabs>
        <w:spacing w:line="276" w:lineRule="auto"/>
        <w:rPr>
          <w:rFonts w:ascii="Segoe UI" w:hAnsi="Segoe UI" w:cs="Segoe UI"/>
        </w:rPr>
      </w:pPr>
      <w:r w:rsidRPr="00C742FB">
        <w:rPr>
          <w:rFonts w:ascii="Segoe UI" w:hAnsi="Segoe UI" w:cs="Segoe UI"/>
        </w:rPr>
        <w:t xml:space="preserve">Address: </w:t>
      </w:r>
      <w:r w:rsidRPr="00C742FB">
        <w:rPr>
          <w:rFonts w:ascii="Segoe UI" w:hAnsi="Segoe UI" w:cs="Segoe UI"/>
        </w:rPr>
        <w:tab/>
      </w:r>
    </w:p>
    <w:p w14:paraId="4B109829" w14:textId="77777777" w:rsidR="00C71E8A" w:rsidRPr="00C742FB" w:rsidRDefault="00C71E8A" w:rsidP="00C742FB">
      <w:pPr>
        <w:spacing w:line="276" w:lineRule="auto"/>
        <w:rPr>
          <w:rFonts w:ascii="Segoe UI" w:hAnsi="Segoe UI" w:cs="Segoe UI"/>
        </w:rPr>
      </w:pPr>
      <w:r w:rsidRPr="00C742FB">
        <w:rPr>
          <w:rFonts w:ascii="Segoe UI" w:hAnsi="Segoe UI" w:cs="Segoe UI"/>
        </w:rPr>
        <w:t>(the Lender)</w:t>
      </w:r>
    </w:p>
    <w:p w14:paraId="56AA3D67" w14:textId="77777777" w:rsidR="00C71E8A" w:rsidRPr="00C742FB" w:rsidRDefault="00C71E8A" w:rsidP="00C742FB">
      <w:pPr>
        <w:spacing w:line="276" w:lineRule="auto"/>
        <w:rPr>
          <w:rFonts w:ascii="Segoe UI" w:hAnsi="Segoe UI" w:cs="Segoe UI"/>
        </w:rPr>
      </w:pPr>
      <w:r w:rsidRPr="00C742FB">
        <w:rPr>
          <w:rFonts w:ascii="Segoe UI" w:hAnsi="Segoe UI" w:cs="Segoe UI"/>
        </w:rPr>
        <w:t>and</w:t>
      </w:r>
    </w:p>
    <w:p w14:paraId="5C027075" w14:textId="77777777" w:rsidR="00C71E8A" w:rsidRPr="00C742FB" w:rsidRDefault="00C71E8A" w:rsidP="00C742FB">
      <w:pPr>
        <w:tabs>
          <w:tab w:val="right" w:leader="dot" w:pos="9638"/>
        </w:tabs>
        <w:spacing w:line="276" w:lineRule="auto"/>
        <w:rPr>
          <w:rFonts w:ascii="Segoe UI" w:hAnsi="Segoe UI" w:cs="Segoe UI"/>
        </w:rPr>
      </w:pPr>
      <w:r w:rsidRPr="00C742FB">
        <w:rPr>
          <w:rFonts w:ascii="Segoe UI" w:hAnsi="Segoe UI" w:cs="Segoe UI"/>
        </w:rPr>
        <w:t xml:space="preserve">Name: </w:t>
      </w:r>
      <w:r w:rsidRPr="00C742FB">
        <w:rPr>
          <w:rFonts w:ascii="Segoe UI" w:hAnsi="Segoe UI" w:cs="Segoe UI"/>
        </w:rPr>
        <w:tab/>
      </w:r>
    </w:p>
    <w:p w14:paraId="64A122C0" w14:textId="77777777" w:rsidR="00C71E8A" w:rsidRPr="00C742FB" w:rsidRDefault="00C71E8A" w:rsidP="00C742FB">
      <w:pPr>
        <w:spacing w:line="276" w:lineRule="auto"/>
        <w:rPr>
          <w:rFonts w:ascii="Segoe UI" w:hAnsi="Segoe UI" w:cs="Segoe UI"/>
        </w:rPr>
      </w:pPr>
    </w:p>
    <w:p w14:paraId="14BF0F52" w14:textId="77777777" w:rsidR="00C71E8A" w:rsidRPr="00C742FB" w:rsidRDefault="00C71E8A" w:rsidP="00C742FB">
      <w:pPr>
        <w:tabs>
          <w:tab w:val="right" w:leader="dot" w:pos="9638"/>
        </w:tabs>
        <w:spacing w:line="276" w:lineRule="auto"/>
        <w:rPr>
          <w:rFonts w:ascii="Segoe UI" w:hAnsi="Segoe UI" w:cs="Segoe UI"/>
        </w:rPr>
      </w:pPr>
      <w:r w:rsidRPr="00C742FB">
        <w:rPr>
          <w:rFonts w:ascii="Segoe UI" w:hAnsi="Segoe UI" w:cs="Segoe UI"/>
        </w:rPr>
        <w:t xml:space="preserve">Address: </w:t>
      </w:r>
      <w:r w:rsidRPr="00C742FB">
        <w:rPr>
          <w:rFonts w:ascii="Segoe UI" w:hAnsi="Segoe UI" w:cs="Segoe UI"/>
        </w:rPr>
        <w:tab/>
      </w:r>
    </w:p>
    <w:p w14:paraId="00BB8207" w14:textId="77777777" w:rsidR="00C71E8A" w:rsidRPr="00C742FB" w:rsidRDefault="00C71E8A" w:rsidP="00C742FB">
      <w:pPr>
        <w:spacing w:line="276" w:lineRule="auto"/>
        <w:rPr>
          <w:rFonts w:ascii="Segoe UI" w:hAnsi="Segoe UI" w:cs="Segoe UI"/>
        </w:rPr>
      </w:pPr>
      <w:r w:rsidRPr="00C742FB">
        <w:rPr>
          <w:rFonts w:ascii="Segoe UI" w:hAnsi="Segoe UI" w:cs="Segoe UI"/>
        </w:rPr>
        <w:t>(the borrower, hereinafter referred to as “the Co-operative”)</w:t>
      </w:r>
    </w:p>
    <w:p w14:paraId="3477F3BA" w14:textId="77777777" w:rsidR="00C71E8A" w:rsidRPr="00C742FB" w:rsidRDefault="00C71E8A" w:rsidP="00C742FB">
      <w:pPr>
        <w:spacing w:line="276" w:lineRule="auto"/>
        <w:rPr>
          <w:rFonts w:ascii="Segoe UI" w:hAnsi="Segoe UI" w:cs="Segoe UI"/>
        </w:rPr>
      </w:pPr>
    </w:p>
    <w:p w14:paraId="78CDEE5A" w14:textId="77777777" w:rsidR="00C71E8A" w:rsidRPr="00C742FB" w:rsidRDefault="00C71E8A" w:rsidP="00C742FB">
      <w:pPr>
        <w:numPr>
          <w:ilvl w:val="0"/>
          <w:numId w:val="1"/>
        </w:numPr>
        <w:tabs>
          <w:tab w:val="right" w:leader="dot" w:pos="9638"/>
        </w:tabs>
        <w:spacing w:line="276" w:lineRule="auto"/>
        <w:ind w:left="0" w:firstLine="0"/>
        <w:rPr>
          <w:rFonts w:ascii="Segoe UI" w:hAnsi="Segoe UI" w:cs="Segoe UI"/>
        </w:rPr>
      </w:pPr>
      <w:r w:rsidRPr="00C742FB">
        <w:rPr>
          <w:rFonts w:ascii="Segoe UI" w:hAnsi="Segoe UI" w:cs="Segoe UI"/>
        </w:rPr>
        <w:t xml:space="preserve">Date the loan is to be made: </w:t>
      </w:r>
      <w:r w:rsidRPr="00C742FB">
        <w:rPr>
          <w:rFonts w:ascii="Segoe UI" w:hAnsi="Segoe UI" w:cs="Segoe UI"/>
        </w:rPr>
        <w:tab/>
      </w:r>
    </w:p>
    <w:p w14:paraId="0F3DD87D" w14:textId="77777777" w:rsidR="00C71E8A" w:rsidRPr="00C742FB" w:rsidRDefault="00C71E8A" w:rsidP="00C742FB">
      <w:pPr>
        <w:spacing w:line="276" w:lineRule="auto"/>
        <w:rPr>
          <w:rFonts w:ascii="Segoe UI" w:hAnsi="Segoe UI" w:cs="Segoe UI"/>
        </w:rPr>
      </w:pPr>
    </w:p>
    <w:p w14:paraId="52A6F0ED" w14:textId="77777777" w:rsidR="00C71E8A" w:rsidRPr="00C742FB" w:rsidRDefault="00C71E8A" w:rsidP="00C742FB">
      <w:pPr>
        <w:numPr>
          <w:ilvl w:val="0"/>
          <w:numId w:val="1"/>
        </w:numPr>
        <w:tabs>
          <w:tab w:val="right" w:leader="dot" w:pos="9638"/>
        </w:tabs>
        <w:spacing w:line="276" w:lineRule="auto"/>
        <w:ind w:left="0" w:firstLine="0"/>
        <w:rPr>
          <w:rFonts w:ascii="Segoe UI" w:hAnsi="Segoe UI" w:cs="Segoe UI"/>
          <w:i/>
          <w:iCs/>
        </w:rPr>
      </w:pPr>
      <w:r w:rsidRPr="00C742FB">
        <w:rPr>
          <w:rFonts w:ascii="Segoe UI" w:hAnsi="Segoe UI" w:cs="Segoe UI"/>
        </w:rPr>
        <w:t>By method (bank transfer, cheque)</w:t>
      </w:r>
      <w:r w:rsidRPr="00C742FB">
        <w:rPr>
          <w:rFonts w:ascii="Segoe UI" w:hAnsi="Segoe UI" w:cs="Segoe UI"/>
          <w:i/>
          <w:iCs/>
        </w:rPr>
        <w:t xml:space="preserve">: </w:t>
      </w:r>
      <w:r w:rsidRPr="00C742FB">
        <w:rPr>
          <w:rFonts w:ascii="Segoe UI" w:hAnsi="Segoe UI" w:cs="Segoe UI"/>
          <w:i/>
          <w:iCs/>
        </w:rPr>
        <w:tab/>
      </w:r>
    </w:p>
    <w:p w14:paraId="697592CE" w14:textId="77777777" w:rsidR="00C71E8A" w:rsidRPr="00C742FB" w:rsidRDefault="00C71E8A" w:rsidP="00C742FB">
      <w:pPr>
        <w:tabs>
          <w:tab w:val="right" w:leader="dot" w:pos="9638"/>
        </w:tabs>
        <w:spacing w:line="276" w:lineRule="auto"/>
        <w:rPr>
          <w:rFonts w:ascii="Segoe UI" w:hAnsi="Segoe UI" w:cs="Segoe UI"/>
          <w:i/>
          <w:iCs/>
        </w:rPr>
      </w:pPr>
      <w:r w:rsidRPr="00C742FB">
        <w:rPr>
          <w:rFonts w:ascii="Segoe UI" w:hAnsi="Segoe UI" w:cs="Segoe UI"/>
          <w:i/>
          <w:iCs/>
        </w:rPr>
        <w:t>(Note that money laundering legislation makes it problematic to accept sums in excess of say £1,000 in cash.)</w:t>
      </w:r>
    </w:p>
    <w:p w14:paraId="5E8DD974" w14:textId="77777777" w:rsidR="00C71E8A" w:rsidRPr="00C742FB" w:rsidRDefault="00C71E8A" w:rsidP="00C742FB">
      <w:pPr>
        <w:spacing w:line="276" w:lineRule="auto"/>
        <w:rPr>
          <w:rFonts w:ascii="Segoe UI" w:hAnsi="Segoe UI" w:cs="Segoe UI"/>
          <w:i/>
          <w:iCs/>
        </w:rPr>
      </w:pPr>
    </w:p>
    <w:p w14:paraId="02DC1135" w14:textId="77777777" w:rsidR="00C71E8A" w:rsidRPr="00C742FB" w:rsidRDefault="00C71E8A" w:rsidP="00C742FB">
      <w:pPr>
        <w:numPr>
          <w:ilvl w:val="0"/>
          <w:numId w:val="1"/>
        </w:numPr>
        <w:tabs>
          <w:tab w:val="right" w:leader="dot" w:pos="9638"/>
        </w:tabs>
        <w:spacing w:line="276" w:lineRule="auto"/>
        <w:ind w:left="0" w:firstLine="0"/>
        <w:rPr>
          <w:rFonts w:ascii="Segoe UI" w:hAnsi="Segoe UI" w:cs="Segoe UI"/>
        </w:rPr>
      </w:pPr>
      <w:r w:rsidRPr="00C742FB">
        <w:rPr>
          <w:rFonts w:ascii="Segoe UI" w:hAnsi="Segoe UI" w:cs="Segoe UI"/>
        </w:rPr>
        <w:t xml:space="preserve">The principal </w:t>
      </w:r>
      <w:r w:rsidRPr="00C742FB">
        <w:rPr>
          <w:rFonts w:ascii="Segoe UI" w:hAnsi="Segoe UI" w:cs="Segoe UI"/>
          <w:i/>
          <w:iCs/>
        </w:rPr>
        <w:t>(amount loaned)</w:t>
      </w:r>
      <w:r w:rsidRPr="00C742FB">
        <w:rPr>
          <w:rFonts w:ascii="Segoe UI" w:hAnsi="Segoe UI" w:cs="Segoe UI"/>
        </w:rPr>
        <w:t xml:space="preserve"> is: </w:t>
      </w:r>
    </w:p>
    <w:p w14:paraId="4F8CDE78" w14:textId="77777777" w:rsidR="00C71E8A" w:rsidRPr="00C742FB" w:rsidRDefault="00C71E8A" w:rsidP="00C742FB">
      <w:pPr>
        <w:tabs>
          <w:tab w:val="right" w:leader="dot" w:pos="9638"/>
        </w:tabs>
        <w:spacing w:line="276" w:lineRule="auto"/>
        <w:rPr>
          <w:rFonts w:ascii="Segoe UI" w:hAnsi="Segoe UI" w:cs="Segoe UI"/>
        </w:rPr>
      </w:pPr>
    </w:p>
    <w:p w14:paraId="6A3F6E9F" w14:textId="77777777" w:rsidR="00C71E8A" w:rsidRPr="00C742FB" w:rsidRDefault="00C71E8A" w:rsidP="00C742FB">
      <w:pPr>
        <w:tabs>
          <w:tab w:val="right" w:leader="dot" w:pos="9638"/>
        </w:tabs>
        <w:spacing w:line="276" w:lineRule="auto"/>
        <w:rPr>
          <w:rFonts w:ascii="Segoe UI" w:hAnsi="Segoe UI" w:cs="Segoe UI"/>
        </w:rPr>
      </w:pPr>
      <w:r w:rsidRPr="00C742FB">
        <w:rPr>
          <w:rFonts w:ascii="Segoe UI" w:hAnsi="Segoe UI" w:cs="Segoe UI"/>
        </w:rPr>
        <w:t xml:space="preserve">(words) </w:t>
      </w:r>
      <w:r w:rsidRPr="00C742FB">
        <w:rPr>
          <w:rFonts w:ascii="Segoe UI" w:hAnsi="Segoe UI" w:cs="Segoe UI"/>
        </w:rPr>
        <w:tab/>
      </w:r>
    </w:p>
    <w:p w14:paraId="1E83B01E" w14:textId="77777777" w:rsidR="00C71E8A" w:rsidRPr="00C742FB" w:rsidRDefault="00C71E8A" w:rsidP="00C742FB">
      <w:pPr>
        <w:spacing w:line="276" w:lineRule="auto"/>
        <w:rPr>
          <w:rFonts w:ascii="Segoe UI" w:hAnsi="Segoe UI" w:cs="Segoe UI"/>
        </w:rPr>
      </w:pPr>
    </w:p>
    <w:p w14:paraId="3D082705" w14:textId="77777777" w:rsidR="00C71E8A" w:rsidRPr="00C742FB" w:rsidRDefault="00C71E8A" w:rsidP="00C742FB">
      <w:pPr>
        <w:tabs>
          <w:tab w:val="right" w:leader="dot" w:pos="9638"/>
        </w:tabs>
        <w:spacing w:line="276" w:lineRule="auto"/>
        <w:rPr>
          <w:rFonts w:ascii="Segoe UI" w:hAnsi="Segoe UI" w:cs="Segoe UI"/>
        </w:rPr>
      </w:pPr>
      <w:r w:rsidRPr="00C742FB">
        <w:rPr>
          <w:rFonts w:ascii="Segoe UI" w:hAnsi="Segoe UI" w:cs="Segoe UI"/>
        </w:rPr>
        <w:t xml:space="preserve">(figures) </w:t>
      </w:r>
      <w:r w:rsidRPr="00C742FB">
        <w:rPr>
          <w:rFonts w:ascii="Segoe UI" w:hAnsi="Segoe UI" w:cs="Segoe UI"/>
        </w:rPr>
        <w:tab/>
      </w:r>
    </w:p>
    <w:p w14:paraId="7CCDC686" w14:textId="77777777" w:rsidR="00C71E8A" w:rsidRPr="00C742FB" w:rsidRDefault="00C71E8A" w:rsidP="00C742FB">
      <w:pPr>
        <w:spacing w:line="276" w:lineRule="auto"/>
        <w:rPr>
          <w:rFonts w:ascii="Segoe UI" w:hAnsi="Segoe UI" w:cs="Segoe UI"/>
        </w:rPr>
      </w:pPr>
    </w:p>
    <w:p w14:paraId="7D460F77" w14:textId="77777777" w:rsidR="00C71E8A" w:rsidRPr="00C742FB" w:rsidRDefault="00C71E8A" w:rsidP="00C742FB">
      <w:pPr>
        <w:numPr>
          <w:ilvl w:val="0"/>
          <w:numId w:val="1"/>
        </w:numPr>
        <w:spacing w:line="276" w:lineRule="auto"/>
        <w:ind w:left="0" w:firstLine="0"/>
        <w:rPr>
          <w:rFonts w:ascii="Segoe UI" w:hAnsi="Segoe UI" w:cs="Segoe UI"/>
        </w:rPr>
      </w:pPr>
      <w:r w:rsidRPr="00C742FB">
        <w:rPr>
          <w:rFonts w:ascii="Segoe UI" w:hAnsi="Segoe UI" w:cs="Segoe UI"/>
        </w:rPr>
        <w:t>The term for which the principal is loaned is:</w:t>
      </w:r>
    </w:p>
    <w:p w14:paraId="03CC5420" w14:textId="77777777" w:rsidR="00C71E8A" w:rsidRPr="00C742FB" w:rsidRDefault="00C71E8A" w:rsidP="00C742FB">
      <w:pPr>
        <w:tabs>
          <w:tab w:val="right" w:leader="dot" w:pos="9638"/>
        </w:tabs>
        <w:spacing w:line="276" w:lineRule="auto"/>
        <w:rPr>
          <w:rFonts w:ascii="Segoe UI" w:hAnsi="Segoe UI" w:cs="Segoe UI"/>
        </w:rPr>
      </w:pPr>
    </w:p>
    <w:p w14:paraId="50C407E5" w14:textId="77777777" w:rsidR="00C71E8A" w:rsidRPr="00C742FB" w:rsidRDefault="00C71E8A" w:rsidP="00C742FB">
      <w:pPr>
        <w:tabs>
          <w:tab w:val="right" w:leader="dot" w:pos="9638"/>
        </w:tabs>
        <w:spacing w:line="276" w:lineRule="auto"/>
        <w:rPr>
          <w:rFonts w:ascii="Segoe UI" w:hAnsi="Segoe UI" w:cs="Segoe UI"/>
        </w:rPr>
      </w:pPr>
      <w:r w:rsidRPr="00C742FB">
        <w:rPr>
          <w:rFonts w:ascii="Segoe UI" w:hAnsi="Segoe UI" w:cs="Segoe UI"/>
        </w:rPr>
        <w:t xml:space="preserve">(length of time) </w:t>
      </w:r>
      <w:r w:rsidRPr="00C742FB">
        <w:rPr>
          <w:rFonts w:ascii="Segoe UI" w:hAnsi="Segoe UI" w:cs="Segoe UI"/>
        </w:rPr>
        <w:tab/>
      </w:r>
    </w:p>
    <w:p w14:paraId="0B6FC5D8" w14:textId="77777777" w:rsidR="00C71E8A" w:rsidRPr="00C742FB" w:rsidRDefault="00C71E8A" w:rsidP="00C742FB">
      <w:pPr>
        <w:spacing w:line="276" w:lineRule="auto"/>
        <w:rPr>
          <w:rFonts w:ascii="Segoe UI" w:hAnsi="Segoe UI" w:cs="Segoe UI"/>
        </w:rPr>
      </w:pPr>
    </w:p>
    <w:p w14:paraId="5A05A74A" w14:textId="77777777" w:rsidR="00C71E8A" w:rsidRPr="00C742FB" w:rsidRDefault="00C71E8A" w:rsidP="00C742FB">
      <w:pPr>
        <w:spacing w:line="276" w:lineRule="auto"/>
        <w:rPr>
          <w:rFonts w:ascii="Segoe UI" w:hAnsi="Segoe UI" w:cs="Segoe UI"/>
        </w:rPr>
      </w:pPr>
      <w:r w:rsidRPr="00C742FB">
        <w:rPr>
          <w:rFonts w:ascii="Segoe UI" w:hAnsi="Segoe UI" w:cs="Segoe UI"/>
          <w:i/>
          <w:iCs/>
        </w:rPr>
        <w:t>If the principal is to be repaid by a single payment, go to 7.  If the principal is to be repaid according to a schedule, go to 11.</w:t>
      </w:r>
    </w:p>
    <w:p w14:paraId="25EFA816" w14:textId="77777777" w:rsidR="00C71E8A" w:rsidRPr="00C742FB" w:rsidRDefault="00C71E8A" w:rsidP="00C742FB">
      <w:pPr>
        <w:spacing w:line="276" w:lineRule="auto"/>
        <w:rPr>
          <w:rFonts w:ascii="Segoe UI" w:hAnsi="Segoe UI" w:cs="Segoe UI"/>
        </w:rPr>
      </w:pPr>
    </w:p>
    <w:p w14:paraId="7610248A" w14:textId="77777777" w:rsidR="00C71E8A" w:rsidRPr="00C742FB" w:rsidRDefault="00C71E8A" w:rsidP="00C742FB">
      <w:pPr>
        <w:numPr>
          <w:ilvl w:val="0"/>
          <w:numId w:val="1"/>
        </w:numPr>
        <w:spacing w:line="276" w:lineRule="auto"/>
        <w:ind w:left="0" w:firstLine="0"/>
        <w:rPr>
          <w:rFonts w:ascii="Segoe UI" w:hAnsi="Segoe UI" w:cs="Segoe UI"/>
        </w:rPr>
      </w:pPr>
      <w:r w:rsidRPr="00C742FB">
        <w:rPr>
          <w:rFonts w:ascii="Segoe UI" w:hAnsi="Segoe UI" w:cs="Segoe UI"/>
        </w:rPr>
        <w:t>The principal is to be repaid by:</w:t>
      </w:r>
    </w:p>
    <w:p w14:paraId="6456A616" w14:textId="77777777" w:rsidR="00C71E8A" w:rsidRPr="00C742FB" w:rsidRDefault="00C71E8A" w:rsidP="00C742FB">
      <w:pPr>
        <w:spacing w:line="276" w:lineRule="auto"/>
        <w:rPr>
          <w:rFonts w:ascii="Segoe UI" w:hAnsi="Segoe UI" w:cs="Segoe UI"/>
        </w:rPr>
      </w:pPr>
    </w:p>
    <w:p w14:paraId="6B2E7FD1" w14:textId="77777777" w:rsidR="00C71E8A" w:rsidRPr="00C742FB" w:rsidRDefault="00C71E8A" w:rsidP="00C742FB">
      <w:pPr>
        <w:tabs>
          <w:tab w:val="right" w:leader="dot" w:pos="9638"/>
        </w:tabs>
        <w:spacing w:line="276" w:lineRule="auto"/>
        <w:rPr>
          <w:rFonts w:ascii="Segoe UI" w:hAnsi="Segoe UI" w:cs="Segoe UI"/>
        </w:rPr>
      </w:pPr>
      <w:r w:rsidRPr="00C742FB">
        <w:rPr>
          <w:rFonts w:ascii="Segoe UI" w:hAnsi="Segoe UI" w:cs="Segoe UI"/>
        </w:rPr>
        <w:t xml:space="preserve">(date) </w:t>
      </w:r>
      <w:r w:rsidRPr="00C742FB">
        <w:rPr>
          <w:rFonts w:ascii="Segoe UI" w:hAnsi="Segoe UI" w:cs="Segoe UI"/>
        </w:rPr>
        <w:tab/>
      </w:r>
    </w:p>
    <w:p w14:paraId="71EA6F5B" w14:textId="77777777" w:rsidR="00C71E8A" w:rsidRPr="00C742FB" w:rsidRDefault="00C71E8A" w:rsidP="00C742FB">
      <w:pPr>
        <w:spacing w:line="276" w:lineRule="auto"/>
        <w:rPr>
          <w:rFonts w:ascii="Segoe UI" w:hAnsi="Segoe UI" w:cs="Segoe UI"/>
        </w:rPr>
      </w:pPr>
    </w:p>
    <w:p w14:paraId="49BEEEC5" w14:textId="77777777" w:rsidR="00C71E8A" w:rsidRPr="00C742FB" w:rsidRDefault="00C71E8A" w:rsidP="00C742FB">
      <w:pPr>
        <w:tabs>
          <w:tab w:val="right" w:leader="dot" w:pos="9638"/>
        </w:tabs>
        <w:spacing w:line="276" w:lineRule="auto"/>
        <w:rPr>
          <w:rFonts w:ascii="Segoe UI" w:hAnsi="Segoe UI" w:cs="Segoe UI"/>
        </w:rPr>
      </w:pPr>
      <w:r w:rsidRPr="00C742FB">
        <w:rPr>
          <w:rFonts w:ascii="Segoe UI" w:hAnsi="Segoe UI" w:cs="Segoe UI"/>
        </w:rPr>
        <w:t xml:space="preserve">(method) </w:t>
      </w:r>
      <w:r w:rsidRPr="00C742FB">
        <w:rPr>
          <w:rFonts w:ascii="Segoe UI" w:hAnsi="Segoe UI" w:cs="Segoe UI"/>
        </w:rPr>
        <w:tab/>
      </w:r>
    </w:p>
    <w:p w14:paraId="3CDAC705" w14:textId="77777777" w:rsidR="00C71E8A" w:rsidRPr="00C742FB" w:rsidRDefault="00C71E8A" w:rsidP="00C742FB">
      <w:pPr>
        <w:spacing w:line="276" w:lineRule="auto"/>
        <w:rPr>
          <w:rFonts w:ascii="Segoe UI" w:hAnsi="Segoe UI" w:cs="Segoe UI"/>
        </w:rPr>
      </w:pPr>
    </w:p>
    <w:p w14:paraId="3011E149" w14:textId="77777777" w:rsidR="00DC2B52" w:rsidRPr="00C742FB" w:rsidRDefault="00C71E8A" w:rsidP="00C742FB">
      <w:pPr>
        <w:numPr>
          <w:ilvl w:val="0"/>
          <w:numId w:val="1"/>
        </w:numPr>
        <w:tabs>
          <w:tab w:val="right" w:leader="dot" w:pos="9638"/>
        </w:tabs>
        <w:spacing w:line="276" w:lineRule="auto"/>
        <w:ind w:left="0" w:firstLine="0"/>
        <w:rPr>
          <w:rFonts w:ascii="Segoe UI" w:hAnsi="Segoe UI" w:cs="Segoe UI"/>
        </w:rPr>
      </w:pPr>
      <w:r w:rsidRPr="00C742FB">
        <w:rPr>
          <w:rFonts w:ascii="Segoe UI" w:hAnsi="Segoe UI" w:cs="Segoe UI"/>
        </w:rPr>
        <w:t xml:space="preserve">The interest rate to be paid equates to </w:t>
      </w:r>
      <w:r w:rsidRPr="00C742FB">
        <w:rPr>
          <w:rFonts w:ascii="Segoe UI" w:hAnsi="Segoe UI" w:cs="Segoe UI"/>
        </w:rPr>
        <w:tab/>
        <w:t xml:space="preserve"> </w:t>
      </w:r>
      <w:r w:rsidRPr="00C742FB">
        <w:rPr>
          <w:rFonts w:ascii="Segoe UI" w:hAnsi="Segoe UI" w:cs="Segoe UI"/>
        </w:rPr>
        <w:tab/>
      </w:r>
    </w:p>
    <w:p w14:paraId="38FC7886" w14:textId="77777777" w:rsidR="00DC2B52" w:rsidRPr="00C742FB" w:rsidRDefault="00DC2B52" w:rsidP="00C742FB">
      <w:pPr>
        <w:tabs>
          <w:tab w:val="right" w:leader="dot" w:pos="9638"/>
        </w:tabs>
        <w:spacing w:line="276" w:lineRule="auto"/>
        <w:rPr>
          <w:rFonts w:ascii="Segoe UI" w:hAnsi="Segoe UI" w:cs="Segoe UI"/>
        </w:rPr>
      </w:pPr>
    </w:p>
    <w:p w14:paraId="48A87FB3" w14:textId="77777777" w:rsidR="00C71E8A" w:rsidRPr="00C742FB" w:rsidRDefault="00C71E8A" w:rsidP="00C742FB">
      <w:pPr>
        <w:numPr>
          <w:ilvl w:val="0"/>
          <w:numId w:val="1"/>
        </w:numPr>
        <w:tabs>
          <w:tab w:val="right" w:leader="dot" w:pos="9638"/>
        </w:tabs>
        <w:spacing w:line="276" w:lineRule="auto"/>
        <w:ind w:left="0" w:firstLine="0"/>
        <w:rPr>
          <w:rFonts w:ascii="Segoe UI" w:hAnsi="Segoe UI" w:cs="Segoe UI"/>
        </w:rPr>
      </w:pPr>
      <w:r w:rsidRPr="00C742FB">
        <w:rPr>
          <w:rFonts w:ascii="Segoe UI" w:hAnsi="Segoe UI" w:cs="Segoe UI"/>
        </w:rPr>
        <w:t>per cent per annum APR.  Interest to be calculated monthly.</w:t>
      </w:r>
    </w:p>
    <w:p w14:paraId="0337D9C3" w14:textId="77777777" w:rsidR="00DC2B52" w:rsidRPr="00C742FB" w:rsidRDefault="00DC2B52" w:rsidP="00C742FB">
      <w:pPr>
        <w:pStyle w:val="ListParagraph"/>
        <w:spacing w:line="276" w:lineRule="auto"/>
        <w:rPr>
          <w:rFonts w:ascii="Segoe UI" w:hAnsi="Segoe UI" w:cs="Segoe UI"/>
        </w:rPr>
      </w:pPr>
    </w:p>
    <w:p w14:paraId="10A9B841" w14:textId="77777777" w:rsidR="00DC2B52" w:rsidRPr="00C742FB" w:rsidRDefault="00DC2B52" w:rsidP="00C742FB">
      <w:pPr>
        <w:tabs>
          <w:tab w:val="right" w:leader="dot" w:pos="9638"/>
        </w:tabs>
        <w:spacing w:line="276" w:lineRule="auto"/>
        <w:rPr>
          <w:rFonts w:ascii="Segoe UI" w:hAnsi="Segoe UI" w:cs="Segoe UI"/>
        </w:rPr>
      </w:pPr>
    </w:p>
    <w:p w14:paraId="5A0E41BF" w14:textId="77777777" w:rsidR="00C71E8A" w:rsidRPr="00C742FB" w:rsidRDefault="00C71E8A" w:rsidP="00C742FB">
      <w:pPr>
        <w:numPr>
          <w:ilvl w:val="0"/>
          <w:numId w:val="1"/>
        </w:numPr>
        <w:spacing w:line="276" w:lineRule="auto"/>
        <w:ind w:left="0" w:firstLine="0"/>
        <w:rPr>
          <w:rFonts w:ascii="Segoe UI" w:hAnsi="Segoe UI" w:cs="Segoe UI"/>
        </w:rPr>
      </w:pPr>
      <w:r w:rsidRPr="00C742FB">
        <w:rPr>
          <w:rFonts w:ascii="Segoe UI" w:hAnsi="Segoe UI" w:cs="Segoe UI"/>
        </w:rPr>
        <w:t xml:space="preserve">The interest is to be paid quarterly* / annually* / at the end of the term* [*delete 2] by: </w:t>
      </w:r>
    </w:p>
    <w:p w14:paraId="6FFD2CB4" w14:textId="77777777" w:rsidR="00C71E8A" w:rsidRPr="00C742FB" w:rsidRDefault="00C71E8A" w:rsidP="00C742FB">
      <w:pPr>
        <w:tabs>
          <w:tab w:val="right" w:leader="dot" w:pos="9638"/>
        </w:tabs>
        <w:spacing w:line="276" w:lineRule="auto"/>
        <w:rPr>
          <w:rFonts w:ascii="Segoe UI" w:hAnsi="Segoe UI" w:cs="Segoe UI"/>
        </w:rPr>
      </w:pPr>
    </w:p>
    <w:p w14:paraId="5EA8D9F1" w14:textId="77777777" w:rsidR="00C71E8A" w:rsidRPr="00C742FB" w:rsidRDefault="00C71E8A" w:rsidP="00C742FB">
      <w:pPr>
        <w:tabs>
          <w:tab w:val="right" w:leader="dot" w:pos="9638"/>
        </w:tabs>
        <w:spacing w:line="276" w:lineRule="auto"/>
        <w:rPr>
          <w:rFonts w:ascii="Segoe UI" w:hAnsi="Segoe UI" w:cs="Segoe UI"/>
        </w:rPr>
      </w:pPr>
      <w:r w:rsidRPr="00C742FB">
        <w:rPr>
          <w:rFonts w:ascii="Segoe UI" w:hAnsi="Segoe UI" w:cs="Segoe UI"/>
        </w:rPr>
        <w:t xml:space="preserve">(method) </w:t>
      </w:r>
      <w:r w:rsidRPr="00C742FB">
        <w:rPr>
          <w:rFonts w:ascii="Segoe UI" w:hAnsi="Segoe UI" w:cs="Segoe UI"/>
        </w:rPr>
        <w:tab/>
      </w:r>
    </w:p>
    <w:p w14:paraId="0EBDE9C4" w14:textId="77777777" w:rsidR="00C71E8A" w:rsidRPr="00C742FB" w:rsidRDefault="00C71E8A" w:rsidP="00C742FB">
      <w:pPr>
        <w:spacing w:line="276" w:lineRule="auto"/>
        <w:rPr>
          <w:rFonts w:ascii="Segoe UI" w:hAnsi="Segoe UI" w:cs="Segoe UI"/>
        </w:rPr>
      </w:pPr>
    </w:p>
    <w:p w14:paraId="26BDB74E" w14:textId="77777777" w:rsidR="00DC2B52" w:rsidRPr="00C742FB" w:rsidRDefault="00DC2B52" w:rsidP="00C742FB">
      <w:pPr>
        <w:spacing w:line="276" w:lineRule="auto"/>
        <w:rPr>
          <w:rFonts w:ascii="Segoe UI" w:hAnsi="Segoe UI" w:cs="Segoe UI"/>
        </w:rPr>
      </w:pPr>
    </w:p>
    <w:p w14:paraId="572E0087" w14:textId="77777777" w:rsidR="00C71E8A" w:rsidRPr="00C742FB" w:rsidRDefault="00C71E8A" w:rsidP="00C742FB">
      <w:pPr>
        <w:numPr>
          <w:ilvl w:val="0"/>
          <w:numId w:val="1"/>
        </w:numPr>
        <w:spacing w:line="276" w:lineRule="auto"/>
        <w:ind w:left="0" w:firstLine="0"/>
        <w:rPr>
          <w:rFonts w:ascii="Segoe UI" w:hAnsi="Segoe UI" w:cs="Segoe UI"/>
        </w:rPr>
      </w:pPr>
      <w:r w:rsidRPr="00C742FB">
        <w:rPr>
          <w:rFonts w:ascii="Segoe UI" w:hAnsi="Segoe UI" w:cs="Segoe UI"/>
        </w:rPr>
        <w:t>Default upon payment of interest will cause the repayment of the principal to fall due with immediate effect.</w:t>
      </w:r>
    </w:p>
    <w:p w14:paraId="1AD7290A" w14:textId="77777777" w:rsidR="00C71E8A" w:rsidRPr="00C742FB" w:rsidRDefault="00C71E8A" w:rsidP="00C742FB">
      <w:pPr>
        <w:spacing w:line="276" w:lineRule="auto"/>
        <w:rPr>
          <w:rFonts w:ascii="Segoe UI" w:hAnsi="Segoe UI" w:cs="Segoe UI"/>
        </w:rPr>
      </w:pPr>
    </w:p>
    <w:p w14:paraId="4B4E30FC" w14:textId="77777777" w:rsidR="00C71E8A" w:rsidRPr="00C742FB" w:rsidRDefault="00C71E8A" w:rsidP="00C742FB">
      <w:pPr>
        <w:spacing w:line="276" w:lineRule="auto"/>
        <w:rPr>
          <w:rFonts w:ascii="Segoe UI" w:hAnsi="Segoe UI" w:cs="Segoe UI"/>
          <w:i/>
          <w:iCs/>
        </w:rPr>
      </w:pPr>
      <w:r w:rsidRPr="00C742FB">
        <w:rPr>
          <w:rFonts w:ascii="Segoe UI" w:hAnsi="Segoe UI" w:cs="Segoe UI"/>
          <w:i/>
          <w:iCs/>
        </w:rPr>
        <w:t>Go to 14.</w:t>
      </w:r>
    </w:p>
    <w:p w14:paraId="11BA10E9" w14:textId="77777777" w:rsidR="00C71E8A" w:rsidRPr="00C742FB" w:rsidRDefault="00C71E8A" w:rsidP="00C742FB">
      <w:pPr>
        <w:spacing w:line="276" w:lineRule="auto"/>
        <w:rPr>
          <w:rFonts w:ascii="Segoe UI" w:hAnsi="Segoe UI" w:cs="Segoe UI"/>
          <w:i/>
          <w:iCs/>
        </w:rPr>
      </w:pPr>
    </w:p>
    <w:p w14:paraId="2A277A8F" w14:textId="77777777" w:rsidR="00C71E8A" w:rsidRPr="00C742FB" w:rsidRDefault="00C71E8A" w:rsidP="00C742FB">
      <w:pPr>
        <w:numPr>
          <w:ilvl w:val="0"/>
          <w:numId w:val="1"/>
        </w:numPr>
        <w:spacing w:line="276" w:lineRule="auto"/>
        <w:ind w:left="0" w:firstLine="0"/>
        <w:rPr>
          <w:rFonts w:ascii="Segoe UI" w:hAnsi="Segoe UI" w:cs="Segoe UI"/>
          <w:i/>
          <w:iCs/>
        </w:rPr>
      </w:pPr>
      <w:r w:rsidRPr="00C742FB">
        <w:rPr>
          <w:rFonts w:ascii="Segoe UI" w:hAnsi="Segoe UI" w:cs="Segoe UI"/>
        </w:rPr>
        <w:t xml:space="preserve">The loan is to be repaid according to the attached schedule. </w:t>
      </w:r>
      <w:r w:rsidRPr="00C742FB">
        <w:rPr>
          <w:rFonts w:ascii="Segoe UI" w:hAnsi="Segoe UI" w:cs="Segoe UI"/>
          <w:i/>
          <w:iCs/>
        </w:rPr>
        <w:t>[Ensure schedule is attached.]</w:t>
      </w:r>
    </w:p>
    <w:p w14:paraId="47959777" w14:textId="77777777" w:rsidR="00C71E8A" w:rsidRPr="00C742FB" w:rsidRDefault="00C71E8A" w:rsidP="00C742FB">
      <w:pPr>
        <w:spacing w:line="276" w:lineRule="auto"/>
        <w:rPr>
          <w:rFonts w:ascii="Segoe UI" w:hAnsi="Segoe UI" w:cs="Segoe UI"/>
          <w:i/>
          <w:iCs/>
        </w:rPr>
      </w:pPr>
    </w:p>
    <w:p w14:paraId="50E09010" w14:textId="77777777" w:rsidR="00C71E8A" w:rsidRPr="00C742FB" w:rsidRDefault="00C71E8A" w:rsidP="00C742FB">
      <w:pPr>
        <w:numPr>
          <w:ilvl w:val="0"/>
          <w:numId w:val="1"/>
        </w:numPr>
        <w:tabs>
          <w:tab w:val="right" w:leader="dot" w:pos="9638"/>
        </w:tabs>
        <w:spacing w:line="276" w:lineRule="auto"/>
        <w:ind w:left="0" w:firstLine="0"/>
        <w:rPr>
          <w:rFonts w:ascii="Segoe UI" w:hAnsi="Segoe UI" w:cs="Segoe UI"/>
        </w:rPr>
      </w:pPr>
      <w:r w:rsidRPr="00C742FB">
        <w:rPr>
          <w:rFonts w:ascii="Segoe UI" w:hAnsi="Segoe UI" w:cs="Segoe UI"/>
        </w:rPr>
        <w:t xml:space="preserve">The interest rate to be paid equates to </w:t>
      </w:r>
      <w:r w:rsidRPr="00C742FB">
        <w:rPr>
          <w:rFonts w:ascii="Segoe UI" w:hAnsi="Segoe UI" w:cs="Segoe UI"/>
        </w:rPr>
        <w:tab/>
        <w:t>per cent per annum APR.</w:t>
      </w:r>
    </w:p>
    <w:p w14:paraId="52039BDD" w14:textId="77777777" w:rsidR="00C71E8A" w:rsidRPr="00C742FB" w:rsidRDefault="00C71E8A" w:rsidP="00C742FB">
      <w:pPr>
        <w:spacing w:line="276" w:lineRule="auto"/>
        <w:rPr>
          <w:rFonts w:ascii="Segoe UI" w:hAnsi="Segoe UI" w:cs="Segoe UI"/>
        </w:rPr>
      </w:pPr>
    </w:p>
    <w:p w14:paraId="6F7F5642" w14:textId="77777777" w:rsidR="00C71E8A" w:rsidRPr="00C742FB" w:rsidRDefault="00C71E8A" w:rsidP="00C742FB">
      <w:pPr>
        <w:numPr>
          <w:ilvl w:val="0"/>
          <w:numId w:val="1"/>
        </w:numPr>
        <w:spacing w:line="276" w:lineRule="auto"/>
        <w:ind w:left="0" w:firstLine="0"/>
        <w:rPr>
          <w:rFonts w:ascii="Segoe UI" w:hAnsi="Segoe UI" w:cs="Segoe UI"/>
        </w:rPr>
      </w:pPr>
      <w:r w:rsidRPr="00C742FB">
        <w:rPr>
          <w:rFonts w:ascii="Segoe UI" w:hAnsi="Segoe UI" w:cs="Segoe UI"/>
        </w:rPr>
        <w:lastRenderedPageBreak/>
        <w:t>Default upon payment will cause the repayment of the whole of the remaining principal to fall due with immediate effect.</w:t>
      </w:r>
    </w:p>
    <w:p w14:paraId="031D0E2D" w14:textId="77777777" w:rsidR="00C71E8A" w:rsidRPr="00C742FB" w:rsidRDefault="00C71E8A" w:rsidP="00C742FB">
      <w:pPr>
        <w:spacing w:line="276" w:lineRule="auto"/>
        <w:rPr>
          <w:rFonts w:ascii="Segoe UI" w:hAnsi="Segoe UI" w:cs="Segoe UI"/>
        </w:rPr>
      </w:pPr>
    </w:p>
    <w:p w14:paraId="0CB592EB" w14:textId="77777777" w:rsidR="00C71E8A" w:rsidRPr="00C742FB" w:rsidRDefault="00C71E8A" w:rsidP="00C742FB">
      <w:pPr>
        <w:numPr>
          <w:ilvl w:val="0"/>
          <w:numId w:val="1"/>
        </w:numPr>
        <w:spacing w:line="276" w:lineRule="auto"/>
        <w:ind w:left="0" w:firstLine="0"/>
        <w:rPr>
          <w:rFonts w:ascii="Segoe UI" w:hAnsi="Segoe UI" w:cs="Segoe UI"/>
        </w:rPr>
      </w:pPr>
      <w:r w:rsidRPr="00C742FB">
        <w:rPr>
          <w:rFonts w:ascii="Segoe UI" w:hAnsi="Segoe UI" w:cs="Segoe UI"/>
        </w:rPr>
        <w:t>Security: the Lender takes a fixed and floating charge against the assets of the Co-operative and this charge will be duly registered by the Co-operative. Therefore, in the event of the Co-operative failing to repay the loan in full the Lender will be a secured creditor, though not necessarily the only secured creditor. The Lender has no specific charge, lien or mortgage upon any particular piece of property nor any right to seize any asset in the ownership of the Co-operative except by due legal process.</w:t>
      </w:r>
    </w:p>
    <w:p w14:paraId="2CD1E830" w14:textId="77777777" w:rsidR="00C71E8A" w:rsidRPr="00C742FB" w:rsidRDefault="00C71E8A" w:rsidP="00C742FB">
      <w:pPr>
        <w:spacing w:line="276" w:lineRule="auto"/>
        <w:rPr>
          <w:rFonts w:ascii="Segoe UI" w:hAnsi="Segoe UI" w:cs="Segoe UI"/>
        </w:rPr>
      </w:pPr>
    </w:p>
    <w:p w14:paraId="0BC5475B" w14:textId="77777777" w:rsidR="00C71E8A" w:rsidRPr="00C742FB" w:rsidRDefault="00C71E8A" w:rsidP="00C742FB">
      <w:pPr>
        <w:numPr>
          <w:ilvl w:val="0"/>
          <w:numId w:val="1"/>
        </w:numPr>
        <w:spacing w:line="276" w:lineRule="auto"/>
        <w:ind w:left="0" w:firstLine="0"/>
        <w:rPr>
          <w:rFonts w:ascii="Segoe UI" w:hAnsi="Segoe UI" w:cs="Segoe UI"/>
        </w:rPr>
      </w:pPr>
      <w:r w:rsidRPr="00C742FB">
        <w:rPr>
          <w:rFonts w:ascii="Segoe UI" w:hAnsi="Segoe UI" w:cs="Segoe UI"/>
        </w:rPr>
        <w:t>Guarantees: this loan is not the subject of any personal guarantees by the directors of the Co-operative but is expressly a loan to the Co-operative as a corporate body and the Lender is fully aware of the nature of the Co-operative as a corporate body affording limited liability to its members and directors.</w:t>
      </w:r>
    </w:p>
    <w:p w14:paraId="2A4F350E" w14:textId="77777777" w:rsidR="00C71E8A" w:rsidRPr="00C742FB" w:rsidRDefault="00C71E8A" w:rsidP="00C742FB">
      <w:pPr>
        <w:spacing w:line="276" w:lineRule="auto"/>
        <w:rPr>
          <w:rFonts w:ascii="Segoe UI" w:hAnsi="Segoe UI" w:cs="Segoe UI"/>
        </w:rPr>
      </w:pPr>
    </w:p>
    <w:p w14:paraId="3BB324C1" w14:textId="77777777" w:rsidR="00C71E8A" w:rsidRPr="00C742FB" w:rsidRDefault="00C71E8A" w:rsidP="00C742FB">
      <w:pPr>
        <w:numPr>
          <w:ilvl w:val="0"/>
          <w:numId w:val="1"/>
        </w:numPr>
        <w:spacing w:line="276" w:lineRule="auto"/>
        <w:ind w:left="0" w:firstLine="0"/>
        <w:rPr>
          <w:rFonts w:ascii="Segoe UI" w:hAnsi="Segoe UI" w:cs="Segoe UI"/>
        </w:rPr>
      </w:pPr>
      <w:r w:rsidRPr="00C742FB">
        <w:rPr>
          <w:rFonts w:ascii="Segoe UI" w:hAnsi="Segoe UI" w:cs="Segoe UI"/>
        </w:rPr>
        <w:t>Fees, administrative charges and the costs of professional advice incurred in relation to this contract will be waived by both parties to this agreement and no charges in relation to this contract will be charged by either party to this agreement to the other party except with their explicit agreement in writing in advance stating the amount that they agree to pay.</w:t>
      </w:r>
    </w:p>
    <w:p w14:paraId="6295C6F5" w14:textId="77777777" w:rsidR="00C71E8A" w:rsidRPr="00C742FB" w:rsidRDefault="00C71E8A" w:rsidP="00C742FB">
      <w:pPr>
        <w:spacing w:line="276" w:lineRule="auto"/>
        <w:rPr>
          <w:rFonts w:ascii="Segoe UI" w:hAnsi="Segoe UI" w:cs="Segoe UI"/>
        </w:rPr>
      </w:pPr>
    </w:p>
    <w:p w14:paraId="26FE8810" w14:textId="77777777" w:rsidR="00C71E8A" w:rsidRPr="00C742FB" w:rsidRDefault="00C71E8A" w:rsidP="00C742FB">
      <w:pPr>
        <w:numPr>
          <w:ilvl w:val="0"/>
          <w:numId w:val="1"/>
        </w:numPr>
        <w:spacing w:line="276" w:lineRule="auto"/>
        <w:ind w:left="0" w:firstLine="0"/>
        <w:rPr>
          <w:rFonts w:ascii="Segoe UI" w:hAnsi="Segoe UI" w:cs="Segoe UI"/>
        </w:rPr>
      </w:pPr>
      <w:r w:rsidRPr="00C742FB">
        <w:rPr>
          <w:rFonts w:ascii="Segoe UI" w:hAnsi="Segoe UI" w:cs="Segoe UI"/>
        </w:rPr>
        <w:t>Variance of this contract, for example the extension of the term or variation of the payment schedule can only be made by the consent of both parties in writing except that the Co-operative reserves the right to redeem the loan early in whole or in part or by increments and both the fixed and floating charge against the Co-operative's assets and the interest to be paid will be reduced commensurately.</w:t>
      </w:r>
    </w:p>
    <w:p w14:paraId="0DB6863D" w14:textId="77777777" w:rsidR="00C71E8A" w:rsidRPr="00C742FB" w:rsidRDefault="00C71E8A" w:rsidP="00C742FB">
      <w:pPr>
        <w:spacing w:line="276" w:lineRule="auto"/>
        <w:rPr>
          <w:rFonts w:ascii="Segoe UI" w:hAnsi="Segoe UI" w:cs="Segoe UI"/>
        </w:rPr>
      </w:pPr>
    </w:p>
    <w:p w14:paraId="2E487D05" w14:textId="77777777" w:rsidR="00C71E8A" w:rsidRPr="00C742FB" w:rsidRDefault="00C71E8A" w:rsidP="00C742FB">
      <w:pPr>
        <w:spacing w:line="276" w:lineRule="auto"/>
        <w:rPr>
          <w:rFonts w:ascii="Segoe UI" w:hAnsi="Segoe UI" w:cs="Segoe UI"/>
        </w:rPr>
      </w:pPr>
    </w:p>
    <w:p w14:paraId="2DF0FEC3" w14:textId="77777777" w:rsidR="00C71E8A" w:rsidRPr="00C742FB" w:rsidRDefault="00C71E8A" w:rsidP="00C742FB">
      <w:pPr>
        <w:tabs>
          <w:tab w:val="right" w:leader="dot" w:pos="31748"/>
        </w:tabs>
        <w:spacing w:line="276" w:lineRule="auto"/>
        <w:rPr>
          <w:rFonts w:ascii="Segoe UI" w:hAnsi="Segoe UI" w:cs="Segoe UI"/>
        </w:rPr>
      </w:pPr>
      <w:r w:rsidRPr="00C742FB">
        <w:rPr>
          <w:rFonts w:ascii="Segoe UI" w:hAnsi="Segoe UI" w:cs="Segoe UI"/>
        </w:rPr>
        <w:t xml:space="preserve">Signed: </w:t>
      </w:r>
      <w:r w:rsidRPr="00C742FB">
        <w:rPr>
          <w:rFonts w:ascii="Segoe UI" w:hAnsi="Segoe UI" w:cs="Segoe UI"/>
        </w:rPr>
        <w:tab/>
      </w:r>
    </w:p>
    <w:p w14:paraId="116A3F6E" w14:textId="77777777" w:rsidR="00C71E8A" w:rsidRPr="00C742FB" w:rsidRDefault="00C71E8A" w:rsidP="00C742FB">
      <w:pPr>
        <w:spacing w:line="276" w:lineRule="auto"/>
        <w:rPr>
          <w:rFonts w:ascii="Segoe UI" w:hAnsi="Segoe UI" w:cs="Segoe UI"/>
        </w:rPr>
      </w:pPr>
      <w:r w:rsidRPr="00C742FB">
        <w:rPr>
          <w:rFonts w:ascii="Segoe UI" w:hAnsi="Segoe UI" w:cs="Segoe UI"/>
        </w:rPr>
        <w:t>the Lender</w:t>
      </w:r>
    </w:p>
    <w:p w14:paraId="34102877" w14:textId="77777777" w:rsidR="00C71E8A" w:rsidRPr="00C742FB" w:rsidRDefault="00C71E8A" w:rsidP="00C742FB">
      <w:pPr>
        <w:spacing w:line="276" w:lineRule="auto"/>
        <w:rPr>
          <w:rFonts w:ascii="Segoe UI" w:hAnsi="Segoe UI" w:cs="Segoe UI"/>
        </w:rPr>
      </w:pPr>
    </w:p>
    <w:p w14:paraId="6AED3E56" w14:textId="77777777" w:rsidR="00C71E8A" w:rsidRPr="00C742FB" w:rsidRDefault="00C71E8A" w:rsidP="00C742FB">
      <w:pPr>
        <w:tabs>
          <w:tab w:val="right" w:leader="dot" w:pos="9638"/>
        </w:tabs>
        <w:spacing w:line="276" w:lineRule="auto"/>
        <w:rPr>
          <w:rFonts w:ascii="Segoe UI" w:hAnsi="Segoe UI" w:cs="Segoe UI"/>
        </w:rPr>
      </w:pPr>
      <w:r w:rsidRPr="00C742FB">
        <w:rPr>
          <w:rFonts w:ascii="Segoe UI" w:hAnsi="Segoe UI" w:cs="Segoe UI"/>
        </w:rPr>
        <w:t xml:space="preserve">Signed: </w:t>
      </w:r>
      <w:r w:rsidRPr="00C742FB">
        <w:rPr>
          <w:rFonts w:ascii="Segoe UI" w:hAnsi="Segoe UI" w:cs="Segoe UI"/>
        </w:rPr>
        <w:tab/>
      </w:r>
    </w:p>
    <w:p w14:paraId="2A7D52AB" w14:textId="77777777" w:rsidR="00C71E8A" w:rsidRPr="00C742FB" w:rsidRDefault="00C71E8A" w:rsidP="00C742FB">
      <w:pPr>
        <w:spacing w:line="276" w:lineRule="auto"/>
        <w:rPr>
          <w:rFonts w:ascii="Segoe UI" w:hAnsi="Segoe UI" w:cs="Segoe UI"/>
        </w:rPr>
      </w:pPr>
    </w:p>
    <w:p w14:paraId="24D9337A" w14:textId="77777777" w:rsidR="00C71E8A" w:rsidRPr="00C742FB" w:rsidRDefault="00C71E8A" w:rsidP="00C742FB">
      <w:pPr>
        <w:tabs>
          <w:tab w:val="right" w:leader="dot" w:pos="9638"/>
        </w:tabs>
        <w:spacing w:line="276" w:lineRule="auto"/>
        <w:rPr>
          <w:rFonts w:ascii="Segoe UI" w:hAnsi="Segoe UI" w:cs="Segoe UI"/>
        </w:rPr>
      </w:pPr>
      <w:r w:rsidRPr="00C742FB">
        <w:rPr>
          <w:rFonts w:ascii="Segoe UI" w:hAnsi="Segoe UI" w:cs="Segoe UI"/>
        </w:rPr>
        <w:t xml:space="preserve">Name: </w:t>
      </w:r>
      <w:r w:rsidRPr="00C742FB">
        <w:rPr>
          <w:rFonts w:ascii="Segoe UI" w:hAnsi="Segoe UI" w:cs="Segoe UI"/>
        </w:rPr>
        <w:tab/>
        <w:t>(Director)</w:t>
      </w:r>
    </w:p>
    <w:p w14:paraId="3B98A27E" w14:textId="77777777" w:rsidR="00C71E8A" w:rsidRPr="00C742FB" w:rsidRDefault="00C71E8A" w:rsidP="00C742FB">
      <w:pPr>
        <w:spacing w:line="276" w:lineRule="auto"/>
        <w:rPr>
          <w:rFonts w:ascii="Segoe UI" w:hAnsi="Segoe UI" w:cs="Segoe UI"/>
        </w:rPr>
      </w:pPr>
      <w:r w:rsidRPr="00C742FB">
        <w:rPr>
          <w:rFonts w:ascii="Segoe UI" w:hAnsi="Segoe UI" w:cs="Segoe UI"/>
        </w:rPr>
        <w:t>for and on behalf of the Co-operative</w:t>
      </w:r>
    </w:p>
    <w:p w14:paraId="699E8713" w14:textId="77777777" w:rsidR="00C71E8A" w:rsidRPr="00C742FB" w:rsidRDefault="00C71E8A" w:rsidP="00C742FB">
      <w:pPr>
        <w:spacing w:line="276" w:lineRule="auto"/>
        <w:rPr>
          <w:rFonts w:ascii="Segoe UI" w:hAnsi="Segoe UI" w:cs="Segoe UI"/>
        </w:rPr>
      </w:pPr>
    </w:p>
    <w:p w14:paraId="01B0D2CD" w14:textId="77777777" w:rsidR="00C71E8A" w:rsidRPr="00C742FB" w:rsidRDefault="00C71E8A" w:rsidP="00C742FB">
      <w:pPr>
        <w:tabs>
          <w:tab w:val="right" w:leader="dot" w:pos="9638"/>
        </w:tabs>
        <w:spacing w:line="276" w:lineRule="auto"/>
        <w:rPr>
          <w:rFonts w:ascii="Segoe UI" w:hAnsi="Segoe UI" w:cs="Segoe UI"/>
        </w:rPr>
      </w:pPr>
      <w:r w:rsidRPr="00C742FB">
        <w:rPr>
          <w:rFonts w:ascii="Segoe UI" w:hAnsi="Segoe UI" w:cs="Segoe UI"/>
        </w:rPr>
        <w:t xml:space="preserve">Signed: </w:t>
      </w:r>
      <w:r w:rsidRPr="00C742FB">
        <w:rPr>
          <w:rFonts w:ascii="Segoe UI" w:hAnsi="Segoe UI" w:cs="Segoe UI"/>
        </w:rPr>
        <w:tab/>
      </w:r>
    </w:p>
    <w:p w14:paraId="7793AF5A" w14:textId="77777777" w:rsidR="00C71E8A" w:rsidRPr="00C742FB" w:rsidRDefault="00C71E8A" w:rsidP="00C742FB">
      <w:pPr>
        <w:spacing w:line="276" w:lineRule="auto"/>
        <w:rPr>
          <w:rFonts w:ascii="Segoe UI" w:hAnsi="Segoe UI" w:cs="Segoe UI"/>
        </w:rPr>
      </w:pPr>
    </w:p>
    <w:p w14:paraId="77BB0854" w14:textId="77777777" w:rsidR="00C71E8A" w:rsidRPr="00C742FB" w:rsidRDefault="00C71E8A" w:rsidP="00C742FB">
      <w:pPr>
        <w:tabs>
          <w:tab w:val="right" w:leader="dot" w:pos="9638"/>
        </w:tabs>
        <w:spacing w:line="276" w:lineRule="auto"/>
        <w:rPr>
          <w:rFonts w:ascii="Segoe UI" w:hAnsi="Segoe UI" w:cs="Segoe UI"/>
        </w:rPr>
      </w:pPr>
      <w:r w:rsidRPr="00C742FB">
        <w:rPr>
          <w:rFonts w:ascii="Segoe UI" w:hAnsi="Segoe UI" w:cs="Segoe UI"/>
        </w:rPr>
        <w:t xml:space="preserve">Name: </w:t>
      </w:r>
      <w:r w:rsidRPr="00C742FB">
        <w:rPr>
          <w:rFonts w:ascii="Segoe UI" w:hAnsi="Segoe UI" w:cs="Segoe UI"/>
        </w:rPr>
        <w:tab/>
        <w:t>(Secretary or 2</w:t>
      </w:r>
      <w:r w:rsidRPr="00C742FB">
        <w:rPr>
          <w:rFonts w:ascii="Segoe UI" w:hAnsi="Segoe UI" w:cs="Segoe UI"/>
          <w:vertAlign w:val="superscript"/>
        </w:rPr>
        <w:t>nd</w:t>
      </w:r>
      <w:r w:rsidRPr="00C742FB">
        <w:rPr>
          <w:rFonts w:ascii="Segoe UI" w:hAnsi="Segoe UI" w:cs="Segoe UI"/>
        </w:rPr>
        <w:t xml:space="preserve"> Director)</w:t>
      </w:r>
    </w:p>
    <w:p w14:paraId="5D3B805D" w14:textId="77777777" w:rsidR="00C71E8A" w:rsidRPr="00C742FB" w:rsidRDefault="00C71E8A" w:rsidP="00C742FB">
      <w:pPr>
        <w:spacing w:line="276" w:lineRule="auto"/>
        <w:rPr>
          <w:rFonts w:ascii="Segoe UI" w:hAnsi="Segoe UI" w:cs="Segoe UI"/>
        </w:rPr>
      </w:pPr>
      <w:r w:rsidRPr="00C742FB">
        <w:rPr>
          <w:rFonts w:ascii="Segoe UI" w:hAnsi="Segoe UI" w:cs="Segoe UI"/>
        </w:rPr>
        <w:t>for and on behalf of the Co-operative</w:t>
      </w:r>
    </w:p>
    <w:p w14:paraId="4EB867BF" w14:textId="77777777" w:rsidR="00C71E8A" w:rsidRPr="00C742FB" w:rsidRDefault="00C71E8A" w:rsidP="00C742FB">
      <w:pPr>
        <w:tabs>
          <w:tab w:val="right" w:leader="dot" w:pos="9638"/>
        </w:tabs>
        <w:spacing w:line="276" w:lineRule="auto"/>
        <w:rPr>
          <w:rFonts w:ascii="Segoe UI" w:hAnsi="Segoe UI" w:cs="Segoe UI"/>
        </w:rPr>
      </w:pPr>
    </w:p>
    <w:p w14:paraId="1370DCD0" w14:textId="77777777" w:rsidR="00C71E8A" w:rsidRPr="00C742FB" w:rsidRDefault="00C71E8A" w:rsidP="00C742FB">
      <w:pPr>
        <w:tabs>
          <w:tab w:val="right" w:leader="dot" w:pos="9638"/>
        </w:tabs>
        <w:spacing w:line="276" w:lineRule="auto"/>
        <w:rPr>
          <w:rFonts w:ascii="Segoe UI" w:hAnsi="Segoe UI" w:cs="Segoe UI"/>
        </w:rPr>
      </w:pPr>
      <w:r w:rsidRPr="00C742FB">
        <w:rPr>
          <w:rFonts w:ascii="Segoe UI" w:hAnsi="Segoe UI" w:cs="Segoe UI"/>
        </w:rPr>
        <w:t>Witnessed by:</w:t>
      </w:r>
    </w:p>
    <w:p w14:paraId="6BD3C38B" w14:textId="77777777" w:rsidR="00C71E8A" w:rsidRPr="00C742FB" w:rsidRDefault="00C71E8A" w:rsidP="00C742FB">
      <w:pPr>
        <w:tabs>
          <w:tab w:val="right" w:leader="dot" w:pos="9638"/>
        </w:tabs>
        <w:spacing w:line="276" w:lineRule="auto"/>
        <w:rPr>
          <w:rFonts w:ascii="Segoe UI" w:hAnsi="Segoe UI" w:cs="Segoe UI"/>
        </w:rPr>
      </w:pPr>
    </w:p>
    <w:p w14:paraId="36019D3D" w14:textId="77777777" w:rsidR="00C71E8A" w:rsidRPr="00C742FB" w:rsidRDefault="00C71E8A" w:rsidP="00C742FB">
      <w:pPr>
        <w:tabs>
          <w:tab w:val="right" w:leader="dot" w:pos="9638"/>
        </w:tabs>
        <w:spacing w:line="276" w:lineRule="auto"/>
        <w:rPr>
          <w:rFonts w:ascii="Segoe UI" w:hAnsi="Segoe UI" w:cs="Segoe UI"/>
        </w:rPr>
      </w:pPr>
      <w:r w:rsidRPr="00C742FB">
        <w:rPr>
          <w:rFonts w:ascii="Segoe UI" w:hAnsi="Segoe UI" w:cs="Segoe UI"/>
        </w:rPr>
        <w:t xml:space="preserve">Signed: </w:t>
      </w:r>
      <w:r w:rsidRPr="00C742FB">
        <w:rPr>
          <w:rFonts w:ascii="Segoe UI" w:hAnsi="Segoe UI" w:cs="Segoe UI"/>
        </w:rPr>
        <w:tab/>
      </w:r>
    </w:p>
    <w:p w14:paraId="76F9FCCE" w14:textId="77777777" w:rsidR="00C71E8A" w:rsidRPr="00C742FB" w:rsidRDefault="00C71E8A" w:rsidP="00C742FB">
      <w:pPr>
        <w:spacing w:line="276" w:lineRule="auto"/>
        <w:rPr>
          <w:rFonts w:ascii="Segoe UI" w:hAnsi="Segoe UI" w:cs="Segoe UI"/>
        </w:rPr>
      </w:pPr>
    </w:p>
    <w:p w14:paraId="6F646E42" w14:textId="77777777" w:rsidR="00C71E8A" w:rsidRPr="00C742FB" w:rsidRDefault="00C71E8A" w:rsidP="00C742FB">
      <w:pPr>
        <w:tabs>
          <w:tab w:val="right" w:leader="dot" w:pos="9638"/>
        </w:tabs>
        <w:spacing w:line="276" w:lineRule="auto"/>
        <w:rPr>
          <w:rFonts w:ascii="Segoe UI" w:hAnsi="Segoe UI" w:cs="Segoe UI"/>
        </w:rPr>
      </w:pPr>
      <w:r w:rsidRPr="00C742FB">
        <w:rPr>
          <w:rFonts w:ascii="Segoe UI" w:hAnsi="Segoe UI" w:cs="Segoe UI"/>
        </w:rPr>
        <w:t xml:space="preserve">Name: </w:t>
      </w:r>
      <w:r w:rsidRPr="00C742FB">
        <w:rPr>
          <w:rFonts w:ascii="Segoe UI" w:hAnsi="Segoe UI" w:cs="Segoe UI"/>
        </w:rPr>
        <w:tab/>
      </w:r>
    </w:p>
    <w:p w14:paraId="7AE6CAE4" w14:textId="77777777" w:rsidR="00C71E8A" w:rsidRPr="00C742FB" w:rsidRDefault="00C71E8A" w:rsidP="00C742FB">
      <w:pPr>
        <w:spacing w:line="276" w:lineRule="auto"/>
        <w:rPr>
          <w:rFonts w:ascii="Segoe UI" w:hAnsi="Segoe UI" w:cs="Segoe UI"/>
        </w:rPr>
      </w:pPr>
      <w:r w:rsidRPr="00C742FB">
        <w:rPr>
          <w:rFonts w:ascii="Segoe UI" w:hAnsi="Segoe UI" w:cs="Segoe UI"/>
        </w:rPr>
        <w:t>independent witness</w:t>
      </w:r>
    </w:p>
    <w:p w14:paraId="030282D8" w14:textId="77777777" w:rsidR="00C71E8A" w:rsidRPr="00C742FB" w:rsidRDefault="00C71E8A" w:rsidP="00C742FB">
      <w:pPr>
        <w:spacing w:line="276" w:lineRule="auto"/>
        <w:rPr>
          <w:rFonts w:ascii="Segoe UI" w:hAnsi="Segoe UI" w:cs="Segoe UI"/>
        </w:rPr>
      </w:pPr>
    </w:p>
    <w:p w14:paraId="12624F3F" w14:textId="77777777" w:rsidR="00C71E8A" w:rsidRPr="00C742FB" w:rsidRDefault="00C71E8A" w:rsidP="00C742FB">
      <w:pPr>
        <w:tabs>
          <w:tab w:val="right" w:leader="dot" w:pos="9638"/>
        </w:tabs>
        <w:spacing w:line="276" w:lineRule="auto"/>
        <w:rPr>
          <w:rFonts w:ascii="Segoe UI" w:hAnsi="Segoe UI" w:cs="Segoe UI"/>
        </w:rPr>
      </w:pPr>
      <w:r w:rsidRPr="00C742FB">
        <w:rPr>
          <w:rFonts w:ascii="Segoe UI" w:hAnsi="Segoe UI" w:cs="Segoe UI"/>
        </w:rPr>
        <w:t xml:space="preserve">Address of witness: </w:t>
      </w:r>
      <w:r w:rsidRPr="00C742FB">
        <w:rPr>
          <w:rFonts w:ascii="Segoe UI" w:hAnsi="Segoe UI" w:cs="Segoe UI"/>
        </w:rPr>
        <w:tab/>
      </w:r>
    </w:p>
    <w:p w14:paraId="6086CEE5" w14:textId="77777777" w:rsidR="00C71E8A" w:rsidRPr="00C742FB" w:rsidRDefault="00C71E8A" w:rsidP="00C742FB">
      <w:pPr>
        <w:tabs>
          <w:tab w:val="right" w:leader="dot" w:pos="9638"/>
        </w:tabs>
        <w:spacing w:line="276" w:lineRule="auto"/>
        <w:rPr>
          <w:rFonts w:ascii="Segoe UI" w:hAnsi="Segoe UI" w:cs="Segoe UI"/>
        </w:rPr>
      </w:pPr>
    </w:p>
    <w:p w14:paraId="2EBC2213" w14:textId="77777777" w:rsidR="00C71E8A" w:rsidRPr="00C742FB" w:rsidRDefault="00C71E8A" w:rsidP="00C742FB">
      <w:pPr>
        <w:tabs>
          <w:tab w:val="right" w:leader="dot" w:pos="9638"/>
        </w:tabs>
        <w:spacing w:line="276" w:lineRule="auto"/>
        <w:rPr>
          <w:rFonts w:ascii="Segoe UI" w:hAnsi="Segoe UI" w:cs="Segoe UI"/>
        </w:rPr>
      </w:pPr>
      <w:r w:rsidRPr="00C742FB">
        <w:rPr>
          <w:rFonts w:ascii="Segoe UI" w:hAnsi="Segoe UI" w:cs="Segoe UI"/>
        </w:rPr>
        <w:t xml:space="preserve">Occupation of witness: </w:t>
      </w:r>
      <w:r w:rsidRPr="00C742FB">
        <w:rPr>
          <w:rFonts w:ascii="Segoe UI" w:hAnsi="Segoe UI" w:cs="Segoe UI"/>
        </w:rPr>
        <w:tab/>
      </w:r>
    </w:p>
    <w:p w14:paraId="0274088D" w14:textId="77777777" w:rsidR="00C71E8A" w:rsidRPr="00C742FB" w:rsidRDefault="00C71E8A" w:rsidP="00C742FB">
      <w:pPr>
        <w:tabs>
          <w:tab w:val="right" w:leader="dot" w:pos="9638"/>
        </w:tabs>
        <w:spacing w:line="276" w:lineRule="auto"/>
        <w:rPr>
          <w:rFonts w:ascii="Segoe UI" w:hAnsi="Segoe UI" w:cs="Segoe UI"/>
        </w:rPr>
      </w:pPr>
    </w:p>
    <w:p w14:paraId="3878ADF0" w14:textId="77777777" w:rsidR="00C71E8A" w:rsidRPr="00C742FB" w:rsidRDefault="00C71E8A" w:rsidP="00C742FB">
      <w:pPr>
        <w:tabs>
          <w:tab w:val="right" w:leader="dot" w:pos="9638"/>
        </w:tabs>
        <w:spacing w:line="276" w:lineRule="auto"/>
        <w:rPr>
          <w:rFonts w:ascii="Segoe UI" w:hAnsi="Segoe UI" w:cs="Segoe UI"/>
        </w:rPr>
      </w:pPr>
      <w:r w:rsidRPr="00C742FB">
        <w:rPr>
          <w:rFonts w:ascii="Segoe UI" w:hAnsi="Segoe UI" w:cs="Segoe UI"/>
          <w:sz w:val="22"/>
          <w:szCs w:val="22"/>
        </w:rPr>
        <w:t xml:space="preserve">Date signed: </w:t>
      </w:r>
      <w:r w:rsidRPr="00C742FB">
        <w:rPr>
          <w:rFonts w:ascii="Segoe UI" w:hAnsi="Segoe UI" w:cs="Segoe UI"/>
          <w:sz w:val="22"/>
          <w:szCs w:val="22"/>
        </w:rPr>
        <w:tab/>
      </w:r>
    </w:p>
    <w:sectPr w:rsidR="00C71E8A" w:rsidRPr="00C742FB" w:rsidSect="00C742FB">
      <w:headerReference w:type="default" r:id="rId10"/>
      <w:footerReference w:type="default" r:id="rId11"/>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625FD" w14:textId="77777777" w:rsidR="00C71E8A" w:rsidRDefault="00C71E8A" w:rsidP="00DC2B52">
      <w:pPr>
        <w:rPr>
          <w:rFonts w:hint="eastAsia"/>
        </w:rPr>
      </w:pPr>
      <w:r>
        <w:separator/>
      </w:r>
    </w:p>
  </w:endnote>
  <w:endnote w:type="continuationSeparator" w:id="0">
    <w:p w14:paraId="0DB8BFC4" w14:textId="77777777" w:rsidR="00C71E8A" w:rsidRDefault="00C71E8A" w:rsidP="00DC2B5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imbus Roman No9 L">
    <w:altName w:val="Arial Unicode MS"/>
    <w:charset w:val="80"/>
    <w:family w:val="roman"/>
    <w:pitch w:val="variable"/>
  </w:font>
  <w:font w:name="WenQuanYi Micro Hei">
    <w:altName w:val="Arial Unicode MS"/>
    <w:charset w:val="80"/>
    <w:family w:val="auto"/>
    <w:pitch w:val="variable"/>
    <w:sig w:usb0="00000001" w:usb1="08070000" w:usb2="00000010" w:usb3="00000000" w:csb0="00020000" w:csb1="00000000"/>
  </w:font>
  <w:font w:name="FreeSans">
    <w:altName w:val="Arial Unicode MS"/>
    <w:charset w:val="80"/>
    <w:family w:val="auto"/>
    <w:pitch w:val="variable"/>
  </w:font>
  <w:font w:name="OpenSymbol">
    <w:altName w:val="Arial Unicode MS"/>
    <w:charset w:val="80"/>
    <w:family w:val="auto"/>
    <w:pitch w:val="default"/>
  </w:font>
  <w:font w:name="DejaVu Sans Mono">
    <w:charset w:val="80"/>
    <w:family w:val="modern"/>
    <w:pitch w:val="fixed"/>
  </w:font>
  <w:font w:name="Nimbus Sans L">
    <w:altName w:val="Arial"/>
    <w:charset w:val="00"/>
    <w:family w:val="swiss"/>
    <w:pitch w:val="default"/>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51C3" w14:textId="32415CF6" w:rsidR="00C742FB" w:rsidRDefault="00C742FB" w:rsidP="00C742FB">
    <w:pPr>
      <w:pStyle w:val="Footer"/>
      <w:jc w:val="center"/>
      <w:rPr>
        <w:rFonts w:hint="eastAsia"/>
      </w:rPr>
    </w:pPr>
    <w:r w:rsidRPr="005843FB">
      <w:rPr>
        <w:noProof/>
        <w:lang w:eastAsia="en-GB" w:bidi="ar-SA"/>
      </w:rPr>
      <w:drawing>
        <wp:inline distT="0" distB="0" distL="0" distR="0" wp14:anchorId="3712F621" wp14:editId="029F3F05">
          <wp:extent cx="6060440" cy="1180465"/>
          <wp:effectExtent l="0" t="0" r="0" b="635"/>
          <wp:docPr id="2" name="Picture 7" descr="https://connect.walescooperative.org/personal/catherine_evans/documents/My Documents/Social Business Wales/SBW logos/BW WG ERDF 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nect.walescooperative.org/personal/catherine_evans/documents/My Documents/Social Business Wales/SBW logos/BW WG ERDF Logo 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0440" cy="11804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5DC4D" w14:textId="77777777" w:rsidR="00C71E8A" w:rsidRDefault="00C71E8A" w:rsidP="00DC2B52">
      <w:pPr>
        <w:rPr>
          <w:rFonts w:hint="eastAsia"/>
        </w:rPr>
      </w:pPr>
      <w:r>
        <w:separator/>
      </w:r>
    </w:p>
  </w:footnote>
  <w:footnote w:type="continuationSeparator" w:id="0">
    <w:p w14:paraId="766698A4" w14:textId="77777777" w:rsidR="00C71E8A" w:rsidRDefault="00C71E8A" w:rsidP="00DC2B52">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2700"/>
    </w:tblGrid>
    <w:tr w:rsidR="00C742FB" w14:paraId="3ECA1AF6" w14:textId="77777777" w:rsidTr="00CE4DBC">
      <w:tc>
        <w:tcPr>
          <w:tcW w:w="7338" w:type="dxa"/>
        </w:tcPr>
        <w:p w14:paraId="652F1A3E" w14:textId="77777777" w:rsidR="00C742FB" w:rsidRPr="00825712" w:rsidRDefault="00C742FB" w:rsidP="00C742FB">
          <w:pPr>
            <w:pStyle w:val="Header"/>
            <w:rPr>
              <w:rFonts w:ascii="Segoe UI" w:hAnsi="Segoe UI" w:cs="Segoe UI"/>
              <w:b/>
              <w:color w:val="C80801"/>
              <w:sz w:val="56"/>
              <w:szCs w:val="56"/>
            </w:rPr>
          </w:pPr>
          <w:r w:rsidRPr="00825712">
            <w:rPr>
              <w:rFonts w:ascii="Segoe UI" w:hAnsi="Segoe UI" w:cs="Segoe UI"/>
              <w:b/>
              <w:color w:val="C80801"/>
              <w:sz w:val="56"/>
              <w:szCs w:val="56"/>
            </w:rPr>
            <w:t>Social Business Wales</w:t>
          </w:r>
        </w:p>
        <w:p w14:paraId="5B0EA2A6" w14:textId="77777777" w:rsidR="00C742FB" w:rsidRPr="00825712" w:rsidRDefault="00C742FB" w:rsidP="00C742FB">
          <w:pPr>
            <w:pStyle w:val="Header"/>
            <w:rPr>
              <w:rFonts w:ascii="Segoe UI" w:hAnsi="Segoe UI" w:cs="Segoe UI"/>
            </w:rPr>
          </w:pPr>
          <w:r w:rsidRPr="00825712">
            <w:rPr>
              <w:rFonts w:ascii="Segoe UI" w:hAnsi="Segoe UI" w:cs="Segoe UI"/>
              <w:color w:val="C80801"/>
            </w:rPr>
            <w:t>/</w:t>
          </w:r>
          <w:r>
            <w:rPr>
              <w:rFonts w:ascii="Segoe UI" w:hAnsi="Segoe UI" w:cs="Segoe UI"/>
            </w:rPr>
            <w:t>businesswales.gov.wales/socialbusinesswales</w:t>
          </w:r>
        </w:p>
      </w:tc>
      <w:tc>
        <w:tcPr>
          <w:tcW w:w="2700" w:type="dxa"/>
        </w:tcPr>
        <w:p w14:paraId="5B82AA3F" w14:textId="31435D5D" w:rsidR="00C742FB" w:rsidRDefault="00C742FB" w:rsidP="00C742FB">
          <w:pPr>
            <w:pStyle w:val="Header"/>
            <w:jc w:val="right"/>
          </w:pPr>
          <w:r w:rsidRPr="005843FB">
            <w:rPr>
              <w:noProof/>
              <w:lang w:eastAsia="en-GB" w:bidi="ar-SA"/>
            </w:rPr>
            <w:drawing>
              <wp:inline distT="0" distB="0" distL="0" distR="0" wp14:anchorId="25EE03C2" wp14:editId="749FCB33">
                <wp:extent cx="1403350" cy="1031240"/>
                <wp:effectExtent l="0" t="0" r="6350" b="0"/>
                <wp:docPr id="4" name="Picture 6" descr="https://connect.walescooperative.org/personal/catherine_evans/documents/My Documents/Logos/WCC LOGO VERSIONS/WCC LOGO VERSIONS copy/D. SBW compliant/LOGO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nect.walescooperative.org/personal/catherine_evans/documents/My Documents/Logos/WCC LOGO VERSIONS/WCC LOGO VERSIONS copy/D. SBW compliant/LOGO (CMY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c>
    </w:tr>
  </w:tbl>
  <w:p w14:paraId="6A7934AB" w14:textId="77777777" w:rsidR="00DC2B52" w:rsidRPr="00C742FB" w:rsidRDefault="00DC2B52">
    <w:pPr>
      <w:pStyle w:val="Header"/>
      <w:rPr>
        <w:rFonts w:hint="eastAsi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52"/>
    <w:rsid w:val="00C71E8A"/>
    <w:rsid w:val="00C742FB"/>
    <w:rsid w:val="00DC2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9DF66F4"/>
  <w15:chartTrackingRefBased/>
  <w15:docId w15:val="{3EBDFBED-2882-4782-AA5B-DA3D64D2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Nimbus Roman No9 L" w:eastAsia="WenQuanYi Micro Hei" w:hAnsi="Nimbus Roman No9 L"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Teletype">
    <w:name w:val="Teletype"/>
    <w:rPr>
      <w:rFonts w:ascii="DejaVu Sans Mono" w:eastAsia="WenQuanYi Micro Hei" w:hAnsi="DejaVu Sans Mono" w:cs="FreeSans"/>
    </w:rPr>
  </w:style>
  <w:style w:type="paragraph" w:customStyle="1" w:styleId="Heading">
    <w:name w:val="Heading"/>
    <w:basedOn w:val="Normal"/>
    <w:next w:val="BodyText"/>
    <w:pPr>
      <w:keepNext/>
      <w:spacing w:before="240" w:after="120"/>
    </w:pPr>
    <w:rPr>
      <w:rFonts w:ascii="Nimbus Sans L" w:hAnsi="Nimbus Sans 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DC2B52"/>
    <w:pPr>
      <w:ind w:left="720"/>
    </w:pPr>
    <w:rPr>
      <w:rFonts w:cs="Mangal"/>
      <w:szCs w:val="21"/>
    </w:rPr>
  </w:style>
  <w:style w:type="paragraph" w:styleId="Header">
    <w:name w:val="header"/>
    <w:basedOn w:val="Normal"/>
    <w:link w:val="HeaderChar"/>
    <w:uiPriority w:val="99"/>
    <w:unhideWhenUsed/>
    <w:rsid w:val="00DC2B52"/>
    <w:pPr>
      <w:tabs>
        <w:tab w:val="center" w:pos="4513"/>
        <w:tab w:val="right" w:pos="9026"/>
      </w:tabs>
    </w:pPr>
    <w:rPr>
      <w:rFonts w:cs="Mangal"/>
      <w:szCs w:val="21"/>
    </w:rPr>
  </w:style>
  <w:style w:type="character" w:customStyle="1" w:styleId="HeaderChar">
    <w:name w:val="Header Char"/>
    <w:link w:val="Header"/>
    <w:uiPriority w:val="99"/>
    <w:rsid w:val="00DC2B52"/>
    <w:rPr>
      <w:rFonts w:ascii="Nimbus Roman No9 L" w:eastAsia="WenQuanYi Micro Hei" w:hAnsi="Nimbus Roman No9 L" w:cs="Mangal"/>
      <w:kern w:val="1"/>
      <w:sz w:val="24"/>
      <w:szCs w:val="21"/>
      <w:lang w:eastAsia="zh-CN" w:bidi="hi-IN"/>
    </w:rPr>
  </w:style>
  <w:style w:type="paragraph" w:styleId="Footer">
    <w:name w:val="footer"/>
    <w:basedOn w:val="Normal"/>
    <w:link w:val="FooterChar"/>
    <w:uiPriority w:val="99"/>
    <w:unhideWhenUsed/>
    <w:rsid w:val="00DC2B52"/>
    <w:pPr>
      <w:tabs>
        <w:tab w:val="center" w:pos="4513"/>
        <w:tab w:val="right" w:pos="9026"/>
      </w:tabs>
    </w:pPr>
    <w:rPr>
      <w:rFonts w:cs="Mangal"/>
      <w:szCs w:val="21"/>
    </w:rPr>
  </w:style>
  <w:style w:type="character" w:customStyle="1" w:styleId="FooterChar">
    <w:name w:val="Footer Char"/>
    <w:link w:val="Footer"/>
    <w:uiPriority w:val="99"/>
    <w:rsid w:val="00DC2B52"/>
    <w:rPr>
      <w:rFonts w:ascii="Nimbus Roman No9 L" w:eastAsia="WenQuanYi Micro Hei" w:hAnsi="Nimbus Roman No9 L" w:cs="Mangal"/>
      <w:kern w:val="1"/>
      <w:sz w:val="24"/>
      <w:szCs w:val="21"/>
      <w:lang w:eastAsia="zh-CN" w:bidi="hi-IN"/>
    </w:rPr>
  </w:style>
  <w:style w:type="table" w:styleId="TableGrid">
    <w:name w:val="Table Grid"/>
    <w:basedOn w:val="TableNormal"/>
    <w:uiPriority w:val="39"/>
    <w:rsid w:val="00C7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1A18EA2BE994FB9DF74F70390CD61" ma:contentTypeVersion="0" ma:contentTypeDescription="Create a new document." ma:contentTypeScope="" ma:versionID="e9cbd61fdf208608a95a6090dce8b420">
  <xsd:schema xmlns:xsd="http://www.w3.org/2001/XMLSchema" xmlns:xs="http://www.w3.org/2001/XMLSchema" xmlns:p="http://schemas.microsoft.com/office/2006/metadata/properties" targetNamespace="http://schemas.microsoft.com/office/2006/metadata/properties" ma:root="true" ma:fieldsID="f53b7898a4bf3628b23a39aa351ec1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144A5-22E5-4312-B4E7-1B699DC34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87A438-A80A-4CC2-BB6C-5E76D10E55A6}">
  <ds:schemaRefs>
    <ds:schemaRef ds:uri="http://schemas.microsoft.com/sharepoint/v3/contenttype/forms"/>
  </ds:schemaRefs>
</ds:datastoreItem>
</file>

<file path=customXml/itemProps3.xml><?xml version="1.0" encoding="utf-8"?>
<ds:datastoreItem xmlns:ds="http://schemas.openxmlformats.org/officeDocument/2006/customXml" ds:itemID="{0712964A-D4DE-4896-A219-D1DDB98558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Funnell</dc:creator>
  <cp:keywords/>
  <cp:lastModifiedBy>Catherine.Evans</cp:lastModifiedBy>
  <cp:revision>2</cp:revision>
  <cp:lastPrinted>1601-01-01T00:00:00Z</cp:lastPrinted>
  <dcterms:created xsi:type="dcterms:W3CDTF">2016-07-20T15:06:00Z</dcterms:created>
  <dcterms:modified xsi:type="dcterms:W3CDTF">2016-07-20T15:06:00Z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0x0101005FA1A18EA2BE994FB9DF74F70390CD61</vt:lpwstr>
  </property>
  <property fmtid="{D5CDD505-2E9C-101B-9397-08002B2CF9AE}" pid="3" name="IsMyDocuments">
    <vt:bool>true</vt:bool>
  </property>
</Properties>
</file>