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364F" w14:textId="39EB26EB" w:rsidR="00EE2AB1" w:rsidRPr="00A479BE" w:rsidRDefault="00944FF7" w:rsidP="00A479BE">
      <w:pPr>
        <w:spacing w:after="120" w:line="240" w:lineRule="auto"/>
        <w:rPr>
          <w:rFonts w:ascii="Arial" w:hAnsi="Arial" w:cs="Arial"/>
          <w:sz w:val="24"/>
          <w:szCs w:val="24"/>
        </w:rPr>
      </w:pPr>
      <w:r w:rsidRPr="00A479BE">
        <w:rPr>
          <w:rFonts w:ascii="Arial" w:hAnsi="Arial" w:cs="Arial"/>
          <w:sz w:val="24"/>
          <w:szCs w:val="24"/>
        </w:rPr>
        <w:t xml:space="preserve">The purpose of this document is to provide guidance to applicants completing </w:t>
      </w:r>
      <w:r w:rsidR="00F83322" w:rsidRPr="00A479BE">
        <w:rPr>
          <w:rFonts w:ascii="Arial" w:hAnsi="Arial" w:cs="Arial"/>
          <w:sz w:val="24"/>
          <w:szCs w:val="24"/>
        </w:rPr>
        <w:t>an</w:t>
      </w:r>
      <w:r w:rsidRPr="00A479BE">
        <w:rPr>
          <w:rFonts w:ascii="Arial" w:hAnsi="Arial" w:cs="Arial"/>
          <w:sz w:val="24"/>
          <w:szCs w:val="24"/>
        </w:rPr>
        <w:t xml:space="preserve"> </w:t>
      </w:r>
      <w:r w:rsidR="00F83322" w:rsidRPr="00A479BE">
        <w:rPr>
          <w:rFonts w:ascii="Arial" w:hAnsi="Arial" w:cs="Arial"/>
          <w:sz w:val="24"/>
          <w:szCs w:val="24"/>
        </w:rPr>
        <w:t>a</w:t>
      </w:r>
      <w:r w:rsidRPr="00A479BE">
        <w:rPr>
          <w:rFonts w:ascii="Arial" w:hAnsi="Arial" w:cs="Arial"/>
          <w:sz w:val="24"/>
          <w:szCs w:val="24"/>
        </w:rPr>
        <w:t xml:space="preserve">pplication for </w:t>
      </w:r>
      <w:r w:rsidR="00E13DC4" w:rsidRPr="00A479BE">
        <w:rPr>
          <w:rFonts w:ascii="Arial" w:hAnsi="Arial" w:cs="Arial"/>
          <w:sz w:val="24"/>
          <w:szCs w:val="24"/>
        </w:rPr>
        <w:t xml:space="preserve">SMART Flexible Innovation Support </w:t>
      </w:r>
      <w:r w:rsidR="00707655" w:rsidRPr="00A479BE">
        <w:rPr>
          <w:rFonts w:ascii="Arial" w:hAnsi="Arial" w:cs="Arial"/>
          <w:sz w:val="24"/>
          <w:szCs w:val="24"/>
        </w:rPr>
        <w:t>Level 1 activit</w:t>
      </w:r>
      <w:r w:rsidR="00F83322" w:rsidRPr="00A479BE">
        <w:rPr>
          <w:rFonts w:ascii="Arial" w:hAnsi="Arial" w:cs="Arial"/>
          <w:sz w:val="24"/>
          <w:szCs w:val="24"/>
        </w:rPr>
        <w:t>ies</w:t>
      </w:r>
      <w:r w:rsidR="00707655" w:rsidRPr="00A479BE">
        <w:rPr>
          <w:rFonts w:ascii="Arial" w:hAnsi="Arial" w:cs="Arial"/>
          <w:sz w:val="24"/>
          <w:szCs w:val="24"/>
        </w:rPr>
        <w:t xml:space="preserve">. </w:t>
      </w:r>
      <w:r w:rsidR="000E39B3" w:rsidRPr="00A479BE">
        <w:rPr>
          <w:rFonts w:ascii="Arial" w:hAnsi="Arial" w:cs="Arial"/>
          <w:sz w:val="24"/>
          <w:szCs w:val="24"/>
        </w:rPr>
        <w:t xml:space="preserve">The aim of this support is </w:t>
      </w:r>
      <w:r w:rsidR="00754FB7" w:rsidRPr="00A479BE">
        <w:rPr>
          <w:rFonts w:ascii="Arial" w:hAnsi="Arial" w:cs="Arial"/>
          <w:sz w:val="24"/>
          <w:szCs w:val="24"/>
        </w:rPr>
        <w:t xml:space="preserve">to </w:t>
      </w:r>
      <w:r w:rsidR="00B63146" w:rsidRPr="00A479BE">
        <w:rPr>
          <w:rFonts w:ascii="Arial" w:hAnsi="Arial" w:cs="Arial"/>
          <w:sz w:val="24"/>
          <w:szCs w:val="24"/>
        </w:rPr>
        <w:t xml:space="preserve">allow you to </w:t>
      </w:r>
      <w:r w:rsidR="00754FB7" w:rsidRPr="00A479BE">
        <w:rPr>
          <w:rFonts w:ascii="Arial" w:hAnsi="Arial" w:cs="Arial"/>
          <w:sz w:val="24"/>
          <w:szCs w:val="24"/>
        </w:rPr>
        <w:t xml:space="preserve">undertake </w:t>
      </w:r>
      <w:r w:rsidR="00BD6FBE" w:rsidRPr="00A479BE">
        <w:rPr>
          <w:rFonts w:ascii="Arial" w:hAnsi="Arial" w:cs="Arial"/>
          <w:sz w:val="24"/>
          <w:szCs w:val="24"/>
        </w:rPr>
        <w:t xml:space="preserve">feasibility </w:t>
      </w:r>
      <w:r w:rsidR="00754FB7" w:rsidRPr="00A479BE">
        <w:rPr>
          <w:rFonts w:ascii="Arial" w:hAnsi="Arial" w:cs="Arial"/>
          <w:sz w:val="24"/>
          <w:szCs w:val="24"/>
        </w:rPr>
        <w:t xml:space="preserve">work </w:t>
      </w:r>
      <w:r w:rsidR="00F83322" w:rsidRPr="00A479BE">
        <w:rPr>
          <w:rFonts w:ascii="Arial" w:hAnsi="Arial" w:cs="Arial"/>
          <w:sz w:val="24"/>
          <w:szCs w:val="24"/>
        </w:rPr>
        <w:t xml:space="preserve">to fill gaps in </w:t>
      </w:r>
      <w:r w:rsidR="00BD6FBE" w:rsidRPr="00A479BE">
        <w:rPr>
          <w:rFonts w:ascii="Arial" w:hAnsi="Arial" w:cs="Arial"/>
          <w:sz w:val="24"/>
          <w:szCs w:val="24"/>
        </w:rPr>
        <w:t xml:space="preserve">your </w:t>
      </w:r>
      <w:r w:rsidR="00F83322" w:rsidRPr="00A479BE">
        <w:rPr>
          <w:rFonts w:ascii="Arial" w:hAnsi="Arial" w:cs="Arial"/>
          <w:sz w:val="24"/>
          <w:szCs w:val="24"/>
        </w:rPr>
        <w:t xml:space="preserve">knowledge </w:t>
      </w:r>
      <w:r w:rsidR="00BD6FBE" w:rsidRPr="00A479BE">
        <w:rPr>
          <w:rFonts w:ascii="Arial" w:hAnsi="Arial" w:cs="Arial"/>
          <w:sz w:val="24"/>
          <w:szCs w:val="24"/>
        </w:rPr>
        <w:t xml:space="preserve">and to </w:t>
      </w:r>
      <w:r w:rsidR="00754FB7" w:rsidRPr="00A479BE">
        <w:rPr>
          <w:rFonts w:ascii="Arial" w:hAnsi="Arial" w:cs="Arial"/>
          <w:sz w:val="24"/>
          <w:szCs w:val="24"/>
        </w:rPr>
        <w:t xml:space="preserve">develop a detailed Innovation </w:t>
      </w:r>
      <w:r w:rsidR="00B63146" w:rsidRPr="00A479BE">
        <w:rPr>
          <w:rFonts w:ascii="Arial" w:hAnsi="Arial" w:cs="Arial"/>
          <w:sz w:val="24"/>
          <w:szCs w:val="24"/>
        </w:rPr>
        <w:t>plan.</w:t>
      </w:r>
    </w:p>
    <w:p w14:paraId="08A0D721" w14:textId="2E6C868D" w:rsidR="0077637F" w:rsidRPr="00640364" w:rsidRDefault="00827F80" w:rsidP="00640364">
      <w:pPr>
        <w:pStyle w:val="ListParagraph"/>
        <w:numPr>
          <w:ilvl w:val="0"/>
          <w:numId w:val="15"/>
        </w:numPr>
        <w:spacing w:after="120" w:line="240" w:lineRule="auto"/>
        <w:ind w:left="714" w:hanging="357"/>
        <w:rPr>
          <w:rFonts w:ascii="Arial" w:eastAsia="Times New Roman" w:hAnsi="Arial" w:cs="Arial"/>
          <w:b/>
          <w:sz w:val="24"/>
          <w:szCs w:val="24"/>
          <w:u w:val="single"/>
          <w:lang w:eastAsia="en-GB"/>
        </w:rPr>
      </w:pPr>
      <w:r w:rsidRPr="00C45038">
        <w:rPr>
          <w:rFonts w:ascii="Arial" w:eastAsia="Times New Roman" w:hAnsi="Arial" w:cs="Arial"/>
          <w:b/>
          <w:sz w:val="24"/>
          <w:szCs w:val="24"/>
          <w:u w:val="single"/>
          <w:lang w:eastAsia="en-GB"/>
        </w:rPr>
        <w:t>B</w:t>
      </w:r>
      <w:r w:rsidR="004B0667" w:rsidRPr="00C45038">
        <w:rPr>
          <w:rFonts w:ascii="Arial" w:eastAsia="Times New Roman" w:hAnsi="Arial" w:cs="Arial"/>
          <w:b/>
          <w:sz w:val="24"/>
          <w:szCs w:val="24"/>
          <w:u w:val="single"/>
          <w:lang w:eastAsia="en-GB"/>
        </w:rPr>
        <w:t>USINESS/ORGANISATION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09"/>
      </w:tblGrid>
      <w:tr w:rsidR="0077637F" w:rsidRPr="00E53FC9" w14:paraId="202280AE" w14:textId="77777777" w:rsidTr="00163523">
        <w:tc>
          <w:tcPr>
            <w:tcW w:w="1980" w:type="dxa"/>
            <w:shd w:val="clear" w:color="auto" w:fill="F2F2F2"/>
          </w:tcPr>
          <w:p w14:paraId="1D69B8AD" w14:textId="23AF6062" w:rsidR="0077637F" w:rsidRPr="002717BF" w:rsidRDefault="0077637F" w:rsidP="002C36E9">
            <w:pPr>
              <w:spacing w:after="0" w:line="240" w:lineRule="auto"/>
              <w:rPr>
                <w:rFonts w:ascii="Arial" w:eastAsia="Times New Roman" w:hAnsi="Arial" w:cs="Arial"/>
                <w:b/>
                <w:color w:val="000000"/>
                <w:sz w:val="24"/>
                <w:szCs w:val="24"/>
                <w:lang w:eastAsia="en-GB"/>
              </w:rPr>
            </w:pPr>
          </w:p>
        </w:tc>
        <w:tc>
          <w:tcPr>
            <w:tcW w:w="7909" w:type="dxa"/>
            <w:shd w:val="clear" w:color="auto" w:fill="F2F2F2"/>
          </w:tcPr>
          <w:p w14:paraId="7BDE7459" w14:textId="77777777" w:rsidR="0077637F" w:rsidRPr="00E53FC9" w:rsidRDefault="0077637F" w:rsidP="002C36E9">
            <w:pPr>
              <w:spacing w:after="0" w:line="240" w:lineRule="auto"/>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tr w:rsidR="0077637F" w:rsidRPr="00E53FC9" w14:paraId="38C72768" w14:textId="77777777" w:rsidTr="00163523">
        <w:trPr>
          <w:trHeight w:val="650"/>
        </w:trPr>
        <w:tc>
          <w:tcPr>
            <w:tcW w:w="1980" w:type="dxa"/>
            <w:shd w:val="clear" w:color="auto" w:fill="auto"/>
          </w:tcPr>
          <w:p w14:paraId="66AF60E9" w14:textId="46B3E0FB" w:rsidR="0077637F" w:rsidRPr="00E53FC9" w:rsidRDefault="00BD6FBE" w:rsidP="002C36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Business</w:t>
            </w:r>
            <w:r w:rsidR="00163523">
              <w:rPr>
                <w:rFonts w:ascii="Arial" w:eastAsia="Times New Roman" w:hAnsi="Arial" w:cs="Arial"/>
                <w:sz w:val="24"/>
                <w:szCs w:val="24"/>
                <w:lang w:eastAsia="en-GB"/>
              </w:rPr>
              <w:t xml:space="preserve"> </w:t>
            </w:r>
            <w:r>
              <w:rPr>
                <w:rFonts w:ascii="Arial" w:eastAsia="Times New Roman" w:hAnsi="Arial" w:cs="Arial"/>
                <w:sz w:val="24"/>
                <w:szCs w:val="24"/>
                <w:lang w:eastAsia="en-GB"/>
              </w:rPr>
              <w:t>/</w:t>
            </w:r>
            <w:r w:rsidR="00163523">
              <w:rPr>
                <w:rFonts w:ascii="Arial" w:eastAsia="Times New Roman" w:hAnsi="Arial" w:cs="Arial"/>
                <w:sz w:val="24"/>
                <w:szCs w:val="24"/>
                <w:lang w:eastAsia="en-GB"/>
              </w:rPr>
              <w:t xml:space="preserve"> O</w:t>
            </w:r>
            <w:r>
              <w:rPr>
                <w:rFonts w:ascii="Arial" w:eastAsia="Times New Roman" w:hAnsi="Arial" w:cs="Arial"/>
                <w:sz w:val="24"/>
                <w:szCs w:val="24"/>
                <w:lang w:eastAsia="en-GB"/>
              </w:rPr>
              <w:t xml:space="preserve">rganisation </w:t>
            </w:r>
            <w:r w:rsidR="00163523">
              <w:rPr>
                <w:rFonts w:ascii="Arial" w:eastAsia="Times New Roman" w:hAnsi="Arial" w:cs="Arial"/>
                <w:sz w:val="24"/>
                <w:szCs w:val="24"/>
                <w:lang w:eastAsia="en-GB"/>
              </w:rPr>
              <w:t>D</w:t>
            </w:r>
            <w:r>
              <w:rPr>
                <w:rFonts w:ascii="Arial" w:eastAsia="Times New Roman" w:hAnsi="Arial" w:cs="Arial"/>
                <w:sz w:val="24"/>
                <w:szCs w:val="24"/>
                <w:lang w:eastAsia="en-GB"/>
              </w:rPr>
              <w:t>etails</w:t>
            </w:r>
          </w:p>
        </w:tc>
        <w:tc>
          <w:tcPr>
            <w:tcW w:w="7909" w:type="dxa"/>
            <w:shd w:val="clear" w:color="auto" w:fill="auto"/>
          </w:tcPr>
          <w:p w14:paraId="6D7E4C8F" w14:textId="11424058" w:rsidR="0007006E" w:rsidRDefault="0077637F" w:rsidP="00640364">
            <w:pPr>
              <w:spacing w:after="120" w:line="240" w:lineRule="auto"/>
              <w:rPr>
                <w:rFonts w:ascii="Arial" w:hAnsi="Arial" w:cs="Arial"/>
                <w:sz w:val="24"/>
                <w:szCs w:val="24"/>
              </w:rPr>
            </w:pPr>
            <w:r>
              <w:rPr>
                <w:rFonts w:ascii="Arial" w:hAnsi="Arial" w:cs="Arial"/>
                <w:sz w:val="24"/>
                <w:szCs w:val="24"/>
              </w:rPr>
              <w:t xml:space="preserve">In this section, you will need to provide details of where </w:t>
            </w:r>
            <w:r w:rsidR="001561B8">
              <w:rPr>
                <w:rFonts w:ascii="Arial" w:hAnsi="Arial" w:cs="Arial"/>
                <w:sz w:val="24"/>
                <w:szCs w:val="24"/>
              </w:rPr>
              <w:t xml:space="preserve">your organisation </w:t>
            </w:r>
            <w:r>
              <w:rPr>
                <w:rFonts w:ascii="Arial" w:hAnsi="Arial" w:cs="Arial"/>
                <w:sz w:val="24"/>
                <w:szCs w:val="24"/>
              </w:rPr>
              <w:t>is registered</w:t>
            </w:r>
            <w:r w:rsidR="00E93C30">
              <w:rPr>
                <w:rFonts w:ascii="Arial" w:hAnsi="Arial" w:cs="Arial"/>
                <w:sz w:val="24"/>
                <w:szCs w:val="24"/>
              </w:rPr>
              <w:t xml:space="preserve">.  </w:t>
            </w:r>
            <w:r w:rsidR="00065187">
              <w:rPr>
                <w:rFonts w:ascii="Arial" w:hAnsi="Arial" w:cs="Arial"/>
                <w:sz w:val="24"/>
                <w:szCs w:val="24"/>
              </w:rPr>
              <w:t xml:space="preserve">This allows us to establish your presence in Wales and have clarity on the entity </w:t>
            </w:r>
            <w:r w:rsidR="00CF7AB6">
              <w:rPr>
                <w:rFonts w:ascii="Arial" w:hAnsi="Arial" w:cs="Arial"/>
                <w:sz w:val="24"/>
                <w:szCs w:val="24"/>
              </w:rPr>
              <w:t xml:space="preserve">that is making the application. </w:t>
            </w:r>
          </w:p>
          <w:p w14:paraId="4E37C2CB" w14:textId="65A808BF" w:rsidR="0077637F" w:rsidRDefault="0077637F" w:rsidP="00640364">
            <w:pPr>
              <w:spacing w:after="120" w:line="240" w:lineRule="auto"/>
              <w:rPr>
                <w:rFonts w:ascii="Arial" w:hAnsi="Arial" w:cs="Arial"/>
                <w:sz w:val="24"/>
                <w:szCs w:val="24"/>
              </w:rPr>
            </w:pPr>
            <w:r w:rsidRPr="00FB22FB">
              <w:rPr>
                <w:rFonts w:ascii="Arial" w:hAnsi="Arial" w:cs="Arial"/>
                <w:sz w:val="24"/>
                <w:szCs w:val="24"/>
              </w:rPr>
              <w:t xml:space="preserve">Please </w:t>
            </w:r>
            <w:r>
              <w:rPr>
                <w:rFonts w:ascii="Arial" w:hAnsi="Arial" w:cs="Arial"/>
                <w:sz w:val="24"/>
                <w:szCs w:val="24"/>
              </w:rPr>
              <w:t xml:space="preserve">provide details for a contact within your </w:t>
            </w:r>
            <w:r w:rsidR="004965EF">
              <w:rPr>
                <w:rFonts w:ascii="Arial" w:hAnsi="Arial" w:cs="Arial"/>
                <w:sz w:val="24"/>
                <w:szCs w:val="24"/>
              </w:rPr>
              <w:t xml:space="preserve">organisation </w:t>
            </w:r>
            <w:r>
              <w:rPr>
                <w:rFonts w:ascii="Arial" w:hAnsi="Arial" w:cs="Arial"/>
                <w:sz w:val="24"/>
                <w:szCs w:val="24"/>
              </w:rPr>
              <w:t>who will be able to assist in resolving any queries around the application.</w:t>
            </w:r>
          </w:p>
          <w:p w14:paraId="4C38C415" w14:textId="60793AE1" w:rsidR="0077637F" w:rsidRPr="00D62F8E" w:rsidRDefault="0006770D" w:rsidP="00640364">
            <w:pPr>
              <w:spacing w:after="120" w:line="240" w:lineRule="auto"/>
              <w:rPr>
                <w:rFonts w:ascii="Arial" w:hAnsi="Arial" w:cs="Arial"/>
                <w:sz w:val="24"/>
                <w:szCs w:val="24"/>
              </w:rPr>
            </w:pPr>
            <w:r>
              <w:rPr>
                <w:rFonts w:ascii="Arial" w:hAnsi="Arial" w:cs="Arial"/>
                <w:sz w:val="24"/>
                <w:szCs w:val="24"/>
              </w:rPr>
              <w:t xml:space="preserve">We ask for details of </w:t>
            </w:r>
            <w:r w:rsidR="00271382">
              <w:rPr>
                <w:rFonts w:ascii="Arial" w:hAnsi="Arial" w:cs="Arial"/>
                <w:sz w:val="24"/>
                <w:szCs w:val="24"/>
              </w:rPr>
              <w:t xml:space="preserve">whether you are part of a group. </w:t>
            </w:r>
            <w:r w:rsidR="00F36C37">
              <w:rPr>
                <w:rFonts w:ascii="Arial" w:hAnsi="Arial" w:cs="Arial"/>
                <w:sz w:val="24"/>
                <w:szCs w:val="24"/>
              </w:rPr>
              <w:t xml:space="preserve">This information allows us to </w:t>
            </w:r>
            <w:r w:rsidR="00FA3D37">
              <w:rPr>
                <w:rFonts w:ascii="Arial" w:hAnsi="Arial" w:cs="Arial"/>
                <w:sz w:val="24"/>
                <w:szCs w:val="24"/>
              </w:rPr>
              <w:t xml:space="preserve">understand the size of your organisation and how to </w:t>
            </w:r>
            <w:r w:rsidR="00E9403B">
              <w:rPr>
                <w:rFonts w:ascii="Arial" w:hAnsi="Arial" w:cs="Arial"/>
                <w:sz w:val="24"/>
                <w:szCs w:val="24"/>
              </w:rPr>
              <w:t>apply UK subsidy rules</w:t>
            </w:r>
            <w:r w:rsidR="00BD58EE">
              <w:rPr>
                <w:rFonts w:ascii="Arial" w:hAnsi="Arial" w:cs="Arial"/>
                <w:sz w:val="24"/>
                <w:szCs w:val="24"/>
              </w:rPr>
              <w:t>, and the related</w:t>
            </w:r>
            <w:r w:rsidR="00F36C37">
              <w:rPr>
                <w:rFonts w:ascii="Arial" w:hAnsi="Arial" w:cs="Arial"/>
                <w:sz w:val="24"/>
                <w:szCs w:val="24"/>
              </w:rPr>
              <w:t xml:space="preserve"> % intervention rates</w:t>
            </w:r>
            <w:r w:rsidR="00ED0601">
              <w:rPr>
                <w:rFonts w:ascii="Arial" w:hAnsi="Arial" w:cs="Arial"/>
                <w:sz w:val="24"/>
                <w:szCs w:val="24"/>
              </w:rPr>
              <w:t>, to support you in the most effective way possible.</w:t>
            </w:r>
            <w:r w:rsidR="0077637F">
              <w:rPr>
                <w:rFonts w:ascii="Arial" w:hAnsi="Arial" w:cs="Arial"/>
                <w:sz w:val="24"/>
                <w:szCs w:val="24"/>
              </w:rPr>
              <w:t xml:space="preserve">  </w:t>
            </w:r>
          </w:p>
        </w:tc>
      </w:tr>
    </w:tbl>
    <w:p w14:paraId="01F06266" w14:textId="77777777" w:rsidR="00C315BA" w:rsidRDefault="00C315BA" w:rsidP="00010BC6">
      <w:pPr>
        <w:tabs>
          <w:tab w:val="left" w:pos="2540"/>
          <w:tab w:val="center" w:pos="4819"/>
        </w:tabs>
        <w:spacing w:after="0" w:line="240" w:lineRule="auto"/>
      </w:pPr>
    </w:p>
    <w:p w14:paraId="3EAE8134" w14:textId="3875ED95" w:rsidR="00564B9A" w:rsidRPr="00C45038" w:rsidRDefault="00C45038" w:rsidP="00640364">
      <w:pPr>
        <w:pStyle w:val="ListParagraph"/>
        <w:numPr>
          <w:ilvl w:val="0"/>
          <w:numId w:val="15"/>
        </w:numPr>
        <w:spacing w:after="120" w:line="240" w:lineRule="auto"/>
        <w:ind w:left="714" w:hanging="357"/>
        <w:rPr>
          <w:rFonts w:ascii="Arial" w:eastAsia="Times New Roman" w:hAnsi="Arial" w:cs="Arial"/>
          <w:b/>
          <w:sz w:val="24"/>
          <w:szCs w:val="24"/>
          <w:u w:val="single"/>
          <w:lang w:eastAsia="en-GB"/>
        </w:rPr>
      </w:pPr>
      <w:r w:rsidRPr="00C45038">
        <w:rPr>
          <w:rFonts w:ascii="Arial" w:eastAsia="Times New Roman" w:hAnsi="Arial" w:cs="Arial"/>
          <w:b/>
          <w:sz w:val="24"/>
          <w:szCs w:val="24"/>
          <w:u w:val="single"/>
          <w:lang w:eastAsia="en-GB"/>
        </w:rPr>
        <w:t>INNOVATION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596986" w:rsidRPr="00E53FC9" w14:paraId="5E332B63" w14:textId="77777777" w:rsidTr="00640364">
        <w:tc>
          <w:tcPr>
            <w:tcW w:w="1980" w:type="dxa"/>
            <w:shd w:val="clear" w:color="auto" w:fill="F2F2F2"/>
          </w:tcPr>
          <w:p w14:paraId="30D1D648" w14:textId="77777777" w:rsidR="00596986" w:rsidRPr="00E53FC9" w:rsidRDefault="00596986"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7D165E78" w14:textId="4EF23E94" w:rsidR="00596986" w:rsidRPr="00E53FC9" w:rsidRDefault="00596986" w:rsidP="002C36E9">
            <w:pPr>
              <w:spacing w:after="0" w:line="240" w:lineRule="auto"/>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tr w:rsidR="00596986" w:rsidRPr="00E53FC9" w14:paraId="2E2FA492" w14:textId="77777777" w:rsidTr="00640364">
        <w:tc>
          <w:tcPr>
            <w:tcW w:w="1980" w:type="dxa"/>
            <w:shd w:val="clear" w:color="auto" w:fill="auto"/>
          </w:tcPr>
          <w:p w14:paraId="106B9A1C" w14:textId="7A7B2E09" w:rsidR="00596986" w:rsidRPr="00596986" w:rsidRDefault="00596986" w:rsidP="002C36E9">
            <w:pPr>
              <w:spacing w:after="0" w:line="240" w:lineRule="auto"/>
              <w:rPr>
                <w:rFonts w:ascii="Arial" w:eastAsia="Times New Roman" w:hAnsi="Arial" w:cs="Arial"/>
                <w:bCs/>
                <w:sz w:val="24"/>
                <w:szCs w:val="24"/>
                <w:lang w:eastAsia="en-GB"/>
              </w:rPr>
            </w:pPr>
            <w:r w:rsidRPr="00596986">
              <w:rPr>
                <w:rFonts w:ascii="Arial" w:eastAsia="Times New Roman" w:hAnsi="Arial" w:cs="Arial"/>
                <w:bCs/>
                <w:sz w:val="24"/>
                <w:szCs w:val="24"/>
                <w:lang w:eastAsia="en-GB"/>
              </w:rPr>
              <w:t>Title</w:t>
            </w:r>
          </w:p>
        </w:tc>
        <w:tc>
          <w:tcPr>
            <w:tcW w:w="7938" w:type="dxa"/>
            <w:shd w:val="clear" w:color="auto" w:fill="auto"/>
          </w:tcPr>
          <w:p w14:paraId="0B03DC86" w14:textId="6D21C115" w:rsidR="00596986" w:rsidRPr="003F14AE" w:rsidRDefault="003F14AE" w:rsidP="002C36E9">
            <w:pPr>
              <w:spacing w:after="0" w:line="240" w:lineRule="auto"/>
              <w:rPr>
                <w:rFonts w:ascii="Arial" w:eastAsia="Times New Roman" w:hAnsi="Arial" w:cs="Arial"/>
                <w:bCs/>
                <w:sz w:val="24"/>
                <w:szCs w:val="24"/>
                <w:lang w:eastAsia="en-GB"/>
              </w:rPr>
            </w:pPr>
            <w:r w:rsidRPr="003F14AE">
              <w:rPr>
                <w:rFonts w:ascii="Arial" w:eastAsia="Times New Roman" w:hAnsi="Arial" w:cs="Arial"/>
                <w:bCs/>
                <w:sz w:val="24"/>
                <w:szCs w:val="24"/>
                <w:lang w:eastAsia="en-GB"/>
              </w:rPr>
              <w:t xml:space="preserve">Please </w:t>
            </w:r>
            <w:r>
              <w:rPr>
                <w:rFonts w:ascii="Arial" w:eastAsia="Times New Roman" w:hAnsi="Arial" w:cs="Arial"/>
                <w:bCs/>
                <w:sz w:val="24"/>
                <w:szCs w:val="24"/>
                <w:lang w:eastAsia="en-GB"/>
              </w:rPr>
              <w:t>include a short title which describes your innovation.</w:t>
            </w:r>
          </w:p>
        </w:tc>
      </w:tr>
      <w:tr w:rsidR="00564B9A" w:rsidRPr="00E53FC9" w14:paraId="168B7496" w14:textId="77777777" w:rsidTr="00640364">
        <w:tc>
          <w:tcPr>
            <w:tcW w:w="1980" w:type="dxa"/>
            <w:shd w:val="clear" w:color="auto" w:fill="F2F2F2"/>
          </w:tcPr>
          <w:p w14:paraId="4E99A516" w14:textId="1ED7D7E7" w:rsidR="00564B9A" w:rsidRPr="00E53FC9" w:rsidRDefault="00564B9A"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775F1A93" w14:textId="77777777" w:rsidR="00564B9A" w:rsidRPr="00E53FC9" w:rsidRDefault="00564B9A" w:rsidP="002C36E9">
            <w:pPr>
              <w:spacing w:after="0" w:line="240" w:lineRule="auto"/>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tr w:rsidR="00564B9A" w:rsidRPr="00FB22FB" w14:paraId="72ED5542" w14:textId="77777777" w:rsidTr="00640364">
        <w:tc>
          <w:tcPr>
            <w:tcW w:w="1980" w:type="dxa"/>
            <w:shd w:val="clear" w:color="auto" w:fill="auto"/>
          </w:tcPr>
          <w:p w14:paraId="7F0469A4" w14:textId="1D8AC02C" w:rsidR="00564B9A" w:rsidRPr="00E53FC9" w:rsidRDefault="00B6645F" w:rsidP="002C36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2B1470">
              <w:rPr>
                <w:rFonts w:ascii="Arial" w:eastAsia="Times New Roman" w:hAnsi="Arial" w:cs="Arial"/>
                <w:sz w:val="24"/>
                <w:szCs w:val="24"/>
                <w:lang w:eastAsia="en-GB"/>
              </w:rPr>
              <w:t xml:space="preserve">Innovation </w:t>
            </w:r>
            <w:r w:rsidR="00564B9A">
              <w:rPr>
                <w:rFonts w:ascii="Arial" w:eastAsia="Times New Roman" w:hAnsi="Arial" w:cs="Arial"/>
                <w:sz w:val="24"/>
                <w:szCs w:val="24"/>
                <w:lang w:eastAsia="en-GB"/>
              </w:rPr>
              <w:t xml:space="preserve">  </w:t>
            </w:r>
            <w:r w:rsidR="00564B9A" w:rsidRPr="00E53FC9">
              <w:rPr>
                <w:rFonts w:ascii="Arial" w:eastAsia="Times New Roman" w:hAnsi="Arial" w:cs="Arial"/>
                <w:sz w:val="24"/>
                <w:szCs w:val="24"/>
                <w:lang w:eastAsia="en-GB"/>
              </w:rPr>
              <w:t xml:space="preserve"> </w:t>
            </w:r>
          </w:p>
        </w:tc>
        <w:tc>
          <w:tcPr>
            <w:tcW w:w="7938" w:type="dxa"/>
            <w:shd w:val="clear" w:color="auto" w:fill="auto"/>
          </w:tcPr>
          <w:p w14:paraId="32842E79" w14:textId="2EBD0094" w:rsidR="00F9239D" w:rsidRDefault="00F9239D" w:rsidP="00640364">
            <w:pPr>
              <w:spacing w:after="120" w:line="240" w:lineRule="auto"/>
              <w:rPr>
                <w:rFonts w:ascii="Arial" w:eastAsia="Times New Roman" w:hAnsi="Arial" w:cs="Arial"/>
                <w:sz w:val="24"/>
                <w:szCs w:val="24"/>
                <w:lang w:eastAsia="en-GB"/>
              </w:rPr>
            </w:pPr>
            <w:r w:rsidRPr="00F9239D">
              <w:rPr>
                <w:rFonts w:ascii="Arial" w:eastAsia="Times New Roman" w:hAnsi="Arial" w:cs="Arial"/>
                <w:sz w:val="24"/>
                <w:szCs w:val="24"/>
                <w:lang w:eastAsia="en-GB"/>
              </w:rPr>
              <w:t xml:space="preserve">Please describe the advancement, you are exploring, in your products, processes or services and the innovation step introduced that you are planning to develop and/or implemented in your organisation. (For example, confirmation that you are developing new or improved product, modifying your existing </w:t>
            </w:r>
            <w:r w:rsidR="00F83322" w:rsidRPr="00F9239D">
              <w:rPr>
                <w:rFonts w:ascii="Arial" w:eastAsia="Times New Roman" w:hAnsi="Arial" w:cs="Arial"/>
                <w:sz w:val="24"/>
                <w:szCs w:val="24"/>
                <w:lang w:eastAsia="en-GB"/>
              </w:rPr>
              <w:t>processes,</w:t>
            </w:r>
            <w:r w:rsidRPr="00F9239D">
              <w:rPr>
                <w:rFonts w:ascii="Arial" w:eastAsia="Times New Roman" w:hAnsi="Arial" w:cs="Arial"/>
                <w:sz w:val="24"/>
                <w:szCs w:val="24"/>
                <w:lang w:eastAsia="en-GB"/>
              </w:rPr>
              <w:t xml:space="preserve"> or building capacity and capability to innovate further)</w:t>
            </w:r>
          </w:p>
          <w:p w14:paraId="7BF8B56F" w14:textId="7DDA15D3" w:rsidR="00564B9A" w:rsidRDefault="00564B9A" w:rsidP="00640364">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gives you the opportunity to set out the underlying rationale, and the need for</w:t>
            </w:r>
            <w:r w:rsidR="002B5502">
              <w:rPr>
                <w:rFonts w:ascii="Arial" w:eastAsia="Times New Roman" w:hAnsi="Arial" w:cs="Arial"/>
                <w:sz w:val="24"/>
                <w:szCs w:val="24"/>
                <w:lang w:eastAsia="en-GB"/>
              </w:rPr>
              <w:t xml:space="preserve">, </w:t>
            </w:r>
            <w:r>
              <w:rPr>
                <w:rFonts w:ascii="Arial" w:eastAsia="Times New Roman" w:hAnsi="Arial" w:cs="Arial"/>
                <w:sz w:val="24"/>
                <w:szCs w:val="24"/>
                <w:lang w:eastAsia="en-GB"/>
              </w:rPr>
              <w:t>the product</w:t>
            </w:r>
            <w:r w:rsidR="00175F3A">
              <w:rPr>
                <w:rFonts w:ascii="Arial" w:eastAsia="Times New Roman" w:hAnsi="Arial" w:cs="Arial"/>
                <w:sz w:val="24"/>
                <w:szCs w:val="24"/>
                <w:lang w:eastAsia="en-GB"/>
              </w:rPr>
              <w:t xml:space="preserve">, </w:t>
            </w:r>
            <w:r>
              <w:rPr>
                <w:rFonts w:ascii="Arial" w:eastAsia="Times New Roman" w:hAnsi="Arial" w:cs="Arial"/>
                <w:sz w:val="24"/>
                <w:szCs w:val="24"/>
                <w:lang w:eastAsia="en-GB"/>
              </w:rPr>
              <w:t>process</w:t>
            </w:r>
            <w:r w:rsidR="00ED5DF4" w:rsidRPr="00ED5DF4">
              <w:rPr>
                <w:rFonts w:ascii="Arial" w:eastAsia="Times New Roman" w:hAnsi="Arial" w:cs="Arial"/>
                <w:sz w:val="24"/>
                <w:szCs w:val="24"/>
                <w:lang w:eastAsia="en-GB"/>
              </w:rPr>
              <w:t xml:space="preserve"> </w:t>
            </w:r>
            <w:r w:rsidR="00175F3A">
              <w:rPr>
                <w:rFonts w:ascii="Arial" w:eastAsia="Times New Roman" w:hAnsi="Arial" w:cs="Arial"/>
                <w:sz w:val="24"/>
                <w:szCs w:val="24"/>
                <w:lang w:eastAsia="en-GB"/>
              </w:rPr>
              <w:t xml:space="preserve">and/or services </w:t>
            </w:r>
            <w:r w:rsidR="00540967">
              <w:rPr>
                <w:rFonts w:ascii="Arial" w:eastAsia="Times New Roman" w:hAnsi="Arial" w:cs="Arial"/>
                <w:sz w:val="24"/>
                <w:szCs w:val="24"/>
                <w:lang w:eastAsia="en-GB"/>
              </w:rPr>
              <w:t>that you are i</w:t>
            </w:r>
            <w:r w:rsidR="00ED5DF4" w:rsidRPr="00ED5DF4">
              <w:rPr>
                <w:rFonts w:ascii="Arial" w:eastAsia="Times New Roman" w:hAnsi="Arial" w:cs="Arial"/>
                <w:sz w:val="24"/>
                <w:szCs w:val="24"/>
                <w:lang w:eastAsia="en-GB"/>
              </w:rPr>
              <w:t>nvestigat</w:t>
            </w:r>
            <w:r w:rsidR="00540967">
              <w:rPr>
                <w:rFonts w:ascii="Arial" w:eastAsia="Times New Roman" w:hAnsi="Arial" w:cs="Arial"/>
                <w:sz w:val="24"/>
                <w:szCs w:val="24"/>
                <w:lang w:eastAsia="en-GB"/>
              </w:rPr>
              <w:t>ing</w:t>
            </w:r>
            <w:r w:rsidR="00080ADA">
              <w:rPr>
                <w:rFonts w:ascii="Arial" w:eastAsia="Times New Roman" w:hAnsi="Arial" w:cs="Arial"/>
                <w:sz w:val="24"/>
                <w:szCs w:val="24"/>
                <w:lang w:eastAsia="en-GB"/>
              </w:rPr>
              <w:t xml:space="preserve">. </w:t>
            </w:r>
          </w:p>
          <w:p w14:paraId="43367CF1" w14:textId="75562106" w:rsidR="004D09A8" w:rsidRDefault="004D09A8" w:rsidP="00640364">
            <w:pPr>
              <w:spacing w:after="120" w:line="240" w:lineRule="auto"/>
              <w:rPr>
                <w:rFonts w:ascii="Arial" w:hAnsi="Arial" w:cs="Arial"/>
                <w:sz w:val="24"/>
                <w:szCs w:val="24"/>
              </w:rPr>
            </w:pPr>
            <w:r>
              <w:rPr>
                <w:rFonts w:ascii="Arial" w:hAnsi="Arial" w:cs="Arial"/>
                <w:sz w:val="24"/>
                <w:szCs w:val="24"/>
              </w:rPr>
              <w:t xml:space="preserve">This gives us an </w:t>
            </w:r>
            <w:r w:rsidR="007D5E40" w:rsidRPr="007D5E40">
              <w:rPr>
                <w:rFonts w:ascii="Arial" w:hAnsi="Arial" w:cs="Arial"/>
                <w:sz w:val="24"/>
                <w:szCs w:val="24"/>
              </w:rPr>
              <w:t xml:space="preserve">understanding of the advancement in </w:t>
            </w:r>
            <w:r w:rsidR="00520B2C">
              <w:rPr>
                <w:rFonts w:ascii="Arial" w:hAnsi="Arial" w:cs="Arial"/>
                <w:sz w:val="24"/>
                <w:szCs w:val="24"/>
              </w:rPr>
              <w:t xml:space="preserve">these </w:t>
            </w:r>
            <w:r w:rsidR="007D5E40" w:rsidRPr="007D5E40">
              <w:rPr>
                <w:rFonts w:ascii="Arial" w:hAnsi="Arial" w:cs="Arial"/>
                <w:sz w:val="24"/>
                <w:szCs w:val="24"/>
              </w:rPr>
              <w:t>product</w:t>
            </w:r>
            <w:r w:rsidR="00520B2C">
              <w:rPr>
                <w:rFonts w:ascii="Arial" w:hAnsi="Arial" w:cs="Arial"/>
                <w:sz w:val="24"/>
                <w:szCs w:val="24"/>
              </w:rPr>
              <w:t>s, processes and/</w:t>
            </w:r>
            <w:r w:rsidR="007D5E40" w:rsidRPr="007D5E40">
              <w:rPr>
                <w:rFonts w:ascii="Arial" w:hAnsi="Arial" w:cs="Arial"/>
                <w:sz w:val="24"/>
                <w:szCs w:val="24"/>
              </w:rPr>
              <w:t xml:space="preserve">or </w:t>
            </w:r>
            <w:r w:rsidR="00520B2C">
              <w:rPr>
                <w:rFonts w:ascii="Arial" w:hAnsi="Arial" w:cs="Arial"/>
                <w:sz w:val="24"/>
                <w:szCs w:val="24"/>
              </w:rPr>
              <w:t>services</w:t>
            </w:r>
            <w:r w:rsidR="007D5E40" w:rsidRPr="007D5E40">
              <w:rPr>
                <w:rFonts w:ascii="Arial" w:hAnsi="Arial" w:cs="Arial"/>
                <w:sz w:val="24"/>
                <w:szCs w:val="24"/>
              </w:rPr>
              <w:t xml:space="preserve">. </w:t>
            </w:r>
          </w:p>
          <w:p w14:paraId="5FAFB631" w14:textId="56BED195" w:rsidR="001064F3" w:rsidRPr="00FB22FB" w:rsidRDefault="007D5E40" w:rsidP="00640364">
            <w:pPr>
              <w:spacing w:after="120" w:line="240" w:lineRule="auto"/>
              <w:rPr>
                <w:rFonts w:ascii="Arial" w:hAnsi="Arial" w:cs="Arial"/>
                <w:sz w:val="24"/>
                <w:szCs w:val="24"/>
              </w:rPr>
            </w:pPr>
            <w:r w:rsidRPr="007D5E40">
              <w:rPr>
                <w:rFonts w:ascii="Arial" w:hAnsi="Arial" w:cs="Arial"/>
                <w:sz w:val="24"/>
                <w:szCs w:val="24"/>
              </w:rPr>
              <w:t>Consider the differences to the technologies or solutions that are currently in use. For this, you need to cover how any work commissioned by experts contributes to the advancement, and in the technology step that gives you.</w:t>
            </w:r>
          </w:p>
        </w:tc>
      </w:tr>
    </w:tbl>
    <w:p w14:paraId="4E6AEB9D" w14:textId="39373785" w:rsidR="00163523" w:rsidRDefault="00163523" w:rsidP="00C45038">
      <w:pPr>
        <w:spacing w:after="0" w:line="240" w:lineRule="auto"/>
        <w:rPr>
          <w:rFonts w:ascii="Arial" w:eastAsia="Times New Roman" w:hAnsi="Arial" w:cs="Arial"/>
          <w:bCs/>
          <w:sz w:val="24"/>
          <w:szCs w:val="24"/>
          <w:u w:val="single"/>
          <w:lang w:eastAsia="en-GB"/>
        </w:rPr>
      </w:pPr>
    </w:p>
    <w:p w14:paraId="1659B692" w14:textId="77777777" w:rsidR="00163523" w:rsidRDefault="00163523">
      <w:pPr>
        <w:spacing w:after="0" w:line="240" w:lineRule="auto"/>
        <w:rPr>
          <w:rFonts w:ascii="Arial" w:eastAsia="Times New Roman" w:hAnsi="Arial" w:cs="Arial"/>
          <w:bCs/>
          <w:sz w:val="24"/>
          <w:szCs w:val="24"/>
          <w:u w:val="single"/>
          <w:lang w:eastAsia="en-GB"/>
        </w:rPr>
      </w:pPr>
      <w:r>
        <w:rPr>
          <w:rFonts w:ascii="Arial" w:eastAsia="Times New Roman" w:hAnsi="Arial" w:cs="Arial"/>
          <w:bCs/>
          <w:sz w:val="24"/>
          <w:szCs w:val="24"/>
          <w:u w:val="single"/>
          <w:lang w:eastAsia="en-GB"/>
        </w:rPr>
        <w:br w:type="page"/>
      </w:r>
    </w:p>
    <w:p w14:paraId="652E60AC" w14:textId="55FB076B" w:rsidR="00C45038" w:rsidRPr="00640364" w:rsidRDefault="00C45038" w:rsidP="00640364">
      <w:pPr>
        <w:pStyle w:val="ListParagraph"/>
        <w:numPr>
          <w:ilvl w:val="0"/>
          <w:numId w:val="15"/>
        </w:numPr>
        <w:spacing w:after="120" w:line="240" w:lineRule="auto"/>
        <w:ind w:left="714" w:hanging="357"/>
        <w:rPr>
          <w:rFonts w:ascii="Arial" w:eastAsia="Times New Roman" w:hAnsi="Arial" w:cs="Arial"/>
          <w:b/>
          <w:sz w:val="24"/>
          <w:szCs w:val="24"/>
          <w:u w:val="single"/>
          <w:lang w:eastAsia="en-GB"/>
        </w:rPr>
      </w:pPr>
      <w:r w:rsidRPr="00C45038">
        <w:rPr>
          <w:rFonts w:ascii="Arial" w:eastAsia="Times New Roman" w:hAnsi="Arial" w:cs="Arial"/>
          <w:b/>
          <w:sz w:val="24"/>
          <w:szCs w:val="24"/>
          <w:u w:val="single"/>
          <w:lang w:eastAsia="en-GB"/>
        </w:rPr>
        <w:lastRenderedPageBreak/>
        <w:t>ACTIVIT</w:t>
      </w:r>
      <w:r>
        <w:rPr>
          <w:rFonts w:ascii="Arial" w:eastAsia="Times New Roman" w:hAnsi="Arial" w:cs="Arial"/>
          <w:b/>
          <w:sz w:val="24"/>
          <w:szCs w:val="24"/>
          <w:u w:val="single"/>
          <w:lang w:eastAsia="en-GB"/>
        </w:rPr>
        <w:t>IES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564B9A" w:rsidRPr="00E53FC9" w14:paraId="3160CCBD" w14:textId="77777777" w:rsidTr="00640364">
        <w:trPr>
          <w:trHeight w:val="357"/>
        </w:trPr>
        <w:tc>
          <w:tcPr>
            <w:tcW w:w="1980" w:type="dxa"/>
            <w:shd w:val="clear" w:color="auto" w:fill="F2F2F2"/>
          </w:tcPr>
          <w:p w14:paraId="5EFEFDBD" w14:textId="030F76E6" w:rsidR="00564B9A" w:rsidRPr="00E53FC9" w:rsidRDefault="00564B9A"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77592156" w14:textId="77777777" w:rsidR="00564B9A" w:rsidRPr="00E53FC9" w:rsidRDefault="00564B9A" w:rsidP="002C36E9">
            <w:pPr>
              <w:spacing w:after="0" w:line="240" w:lineRule="auto"/>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tr w:rsidR="00564B9A" w:rsidRPr="00FB22FB" w14:paraId="6EFA487F" w14:textId="77777777" w:rsidTr="00640364">
        <w:tc>
          <w:tcPr>
            <w:tcW w:w="1980" w:type="dxa"/>
            <w:shd w:val="clear" w:color="auto" w:fill="auto"/>
          </w:tcPr>
          <w:p w14:paraId="699B4919" w14:textId="0F6F6881" w:rsidR="00564B9A" w:rsidRPr="00E53FC9" w:rsidRDefault="008F0C7B" w:rsidP="002C36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Challenges </w:t>
            </w:r>
          </w:p>
        </w:tc>
        <w:tc>
          <w:tcPr>
            <w:tcW w:w="7938" w:type="dxa"/>
            <w:shd w:val="clear" w:color="auto" w:fill="auto"/>
          </w:tcPr>
          <w:p w14:paraId="64A7D250" w14:textId="66496FD2" w:rsidR="00F9239D" w:rsidRDefault="00F9239D" w:rsidP="00640364">
            <w:pPr>
              <w:spacing w:after="120" w:line="240" w:lineRule="auto"/>
              <w:rPr>
                <w:rFonts w:ascii="Arial" w:hAnsi="Arial" w:cs="Arial"/>
                <w:sz w:val="24"/>
                <w:szCs w:val="24"/>
              </w:rPr>
            </w:pPr>
            <w:r w:rsidRPr="00F9239D">
              <w:rPr>
                <w:rFonts w:ascii="Arial" w:hAnsi="Arial" w:cs="Arial"/>
                <w:sz w:val="24"/>
                <w:szCs w:val="24"/>
              </w:rPr>
              <w:t xml:space="preserve">Please provide a summary of the challenges you foresee, including </w:t>
            </w:r>
            <w:bookmarkStart w:id="0" w:name="_Hlk165274640"/>
            <w:r w:rsidRPr="00F9239D">
              <w:rPr>
                <w:rFonts w:ascii="Arial" w:hAnsi="Arial" w:cs="Arial"/>
                <w:sz w:val="24"/>
                <w:szCs w:val="24"/>
              </w:rPr>
              <w:t>gaps in knowledge you need to investigate in your feasibility study to complete your detailed Innovation Plan</w:t>
            </w:r>
            <w:bookmarkEnd w:id="0"/>
            <w:r w:rsidRPr="00F9239D">
              <w:rPr>
                <w:rFonts w:ascii="Arial" w:hAnsi="Arial" w:cs="Arial"/>
                <w:sz w:val="24"/>
                <w:szCs w:val="24"/>
              </w:rPr>
              <w:t>, associated risks and potential benefits to your organisation and Wales.</w:t>
            </w:r>
          </w:p>
          <w:p w14:paraId="05D5396D" w14:textId="18A12EC6" w:rsidR="00596986" w:rsidRDefault="00596986" w:rsidP="00640364">
            <w:pPr>
              <w:spacing w:after="120" w:line="240" w:lineRule="auto"/>
              <w:rPr>
                <w:rFonts w:ascii="Arial" w:hAnsi="Arial" w:cs="Arial"/>
                <w:sz w:val="24"/>
                <w:szCs w:val="24"/>
              </w:rPr>
            </w:pPr>
            <w:r w:rsidRPr="00596986">
              <w:rPr>
                <w:rFonts w:ascii="Arial" w:hAnsi="Arial" w:cs="Arial"/>
                <w:sz w:val="24"/>
                <w:szCs w:val="24"/>
              </w:rPr>
              <w:t>In this section we are looking for a clear description of what is within the scope of the activity. We need to understand how the outcomes from the activity will contribute to the development of your innovation plan.</w:t>
            </w:r>
          </w:p>
          <w:p w14:paraId="64D09BFD" w14:textId="6C461B21" w:rsidR="00596986" w:rsidRPr="00596986" w:rsidRDefault="00596986" w:rsidP="00640364">
            <w:pPr>
              <w:spacing w:after="120" w:line="240" w:lineRule="auto"/>
              <w:rPr>
                <w:rFonts w:ascii="Arial" w:hAnsi="Arial" w:cs="Arial"/>
                <w:sz w:val="24"/>
                <w:szCs w:val="24"/>
              </w:rPr>
            </w:pPr>
            <w:r w:rsidRPr="00596986">
              <w:rPr>
                <w:rFonts w:ascii="Arial" w:hAnsi="Arial" w:cs="Arial"/>
                <w:sz w:val="24"/>
                <w:szCs w:val="24"/>
              </w:rPr>
              <w:t xml:space="preserve">This section provides the opportunity to show how the activity will impact on your business. This impact may be in terms of job creation, increased productivity, sales or building capability and capacity for innovation. </w:t>
            </w:r>
          </w:p>
          <w:p w14:paraId="56B0C24F" w14:textId="322385D8" w:rsidR="00596986" w:rsidRPr="00596986" w:rsidRDefault="00596986" w:rsidP="00640364">
            <w:pPr>
              <w:spacing w:after="120" w:line="240" w:lineRule="auto"/>
              <w:rPr>
                <w:rFonts w:ascii="Arial" w:hAnsi="Arial" w:cs="Arial"/>
                <w:sz w:val="24"/>
                <w:szCs w:val="24"/>
              </w:rPr>
            </w:pPr>
            <w:r w:rsidRPr="00596986">
              <w:rPr>
                <w:rFonts w:ascii="Arial" w:hAnsi="Arial" w:cs="Arial"/>
                <w:sz w:val="24"/>
                <w:szCs w:val="24"/>
              </w:rPr>
              <w:t xml:space="preserve">In terms of the benefits to Wales, </w:t>
            </w:r>
            <w:r w:rsidR="00E04379" w:rsidRPr="00596986">
              <w:rPr>
                <w:rFonts w:ascii="Arial" w:hAnsi="Arial" w:cs="Arial"/>
                <w:sz w:val="24"/>
                <w:szCs w:val="24"/>
              </w:rPr>
              <w:t>consider</w:t>
            </w:r>
            <w:r w:rsidRPr="00596986">
              <w:rPr>
                <w:rFonts w:ascii="Arial" w:hAnsi="Arial" w:cs="Arial"/>
                <w:sz w:val="24"/>
                <w:szCs w:val="24"/>
              </w:rPr>
              <w:t xml:space="preserve"> the wider impact of the product or process developed and how its application could benefit Wales.  </w:t>
            </w:r>
          </w:p>
          <w:p w14:paraId="561B3939" w14:textId="77777777" w:rsidR="00596986" w:rsidRPr="00596986" w:rsidRDefault="00596986" w:rsidP="00640364">
            <w:pPr>
              <w:spacing w:after="120" w:line="240" w:lineRule="auto"/>
              <w:rPr>
                <w:rFonts w:ascii="Arial" w:hAnsi="Arial" w:cs="Arial"/>
                <w:sz w:val="24"/>
                <w:szCs w:val="24"/>
              </w:rPr>
            </w:pPr>
            <w:r w:rsidRPr="00596986">
              <w:rPr>
                <w:rFonts w:ascii="Arial" w:hAnsi="Arial" w:cs="Arial"/>
                <w:sz w:val="24"/>
                <w:szCs w:val="24"/>
              </w:rPr>
              <w:t>Benefits could include the creation of employment and development of a product or process that enhances the wellbeing of society by contributing to the Health &amp; Wellbeing of the people of Wales, improvements to environmental processes and Technological advancement that connect communities.</w:t>
            </w:r>
          </w:p>
          <w:p w14:paraId="05502724" w14:textId="7F0C5AA2" w:rsidR="00596986" w:rsidRPr="00FB22FB" w:rsidRDefault="00F442D7" w:rsidP="00640364">
            <w:pPr>
              <w:spacing w:after="120" w:line="240" w:lineRule="auto"/>
              <w:rPr>
                <w:rFonts w:ascii="Arial" w:hAnsi="Arial" w:cs="Arial"/>
                <w:sz w:val="24"/>
                <w:szCs w:val="24"/>
              </w:rPr>
            </w:pPr>
            <w:r>
              <w:rPr>
                <w:rFonts w:ascii="Arial" w:hAnsi="Arial" w:cs="Arial"/>
                <w:sz w:val="24"/>
                <w:szCs w:val="24"/>
              </w:rPr>
              <w:t xml:space="preserve">Please provide details of the risks </w:t>
            </w:r>
            <w:r w:rsidR="00D51449">
              <w:rPr>
                <w:rFonts w:ascii="Arial" w:hAnsi="Arial" w:cs="Arial"/>
                <w:sz w:val="24"/>
                <w:szCs w:val="24"/>
              </w:rPr>
              <w:t xml:space="preserve">and challenges </w:t>
            </w:r>
            <w:r>
              <w:rPr>
                <w:rFonts w:ascii="Arial" w:hAnsi="Arial" w:cs="Arial"/>
                <w:sz w:val="24"/>
                <w:szCs w:val="24"/>
              </w:rPr>
              <w:t xml:space="preserve">associated with the </w:t>
            </w:r>
            <w:r w:rsidR="00D51449">
              <w:rPr>
                <w:rFonts w:ascii="Arial" w:hAnsi="Arial" w:cs="Arial"/>
                <w:sz w:val="24"/>
                <w:szCs w:val="24"/>
              </w:rPr>
              <w:t>activity</w:t>
            </w:r>
            <w:r>
              <w:rPr>
                <w:rFonts w:ascii="Arial" w:hAnsi="Arial" w:cs="Arial"/>
                <w:sz w:val="24"/>
                <w:szCs w:val="24"/>
              </w:rPr>
              <w:t>.  This will help build a picture of the make</w:t>
            </w:r>
            <w:r w:rsidR="007865AE">
              <w:rPr>
                <w:rFonts w:ascii="Arial" w:hAnsi="Arial" w:cs="Arial"/>
                <w:sz w:val="24"/>
                <w:szCs w:val="24"/>
              </w:rPr>
              <w:t>-</w:t>
            </w:r>
            <w:r>
              <w:rPr>
                <w:rFonts w:ascii="Arial" w:hAnsi="Arial" w:cs="Arial"/>
                <w:sz w:val="24"/>
                <w:szCs w:val="24"/>
              </w:rPr>
              <w:t xml:space="preserve">up of the </w:t>
            </w:r>
            <w:r w:rsidR="007865AE">
              <w:rPr>
                <w:rFonts w:ascii="Arial" w:hAnsi="Arial" w:cs="Arial"/>
                <w:sz w:val="24"/>
                <w:szCs w:val="24"/>
              </w:rPr>
              <w:t xml:space="preserve">activity </w:t>
            </w:r>
            <w:r>
              <w:rPr>
                <w:rFonts w:ascii="Arial" w:hAnsi="Arial" w:cs="Arial"/>
                <w:sz w:val="24"/>
                <w:szCs w:val="24"/>
              </w:rPr>
              <w:t>and demonstrates that the innovation has been well planned.</w:t>
            </w:r>
            <w:r w:rsidR="007865AE">
              <w:rPr>
                <w:rFonts w:ascii="Arial" w:hAnsi="Arial" w:cs="Arial"/>
                <w:sz w:val="24"/>
                <w:szCs w:val="24"/>
              </w:rPr>
              <w:t xml:space="preserve"> It is also an opportunity for </w:t>
            </w:r>
            <w:r w:rsidR="00914B02">
              <w:rPr>
                <w:rFonts w:ascii="Arial" w:hAnsi="Arial" w:cs="Arial"/>
                <w:sz w:val="24"/>
                <w:szCs w:val="24"/>
              </w:rPr>
              <w:t xml:space="preserve">our team to identify where we can add value in identifying further mitigation of these risks. </w:t>
            </w:r>
          </w:p>
        </w:tc>
      </w:tr>
      <w:tr w:rsidR="00564B9A" w:rsidRPr="00E53FC9" w14:paraId="64B25863" w14:textId="77777777" w:rsidTr="00640364">
        <w:tc>
          <w:tcPr>
            <w:tcW w:w="1980" w:type="dxa"/>
            <w:shd w:val="clear" w:color="auto" w:fill="F2F2F2"/>
          </w:tcPr>
          <w:p w14:paraId="0E5B1EFC" w14:textId="578B9B75" w:rsidR="00564B9A" w:rsidRPr="00E53FC9" w:rsidRDefault="00564B9A" w:rsidP="002C36E9">
            <w:pPr>
              <w:spacing w:after="0" w:line="240" w:lineRule="auto"/>
              <w:rPr>
                <w:rFonts w:ascii="Arial" w:eastAsia="Times New Roman" w:hAnsi="Arial" w:cs="Arial"/>
                <w:b/>
                <w:sz w:val="24"/>
                <w:szCs w:val="24"/>
                <w:lang w:eastAsia="en-GB"/>
              </w:rPr>
            </w:pPr>
            <w:bookmarkStart w:id="1" w:name="_Hlk165281684"/>
          </w:p>
        </w:tc>
        <w:tc>
          <w:tcPr>
            <w:tcW w:w="7938" w:type="dxa"/>
            <w:shd w:val="clear" w:color="auto" w:fill="F2F2F2"/>
          </w:tcPr>
          <w:p w14:paraId="58C04F62" w14:textId="77777777" w:rsidR="00564B9A" w:rsidRPr="00E53FC9" w:rsidRDefault="00564B9A" w:rsidP="002C36E9">
            <w:pPr>
              <w:spacing w:after="0" w:line="240" w:lineRule="auto"/>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bookmarkEnd w:id="1"/>
      <w:tr w:rsidR="00564B9A" w:rsidRPr="00FB22FB" w14:paraId="78348D70" w14:textId="77777777" w:rsidTr="00640364">
        <w:tc>
          <w:tcPr>
            <w:tcW w:w="1980" w:type="dxa"/>
            <w:shd w:val="clear" w:color="auto" w:fill="auto"/>
          </w:tcPr>
          <w:p w14:paraId="28F5BC7C" w14:textId="058E8060" w:rsidR="00564B9A" w:rsidRPr="00E53FC9" w:rsidRDefault="00163523" w:rsidP="002C36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Activity Plan and </w:t>
            </w:r>
            <w:r w:rsidR="00BD7BAA">
              <w:rPr>
                <w:rFonts w:ascii="Arial" w:eastAsia="Times New Roman" w:hAnsi="Arial" w:cs="Arial"/>
                <w:sz w:val="24"/>
                <w:szCs w:val="24"/>
                <w:lang w:eastAsia="en-GB"/>
              </w:rPr>
              <w:t xml:space="preserve">Resource Management </w:t>
            </w:r>
          </w:p>
        </w:tc>
        <w:tc>
          <w:tcPr>
            <w:tcW w:w="7938" w:type="dxa"/>
            <w:shd w:val="clear" w:color="auto" w:fill="auto"/>
          </w:tcPr>
          <w:p w14:paraId="44C922A5" w14:textId="77777777" w:rsidR="00163523" w:rsidRDefault="00163523" w:rsidP="00640364">
            <w:pPr>
              <w:spacing w:after="120" w:line="240" w:lineRule="auto"/>
              <w:rPr>
                <w:rFonts w:ascii="Arial" w:hAnsi="Arial" w:cs="Arial"/>
                <w:sz w:val="24"/>
                <w:szCs w:val="24"/>
              </w:rPr>
            </w:pPr>
            <w:r w:rsidRPr="00596986">
              <w:rPr>
                <w:rFonts w:ascii="Arial" w:hAnsi="Arial" w:cs="Arial"/>
                <w:sz w:val="24"/>
                <w:szCs w:val="24"/>
              </w:rPr>
              <w:t>Outline the activities to be undertaken including tasks/work packages; resources and timescales for each (alternatively provide a detailed Gantt chart).</w:t>
            </w:r>
          </w:p>
          <w:p w14:paraId="4E4AB611" w14:textId="25C72AC1" w:rsidR="00BC60A2" w:rsidRDefault="00BC60A2" w:rsidP="00640364">
            <w:pPr>
              <w:spacing w:after="120" w:line="240" w:lineRule="auto"/>
              <w:rPr>
                <w:rFonts w:ascii="Arial" w:hAnsi="Arial" w:cs="Arial"/>
                <w:sz w:val="24"/>
                <w:szCs w:val="24"/>
              </w:rPr>
            </w:pPr>
            <w:r w:rsidRPr="00596986">
              <w:rPr>
                <w:rFonts w:ascii="Arial" w:hAnsi="Arial" w:cs="Arial"/>
                <w:sz w:val="24"/>
                <w:szCs w:val="24"/>
              </w:rPr>
              <w:t xml:space="preserve">How will </w:t>
            </w:r>
            <w:r w:rsidR="00163523" w:rsidRPr="00596986">
              <w:rPr>
                <w:rFonts w:ascii="Arial" w:hAnsi="Arial" w:cs="Arial"/>
                <w:sz w:val="24"/>
                <w:szCs w:val="24"/>
              </w:rPr>
              <w:t xml:space="preserve">these </w:t>
            </w:r>
            <w:r w:rsidRPr="00596986">
              <w:rPr>
                <w:rFonts w:ascii="Arial" w:hAnsi="Arial" w:cs="Arial"/>
                <w:sz w:val="24"/>
                <w:szCs w:val="24"/>
              </w:rPr>
              <w:t xml:space="preserve">be effectively managed to ensure successful delivery. </w:t>
            </w:r>
          </w:p>
          <w:p w14:paraId="643DF702" w14:textId="30FEF1C7" w:rsidR="00BC60A2" w:rsidRDefault="00BC60A2" w:rsidP="00640364">
            <w:pPr>
              <w:spacing w:after="120" w:line="240" w:lineRule="auto"/>
              <w:rPr>
                <w:rFonts w:ascii="Arial" w:hAnsi="Arial" w:cs="Arial"/>
                <w:sz w:val="24"/>
                <w:szCs w:val="24"/>
              </w:rPr>
            </w:pPr>
            <w:r w:rsidRPr="00BC60A2">
              <w:rPr>
                <w:rFonts w:ascii="Arial" w:hAnsi="Arial" w:cs="Arial"/>
                <w:sz w:val="24"/>
                <w:szCs w:val="24"/>
              </w:rPr>
              <w:t>Describe the roles, skills, and experience of all the team members, describe the resources, equipment, facilities required for the activities and how they will be accessed.</w:t>
            </w:r>
          </w:p>
          <w:p w14:paraId="55AAF0C2" w14:textId="4A4F6E0E" w:rsidR="00115DCA" w:rsidRDefault="00A846AF" w:rsidP="00640364">
            <w:pPr>
              <w:spacing w:after="120" w:line="240" w:lineRule="auto"/>
              <w:rPr>
                <w:rFonts w:ascii="Arial" w:hAnsi="Arial" w:cs="Arial"/>
                <w:sz w:val="24"/>
                <w:szCs w:val="24"/>
              </w:rPr>
            </w:pPr>
            <w:r>
              <w:rPr>
                <w:rFonts w:ascii="Arial" w:hAnsi="Arial" w:cs="Arial"/>
                <w:sz w:val="24"/>
                <w:szCs w:val="24"/>
              </w:rPr>
              <w:t xml:space="preserve">To help us assess </w:t>
            </w:r>
            <w:r w:rsidR="00115DCA">
              <w:rPr>
                <w:rFonts w:ascii="Arial" w:hAnsi="Arial" w:cs="Arial"/>
                <w:sz w:val="24"/>
                <w:szCs w:val="24"/>
              </w:rPr>
              <w:t xml:space="preserve">the likelihood of the activity being successfully delivered we need to understand how the activity will be managed. </w:t>
            </w:r>
          </w:p>
          <w:p w14:paraId="0B7CB721" w14:textId="77777777" w:rsidR="00BE2B72" w:rsidRDefault="00227D67" w:rsidP="00640364">
            <w:pPr>
              <w:spacing w:after="120" w:line="240" w:lineRule="auto"/>
              <w:rPr>
                <w:rFonts w:ascii="Arial" w:hAnsi="Arial" w:cs="Arial"/>
                <w:sz w:val="24"/>
                <w:szCs w:val="24"/>
              </w:rPr>
            </w:pPr>
            <w:r>
              <w:rPr>
                <w:rFonts w:ascii="Arial" w:hAnsi="Arial" w:cs="Arial"/>
                <w:sz w:val="24"/>
                <w:szCs w:val="24"/>
              </w:rPr>
              <w:t xml:space="preserve">Use this space to describe </w:t>
            </w:r>
            <w:r w:rsidR="00857FE9">
              <w:rPr>
                <w:rFonts w:ascii="Arial" w:hAnsi="Arial" w:cs="Arial"/>
                <w:sz w:val="24"/>
                <w:szCs w:val="24"/>
              </w:rPr>
              <w:t xml:space="preserve">roles being carried out and the </w:t>
            </w:r>
            <w:r>
              <w:rPr>
                <w:rFonts w:ascii="Arial" w:hAnsi="Arial" w:cs="Arial"/>
                <w:sz w:val="24"/>
                <w:szCs w:val="24"/>
              </w:rPr>
              <w:t xml:space="preserve">skills that will be </w:t>
            </w:r>
            <w:r w:rsidR="00714286">
              <w:rPr>
                <w:rFonts w:ascii="Arial" w:hAnsi="Arial" w:cs="Arial"/>
                <w:sz w:val="24"/>
                <w:szCs w:val="24"/>
              </w:rPr>
              <w:t>utilised in the delivery of the activity</w:t>
            </w:r>
            <w:r w:rsidR="00857FE9">
              <w:rPr>
                <w:rFonts w:ascii="Arial" w:hAnsi="Arial" w:cs="Arial"/>
                <w:sz w:val="24"/>
                <w:szCs w:val="24"/>
              </w:rPr>
              <w:t xml:space="preserve">. </w:t>
            </w:r>
            <w:r w:rsidR="008B2D56">
              <w:rPr>
                <w:rFonts w:ascii="Arial" w:hAnsi="Arial" w:cs="Arial"/>
                <w:sz w:val="24"/>
                <w:szCs w:val="24"/>
              </w:rPr>
              <w:t xml:space="preserve">Detail relevant </w:t>
            </w:r>
            <w:r w:rsidR="00AA0E68" w:rsidRPr="00AA0E68">
              <w:rPr>
                <w:rFonts w:ascii="Arial" w:hAnsi="Arial" w:cs="Arial"/>
                <w:sz w:val="24"/>
                <w:szCs w:val="24"/>
              </w:rPr>
              <w:t>experience of all the team members</w:t>
            </w:r>
            <w:r w:rsidR="008B2D56">
              <w:rPr>
                <w:rFonts w:ascii="Arial" w:hAnsi="Arial" w:cs="Arial"/>
                <w:sz w:val="24"/>
                <w:szCs w:val="24"/>
              </w:rPr>
              <w:t xml:space="preserve"> as it relates to the nature of the activity.</w:t>
            </w:r>
          </w:p>
          <w:p w14:paraId="764CB7D0" w14:textId="586F97FC" w:rsidR="00596986" w:rsidRPr="00AA0E68" w:rsidRDefault="00FB6A65" w:rsidP="00640364">
            <w:pPr>
              <w:spacing w:after="120" w:line="240" w:lineRule="auto"/>
              <w:rPr>
                <w:rFonts w:ascii="Arial" w:hAnsi="Arial" w:cs="Arial"/>
                <w:sz w:val="24"/>
                <w:szCs w:val="24"/>
              </w:rPr>
            </w:pPr>
            <w:r>
              <w:rPr>
                <w:rFonts w:ascii="Arial" w:hAnsi="Arial" w:cs="Arial"/>
                <w:sz w:val="24"/>
                <w:szCs w:val="24"/>
              </w:rPr>
              <w:t>You can also pr</w:t>
            </w:r>
            <w:r w:rsidR="007A7B2A">
              <w:rPr>
                <w:rFonts w:ascii="Arial" w:hAnsi="Arial" w:cs="Arial"/>
                <w:sz w:val="24"/>
                <w:szCs w:val="24"/>
              </w:rPr>
              <w:t xml:space="preserve">ovide details of any </w:t>
            </w:r>
            <w:r w:rsidR="00AA0E68" w:rsidRPr="00AA0E68">
              <w:rPr>
                <w:rFonts w:ascii="Arial" w:hAnsi="Arial" w:cs="Arial"/>
                <w:sz w:val="24"/>
                <w:szCs w:val="24"/>
              </w:rPr>
              <w:t>equipment</w:t>
            </w:r>
            <w:r w:rsidR="007A7B2A">
              <w:rPr>
                <w:rFonts w:ascii="Arial" w:hAnsi="Arial" w:cs="Arial"/>
                <w:sz w:val="24"/>
                <w:szCs w:val="24"/>
              </w:rPr>
              <w:t xml:space="preserve"> or </w:t>
            </w:r>
            <w:r w:rsidR="00AA0E68" w:rsidRPr="00AA0E68">
              <w:rPr>
                <w:rFonts w:ascii="Arial" w:hAnsi="Arial" w:cs="Arial"/>
                <w:sz w:val="24"/>
                <w:szCs w:val="24"/>
              </w:rPr>
              <w:t xml:space="preserve">facilities </w:t>
            </w:r>
            <w:r w:rsidR="007A7B2A">
              <w:rPr>
                <w:rFonts w:ascii="Arial" w:hAnsi="Arial" w:cs="Arial"/>
                <w:sz w:val="24"/>
                <w:szCs w:val="24"/>
              </w:rPr>
              <w:t xml:space="preserve">that are </w:t>
            </w:r>
            <w:r w:rsidR="00AA0E68" w:rsidRPr="00AA0E68">
              <w:rPr>
                <w:rFonts w:ascii="Arial" w:hAnsi="Arial" w:cs="Arial"/>
                <w:sz w:val="24"/>
                <w:szCs w:val="24"/>
              </w:rPr>
              <w:t xml:space="preserve">required </w:t>
            </w:r>
            <w:r w:rsidR="00163523">
              <w:rPr>
                <w:rFonts w:ascii="Arial" w:hAnsi="Arial" w:cs="Arial"/>
                <w:sz w:val="24"/>
                <w:szCs w:val="24"/>
              </w:rPr>
              <w:t>to</w:t>
            </w:r>
            <w:r w:rsidR="00D43DA4">
              <w:rPr>
                <w:rFonts w:ascii="Arial" w:hAnsi="Arial" w:cs="Arial"/>
                <w:sz w:val="24"/>
                <w:szCs w:val="24"/>
              </w:rPr>
              <w:t xml:space="preserve"> carry out the activity and </w:t>
            </w:r>
            <w:r w:rsidR="002F3BB0">
              <w:rPr>
                <w:rFonts w:ascii="Arial" w:hAnsi="Arial" w:cs="Arial"/>
                <w:sz w:val="24"/>
                <w:szCs w:val="24"/>
              </w:rPr>
              <w:t>how these will be obtained</w:t>
            </w:r>
            <w:r w:rsidR="00AA0E68" w:rsidRPr="00AA0E68">
              <w:rPr>
                <w:rFonts w:ascii="Arial" w:hAnsi="Arial" w:cs="Arial"/>
                <w:sz w:val="24"/>
                <w:szCs w:val="24"/>
              </w:rPr>
              <w:t>.</w:t>
            </w:r>
          </w:p>
        </w:tc>
      </w:tr>
      <w:tr w:rsidR="00163523" w:rsidRPr="00E53FC9" w14:paraId="38C2EEAC" w14:textId="77777777" w:rsidTr="000A12D2">
        <w:tc>
          <w:tcPr>
            <w:tcW w:w="1980" w:type="dxa"/>
            <w:shd w:val="clear" w:color="auto" w:fill="F2F2F2"/>
          </w:tcPr>
          <w:p w14:paraId="19372F66" w14:textId="77777777" w:rsidR="00163523" w:rsidRPr="00E53FC9" w:rsidRDefault="00163523" w:rsidP="000A12D2">
            <w:pPr>
              <w:spacing w:after="0" w:line="240" w:lineRule="auto"/>
              <w:rPr>
                <w:rFonts w:ascii="Arial" w:eastAsia="Times New Roman" w:hAnsi="Arial" w:cs="Arial"/>
                <w:b/>
                <w:sz w:val="24"/>
                <w:szCs w:val="24"/>
                <w:lang w:eastAsia="en-GB"/>
              </w:rPr>
            </w:pPr>
          </w:p>
        </w:tc>
        <w:tc>
          <w:tcPr>
            <w:tcW w:w="7938" w:type="dxa"/>
            <w:shd w:val="clear" w:color="auto" w:fill="F2F2F2"/>
          </w:tcPr>
          <w:p w14:paraId="75221D17" w14:textId="77777777" w:rsidR="00163523" w:rsidRPr="00E53FC9" w:rsidRDefault="00163523" w:rsidP="000A12D2">
            <w:pPr>
              <w:spacing w:after="0" w:line="240" w:lineRule="auto"/>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tr w:rsidR="00163523" w:rsidRPr="00FB22FB" w14:paraId="7A64CCA7" w14:textId="77777777" w:rsidTr="00640364">
        <w:tc>
          <w:tcPr>
            <w:tcW w:w="1980" w:type="dxa"/>
            <w:shd w:val="clear" w:color="auto" w:fill="auto"/>
          </w:tcPr>
          <w:p w14:paraId="1DBBFD91" w14:textId="092E2FA0" w:rsidR="00163523" w:rsidRDefault="00163523" w:rsidP="002C36E9">
            <w:pPr>
              <w:spacing w:after="0" w:line="240" w:lineRule="auto"/>
              <w:rPr>
                <w:rFonts w:ascii="Arial" w:eastAsia="Times New Roman" w:hAnsi="Arial" w:cs="Arial"/>
                <w:sz w:val="24"/>
                <w:szCs w:val="24"/>
                <w:lang w:eastAsia="en-GB"/>
              </w:rPr>
            </w:pPr>
            <w:r w:rsidRPr="00163523">
              <w:rPr>
                <w:rFonts w:ascii="Arial" w:eastAsia="Times New Roman" w:hAnsi="Arial" w:cs="Arial"/>
                <w:sz w:val="24"/>
                <w:szCs w:val="24"/>
                <w:lang w:eastAsia="en-GB"/>
              </w:rPr>
              <w:t xml:space="preserve">Total </w:t>
            </w:r>
            <w:r w:rsidR="00E04379">
              <w:rPr>
                <w:rFonts w:ascii="Arial" w:eastAsia="Times New Roman" w:hAnsi="Arial" w:cs="Arial"/>
                <w:sz w:val="24"/>
                <w:szCs w:val="24"/>
                <w:lang w:eastAsia="en-GB"/>
              </w:rPr>
              <w:t>D</w:t>
            </w:r>
            <w:r w:rsidRPr="00163523">
              <w:rPr>
                <w:rFonts w:ascii="Arial" w:eastAsia="Times New Roman" w:hAnsi="Arial" w:cs="Arial"/>
                <w:sz w:val="24"/>
                <w:szCs w:val="24"/>
                <w:lang w:eastAsia="en-GB"/>
              </w:rPr>
              <w:t xml:space="preserve">uration </w:t>
            </w:r>
          </w:p>
        </w:tc>
        <w:tc>
          <w:tcPr>
            <w:tcW w:w="7938" w:type="dxa"/>
            <w:shd w:val="clear" w:color="auto" w:fill="auto"/>
          </w:tcPr>
          <w:p w14:paraId="4FFB652A" w14:textId="40E757B9" w:rsidR="00163523" w:rsidRPr="00596986" w:rsidRDefault="00E04379" w:rsidP="00640364">
            <w:pPr>
              <w:spacing w:after="120" w:line="240" w:lineRule="auto"/>
              <w:rPr>
                <w:rFonts w:ascii="Arial" w:hAnsi="Arial" w:cs="Arial"/>
                <w:sz w:val="24"/>
                <w:szCs w:val="24"/>
              </w:rPr>
            </w:pPr>
            <w:r>
              <w:rPr>
                <w:rFonts w:ascii="Arial" w:hAnsi="Arial" w:cs="Arial"/>
                <w:sz w:val="24"/>
                <w:szCs w:val="24"/>
              </w:rPr>
              <w:t>Please enter, in months, how long the activities will take to complete.</w:t>
            </w:r>
          </w:p>
        </w:tc>
      </w:tr>
    </w:tbl>
    <w:p w14:paraId="2C05D1A6" w14:textId="4AE0A0F1" w:rsidR="00E04379" w:rsidRDefault="00E04379" w:rsidP="00010BC6">
      <w:pPr>
        <w:tabs>
          <w:tab w:val="left" w:pos="2540"/>
          <w:tab w:val="center" w:pos="4819"/>
        </w:tabs>
        <w:spacing w:after="0" w:line="240" w:lineRule="auto"/>
      </w:pPr>
    </w:p>
    <w:p w14:paraId="268B21E2" w14:textId="77777777" w:rsidR="00E04379" w:rsidRDefault="00E04379">
      <w:pPr>
        <w:spacing w:after="0" w:line="240" w:lineRule="auto"/>
      </w:pPr>
      <w:r>
        <w:br w:type="page"/>
      </w:r>
    </w:p>
    <w:p w14:paraId="4266E5E2" w14:textId="1F87CE0B" w:rsidR="001302AE" w:rsidRPr="00640364" w:rsidRDefault="00C45038" w:rsidP="00640364">
      <w:pPr>
        <w:pStyle w:val="ListParagraph"/>
        <w:numPr>
          <w:ilvl w:val="0"/>
          <w:numId w:val="15"/>
        </w:numPr>
        <w:spacing w:after="120" w:line="240" w:lineRule="auto"/>
        <w:ind w:left="714" w:hanging="357"/>
        <w:rPr>
          <w:rFonts w:ascii="Arial" w:eastAsia="Times New Roman" w:hAnsi="Arial" w:cs="Arial"/>
          <w:b/>
          <w:sz w:val="24"/>
          <w:szCs w:val="24"/>
          <w:u w:val="single"/>
          <w:lang w:eastAsia="en-GB"/>
        </w:rPr>
      </w:pPr>
      <w:r w:rsidRPr="00C45038">
        <w:rPr>
          <w:rFonts w:ascii="Arial" w:eastAsia="Times New Roman" w:hAnsi="Arial" w:cs="Arial"/>
          <w:b/>
          <w:sz w:val="24"/>
          <w:szCs w:val="24"/>
          <w:u w:val="single"/>
          <w:lang w:eastAsia="en-GB"/>
        </w:rPr>
        <w:lastRenderedPageBreak/>
        <w:t>FINANCIALS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
        <w:gridCol w:w="7909"/>
      </w:tblGrid>
      <w:tr w:rsidR="001302AE" w:rsidRPr="00E53FC9" w14:paraId="14A0EC53" w14:textId="77777777" w:rsidTr="004B2CB1">
        <w:tc>
          <w:tcPr>
            <w:tcW w:w="1980" w:type="dxa"/>
            <w:gridSpan w:val="2"/>
            <w:shd w:val="clear" w:color="auto" w:fill="F2F2F2"/>
          </w:tcPr>
          <w:p w14:paraId="457E141E" w14:textId="77777777" w:rsidR="001302AE" w:rsidRPr="00E53FC9"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10D69F10" w14:textId="77777777" w:rsidR="001302AE" w:rsidRPr="00E53FC9" w:rsidRDefault="001302AE" w:rsidP="00C36AFC">
            <w:pPr>
              <w:spacing w:after="0" w:line="240" w:lineRule="auto"/>
              <w:jc w:val="both"/>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tr w:rsidR="001302AE" w:rsidRPr="00FB22FB" w14:paraId="34346483" w14:textId="77777777" w:rsidTr="004B2CB1">
        <w:tc>
          <w:tcPr>
            <w:tcW w:w="1980" w:type="dxa"/>
            <w:gridSpan w:val="2"/>
            <w:shd w:val="clear" w:color="auto" w:fill="auto"/>
          </w:tcPr>
          <w:p w14:paraId="7C96F8E0" w14:textId="4D359F23" w:rsidR="001302AE" w:rsidRPr="00E53FC9" w:rsidRDefault="001302AE" w:rsidP="00C36AF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Proposed Expenditure </w:t>
            </w:r>
          </w:p>
        </w:tc>
        <w:tc>
          <w:tcPr>
            <w:tcW w:w="7909" w:type="dxa"/>
            <w:shd w:val="clear" w:color="auto" w:fill="auto"/>
          </w:tcPr>
          <w:p w14:paraId="342BC59F" w14:textId="0E493FE1" w:rsidR="00BC60A2" w:rsidRDefault="00BC60A2" w:rsidP="00640364">
            <w:pPr>
              <w:spacing w:after="120" w:line="240" w:lineRule="auto"/>
              <w:rPr>
                <w:rFonts w:ascii="Arial" w:hAnsi="Arial" w:cs="Arial"/>
                <w:sz w:val="24"/>
                <w:szCs w:val="24"/>
              </w:rPr>
            </w:pPr>
            <w:r w:rsidRPr="00596986">
              <w:rPr>
                <w:rFonts w:ascii="Arial" w:hAnsi="Arial" w:cs="Arial"/>
                <w:sz w:val="24"/>
                <w:szCs w:val="24"/>
              </w:rPr>
              <w:t>Provide a summary of the expenditure you anticipate within this activity</w:t>
            </w:r>
            <w:r>
              <w:rPr>
                <w:rFonts w:ascii="Arial" w:hAnsi="Arial" w:cs="Arial"/>
                <w:sz w:val="24"/>
                <w:szCs w:val="24"/>
              </w:rPr>
              <w:t>.</w:t>
            </w:r>
          </w:p>
          <w:p w14:paraId="46D6A994" w14:textId="45742333" w:rsidR="000C5F1C" w:rsidRPr="00FB22FB" w:rsidRDefault="001302AE" w:rsidP="00640364">
            <w:pPr>
              <w:spacing w:after="120" w:line="240" w:lineRule="auto"/>
              <w:rPr>
                <w:rFonts w:ascii="Arial" w:hAnsi="Arial" w:cs="Arial"/>
                <w:sz w:val="24"/>
                <w:szCs w:val="24"/>
              </w:rPr>
            </w:pPr>
            <w:r>
              <w:rPr>
                <w:rFonts w:ascii="Arial" w:hAnsi="Arial" w:cs="Arial"/>
                <w:sz w:val="24"/>
                <w:szCs w:val="24"/>
              </w:rPr>
              <w:t xml:space="preserve">This section asks you to set out the costs associated with the </w:t>
            </w:r>
            <w:r w:rsidR="00362B2E">
              <w:rPr>
                <w:rFonts w:ascii="Arial" w:hAnsi="Arial" w:cs="Arial"/>
                <w:sz w:val="24"/>
                <w:szCs w:val="24"/>
              </w:rPr>
              <w:t>planned activity</w:t>
            </w:r>
            <w:r>
              <w:rPr>
                <w:rFonts w:ascii="Arial" w:hAnsi="Arial" w:cs="Arial"/>
                <w:sz w:val="24"/>
                <w:szCs w:val="24"/>
              </w:rPr>
              <w:t>.  This initial summary of the costs involved will assist in monitoring the progress of the</w:t>
            </w:r>
            <w:r w:rsidR="00FB5A61">
              <w:rPr>
                <w:rFonts w:ascii="Arial" w:hAnsi="Arial" w:cs="Arial"/>
                <w:sz w:val="24"/>
                <w:szCs w:val="24"/>
              </w:rPr>
              <w:t xml:space="preserve"> activity</w:t>
            </w:r>
            <w:r>
              <w:rPr>
                <w:rFonts w:ascii="Arial" w:hAnsi="Arial" w:cs="Arial"/>
                <w:sz w:val="24"/>
                <w:szCs w:val="24"/>
              </w:rPr>
              <w:t>.</w:t>
            </w:r>
          </w:p>
        </w:tc>
      </w:tr>
      <w:tr w:rsidR="001302AE" w:rsidRPr="00E53FC9" w14:paraId="339B9CBB" w14:textId="77777777" w:rsidTr="004B2CB1">
        <w:tc>
          <w:tcPr>
            <w:tcW w:w="1980" w:type="dxa"/>
            <w:gridSpan w:val="2"/>
            <w:shd w:val="clear" w:color="auto" w:fill="F2F2F2"/>
          </w:tcPr>
          <w:p w14:paraId="5900D5F2" w14:textId="77777777" w:rsidR="001302AE" w:rsidRPr="00E53FC9"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101C9562" w14:textId="77777777" w:rsidR="001302AE" w:rsidRPr="00E53FC9" w:rsidRDefault="001302AE" w:rsidP="00C36AFC">
            <w:pPr>
              <w:spacing w:after="0" w:line="240" w:lineRule="auto"/>
              <w:jc w:val="both"/>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tr w:rsidR="001302AE" w:rsidRPr="00FB22FB" w14:paraId="53FAC16B" w14:textId="77777777" w:rsidTr="004B2CB1">
        <w:tc>
          <w:tcPr>
            <w:tcW w:w="1980" w:type="dxa"/>
            <w:gridSpan w:val="2"/>
            <w:shd w:val="clear" w:color="auto" w:fill="auto"/>
          </w:tcPr>
          <w:p w14:paraId="73D87A63" w14:textId="0500BB58" w:rsidR="001302AE" w:rsidRPr="00E53FC9" w:rsidRDefault="001302AE" w:rsidP="00C36AF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Breakdown and Justification of </w:t>
            </w:r>
            <w:r w:rsidR="00E31C22">
              <w:rPr>
                <w:rFonts w:ascii="Arial" w:eastAsia="Times New Roman" w:hAnsi="Arial" w:cs="Arial"/>
                <w:sz w:val="24"/>
                <w:szCs w:val="24"/>
                <w:lang w:eastAsia="en-GB"/>
              </w:rPr>
              <w:t>C</w:t>
            </w:r>
            <w:r>
              <w:rPr>
                <w:rFonts w:ascii="Arial" w:eastAsia="Times New Roman" w:hAnsi="Arial" w:cs="Arial"/>
                <w:sz w:val="24"/>
                <w:szCs w:val="24"/>
                <w:lang w:eastAsia="en-GB"/>
              </w:rPr>
              <w:t xml:space="preserve">osts </w:t>
            </w:r>
          </w:p>
        </w:tc>
        <w:tc>
          <w:tcPr>
            <w:tcW w:w="7909" w:type="dxa"/>
            <w:shd w:val="clear" w:color="auto" w:fill="auto"/>
          </w:tcPr>
          <w:p w14:paraId="683060A0" w14:textId="77777777" w:rsidR="00BC60A2" w:rsidRDefault="00BC60A2" w:rsidP="00640364">
            <w:pPr>
              <w:spacing w:after="120" w:line="240" w:lineRule="auto"/>
              <w:rPr>
                <w:rFonts w:ascii="Arial" w:hAnsi="Arial" w:cs="Arial"/>
                <w:sz w:val="24"/>
                <w:szCs w:val="24"/>
              </w:rPr>
            </w:pPr>
            <w:r w:rsidRPr="00596986">
              <w:rPr>
                <w:rFonts w:ascii="Arial" w:hAnsi="Arial" w:cs="Arial"/>
                <w:sz w:val="24"/>
                <w:szCs w:val="24"/>
              </w:rPr>
              <w:t>Use this section to detail the costs against the summarised expenditure</w:t>
            </w:r>
            <w:r>
              <w:rPr>
                <w:rFonts w:ascii="Arial" w:hAnsi="Arial" w:cs="Arial"/>
                <w:sz w:val="24"/>
                <w:szCs w:val="24"/>
              </w:rPr>
              <w:t>.</w:t>
            </w:r>
          </w:p>
          <w:p w14:paraId="1AE4BB86" w14:textId="1643BF70" w:rsidR="00596986" w:rsidRPr="00FB22FB" w:rsidRDefault="001302AE" w:rsidP="00640364">
            <w:pPr>
              <w:spacing w:after="120" w:line="240" w:lineRule="auto"/>
              <w:rPr>
                <w:rFonts w:ascii="Arial" w:hAnsi="Arial" w:cs="Arial"/>
                <w:sz w:val="24"/>
                <w:szCs w:val="24"/>
              </w:rPr>
            </w:pPr>
            <w:r>
              <w:rPr>
                <w:rFonts w:ascii="Arial" w:hAnsi="Arial" w:cs="Arial"/>
                <w:sz w:val="24"/>
                <w:szCs w:val="24"/>
              </w:rPr>
              <w:t>Please provide brief explanations as to how the budget figures for each category have been reached. It is your opportunity to illustrate that the requirements of the project have been fully considered and are realistic.</w:t>
            </w:r>
          </w:p>
        </w:tc>
      </w:tr>
      <w:tr w:rsidR="001302AE" w:rsidRPr="00F445FE" w14:paraId="72F8FB28" w14:textId="77777777" w:rsidTr="004B2CB1">
        <w:tc>
          <w:tcPr>
            <w:tcW w:w="1980" w:type="dxa"/>
            <w:gridSpan w:val="2"/>
            <w:shd w:val="clear" w:color="auto" w:fill="F2F2F2"/>
          </w:tcPr>
          <w:p w14:paraId="55DB197C"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516D8E4D" w14:textId="77777777" w:rsidR="001302AE" w:rsidRPr="00F445FE" w:rsidRDefault="001302AE" w:rsidP="00C36AFC">
            <w:pPr>
              <w:spacing w:after="0" w:line="240" w:lineRule="auto"/>
              <w:jc w:val="both"/>
              <w:rPr>
                <w:rFonts w:ascii="Arial" w:eastAsia="Times New Roman" w:hAnsi="Arial" w:cs="Arial"/>
                <w:b/>
                <w:sz w:val="24"/>
                <w:szCs w:val="24"/>
                <w:lang w:eastAsia="en-GB"/>
              </w:rPr>
            </w:pPr>
            <w:r w:rsidRPr="00F445FE">
              <w:rPr>
                <w:rFonts w:ascii="Arial" w:eastAsia="Times New Roman" w:hAnsi="Arial" w:cs="Arial"/>
                <w:b/>
                <w:sz w:val="24"/>
                <w:szCs w:val="24"/>
                <w:lang w:eastAsia="en-GB"/>
              </w:rPr>
              <w:t>Guidance</w:t>
            </w:r>
          </w:p>
        </w:tc>
      </w:tr>
      <w:tr w:rsidR="001302AE" w:rsidRPr="00F445FE" w14:paraId="7A02404F" w14:textId="77777777" w:rsidTr="004B2CB1">
        <w:tc>
          <w:tcPr>
            <w:tcW w:w="1980" w:type="dxa"/>
            <w:gridSpan w:val="2"/>
            <w:shd w:val="clear" w:color="auto" w:fill="auto"/>
          </w:tcPr>
          <w:p w14:paraId="54C82FE8" w14:textId="3136F7AC" w:rsidR="001302AE" w:rsidRPr="00F445FE" w:rsidRDefault="001302AE" w:rsidP="00C36AFC">
            <w:pPr>
              <w:spacing w:after="0" w:line="240" w:lineRule="auto"/>
              <w:rPr>
                <w:rFonts w:ascii="Arial" w:eastAsia="Times New Roman" w:hAnsi="Arial" w:cs="Arial"/>
                <w:sz w:val="24"/>
                <w:szCs w:val="24"/>
                <w:lang w:eastAsia="en-GB"/>
              </w:rPr>
            </w:pPr>
            <w:r w:rsidRPr="00F445FE">
              <w:rPr>
                <w:rFonts w:ascii="Arial" w:eastAsia="Times New Roman" w:hAnsi="Arial" w:cs="Arial"/>
                <w:sz w:val="24"/>
                <w:szCs w:val="24"/>
                <w:lang w:eastAsia="en-GB"/>
              </w:rPr>
              <w:t xml:space="preserve">Staff </w:t>
            </w:r>
            <w:r w:rsidR="002834D7">
              <w:rPr>
                <w:rFonts w:ascii="Arial" w:eastAsia="Times New Roman" w:hAnsi="Arial" w:cs="Arial"/>
                <w:sz w:val="24"/>
                <w:szCs w:val="24"/>
                <w:lang w:eastAsia="en-GB"/>
              </w:rPr>
              <w:t>Time</w:t>
            </w:r>
          </w:p>
        </w:tc>
        <w:tc>
          <w:tcPr>
            <w:tcW w:w="7909" w:type="dxa"/>
            <w:shd w:val="clear" w:color="auto" w:fill="auto"/>
          </w:tcPr>
          <w:p w14:paraId="4791923A" w14:textId="381E96F2" w:rsidR="001302AE" w:rsidRDefault="00EE16F7" w:rsidP="00640364">
            <w:pPr>
              <w:spacing w:after="120" w:line="240" w:lineRule="auto"/>
              <w:rPr>
                <w:rFonts w:ascii="Arial" w:hAnsi="Arial" w:cs="Arial"/>
                <w:sz w:val="24"/>
                <w:szCs w:val="24"/>
              </w:rPr>
            </w:pPr>
            <w:r>
              <w:rPr>
                <w:rFonts w:ascii="Arial" w:hAnsi="Arial" w:cs="Arial"/>
                <w:sz w:val="24"/>
                <w:szCs w:val="24"/>
              </w:rPr>
              <w:t xml:space="preserve">Please use the table provided to detail the staff involved in delivering the activity.  We ask for an annual </w:t>
            </w:r>
            <w:r w:rsidR="00B960EA">
              <w:rPr>
                <w:rFonts w:ascii="Arial" w:hAnsi="Arial" w:cs="Arial"/>
                <w:sz w:val="24"/>
                <w:szCs w:val="24"/>
              </w:rPr>
              <w:t xml:space="preserve">gross </w:t>
            </w:r>
            <w:r>
              <w:rPr>
                <w:rFonts w:ascii="Arial" w:hAnsi="Arial" w:cs="Arial"/>
                <w:sz w:val="24"/>
                <w:szCs w:val="24"/>
              </w:rPr>
              <w:t xml:space="preserve">salary </w:t>
            </w:r>
            <w:r w:rsidR="00B7219B">
              <w:rPr>
                <w:rFonts w:ascii="Arial" w:hAnsi="Arial" w:cs="Arial"/>
                <w:sz w:val="24"/>
                <w:szCs w:val="24"/>
              </w:rPr>
              <w:t xml:space="preserve">and a % of </w:t>
            </w:r>
            <w:r w:rsidR="00B960EA">
              <w:rPr>
                <w:rFonts w:ascii="Arial" w:hAnsi="Arial" w:cs="Arial"/>
                <w:sz w:val="24"/>
                <w:szCs w:val="24"/>
              </w:rPr>
              <w:t xml:space="preserve">their </w:t>
            </w:r>
            <w:r w:rsidR="00B7219B">
              <w:rPr>
                <w:rFonts w:ascii="Arial" w:hAnsi="Arial" w:cs="Arial"/>
                <w:sz w:val="24"/>
                <w:szCs w:val="24"/>
              </w:rPr>
              <w:t xml:space="preserve">time spent on the activities detailed in the application. </w:t>
            </w:r>
            <w:r w:rsidR="001E3D3A">
              <w:rPr>
                <w:rFonts w:ascii="Arial" w:hAnsi="Arial" w:cs="Arial"/>
                <w:sz w:val="24"/>
                <w:szCs w:val="24"/>
              </w:rPr>
              <w:t xml:space="preserve">This </w:t>
            </w:r>
            <w:r w:rsidR="00FC4AD9">
              <w:rPr>
                <w:rFonts w:ascii="Arial" w:hAnsi="Arial" w:cs="Arial"/>
                <w:sz w:val="24"/>
                <w:szCs w:val="24"/>
              </w:rPr>
              <w:t>will allow us to assess the staff time alongside the information provided in relation to the required resources</w:t>
            </w:r>
            <w:r w:rsidR="00813301">
              <w:rPr>
                <w:rFonts w:ascii="Arial" w:hAnsi="Arial" w:cs="Arial"/>
                <w:sz w:val="24"/>
                <w:szCs w:val="24"/>
              </w:rPr>
              <w:t>.</w:t>
            </w:r>
          </w:p>
          <w:p w14:paraId="0CEE82D8" w14:textId="06858BA6" w:rsidR="00B960EA" w:rsidRPr="00B960EA" w:rsidRDefault="00B960EA" w:rsidP="00B960EA">
            <w:pPr>
              <w:spacing w:after="120" w:line="240" w:lineRule="auto"/>
              <w:rPr>
                <w:rFonts w:ascii="Arial" w:hAnsi="Arial" w:cs="Arial"/>
                <w:sz w:val="24"/>
                <w:szCs w:val="24"/>
              </w:rPr>
            </w:pPr>
            <w:r w:rsidRPr="00B960EA">
              <w:rPr>
                <w:rFonts w:ascii="Arial" w:hAnsi="Arial" w:cs="Arial"/>
                <w:b/>
                <w:bCs/>
                <w:sz w:val="24"/>
                <w:szCs w:val="24"/>
              </w:rPr>
              <w:t>Note:</w:t>
            </w:r>
            <w:r w:rsidRPr="00B960EA">
              <w:rPr>
                <w:rFonts w:ascii="Arial" w:hAnsi="Arial" w:cs="Arial"/>
                <w:sz w:val="24"/>
                <w:szCs w:val="24"/>
              </w:rPr>
              <w:t xml:space="preserve"> Staff time is the total of the direct gross salaries required to deliver the activities</w:t>
            </w:r>
            <w:r>
              <w:rPr>
                <w:rFonts w:ascii="Arial" w:hAnsi="Arial" w:cs="Arial"/>
                <w:sz w:val="24"/>
                <w:szCs w:val="24"/>
              </w:rPr>
              <w:t>/projects</w:t>
            </w:r>
            <w:r w:rsidRPr="00B960EA">
              <w:rPr>
                <w:rFonts w:ascii="Arial" w:hAnsi="Arial" w:cs="Arial"/>
                <w:sz w:val="24"/>
                <w:szCs w:val="24"/>
              </w:rPr>
              <w:t>. Employer NI and pension contributions are not an eligible staff expenditure, these are covered in the overhead allowance.</w:t>
            </w:r>
          </w:p>
          <w:p w14:paraId="5F21CA80" w14:textId="351E4D72" w:rsidR="00B960EA" w:rsidRDefault="00B960EA" w:rsidP="00B960EA">
            <w:pPr>
              <w:spacing w:after="120" w:line="240" w:lineRule="auto"/>
              <w:rPr>
                <w:rFonts w:ascii="Arial" w:hAnsi="Arial" w:cs="Arial"/>
                <w:sz w:val="24"/>
                <w:szCs w:val="24"/>
              </w:rPr>
            </w:pPr>
            <w:r w:rsidRPr="00B960EA">
              <w:rPr>
                <w:rFonts w:ascii="Arial" w:hAnsi="Arial" w:cs="Arial"/>
                <w:b/>
                <w:bCs/>
                <w:sz w:val="24"/>
                <w:szCs w:val="24"/>
              </w:rPr>
              <w:t>Note:</w:t>
            </w:r>
            <w:r w:rsidRPr="00B960EA">
              <w:rPr>
                <w:rFonts w:ascii="Arial" w:hAnsi="Arial" w:cs="Arial"/>
                <w:sz w:val="24"/>
                <w:szCs w:val="24"/>
              </w:rPr>
              <w:t xml:space="preserve"> Overheads - A flat rate of 45% of the direct staff gross salary costs can be used to calculate a figure for general overheads and to cover employer NI and pension contributions.</w:t>
            </w:r>
          </w:p>
          <w:p w14:paraId="1EE2B338" w14:textId="148AF84E" w:rsidR="00C45038" w:rsidRPr="00F445FE" w:rsidRDefault="00BC60A2" w:rsidP="00640364">
            <w:pPr>
              <w:spacing w:after="120" w:line="240" w:lineRule="auto"/>
              <w:rPr>
                <w:rFonts w:ascii="Arial" w:hAnsi="Arial" w:cs="Arial"/>
                <w:sz w:val="24"/>
                <w:szCs w:val="24"/>
              </w:rPr>
            </w:pPr>
            <w:r w:rsidRPr="00B960EA">
              <w:rPr>
                <w:rFonts w:ascii="Arial" w:hAnsi="Arial" w:cs="Arial"/>
                <w:b/>
                <w:bCs/>
                <w:sz w:val="24"/>
                <w:szCs w:val="24"/>
              </w:rPr>
              <w:t>Note:</w:t>
            </w:r>
            <w:r w:rsidRPr="00640364">
              <w:rPr>
                <w:rFonts w:ascii="Arial" w:hAnsi="Arial" w:cs="Arial"/>
                <w:sz w:val="24"/>
                <w:szCs w:val="24"/>
              </w:rPr>
              <w:t xml:space="preserve"> </w:t>
            </w:r>
            <w:r>
              <w:rPr>
                <w:rFonts w:ascii="Arial" w:hAnsi="Arial" w:cs="Arial"/>
                <w:sz w:val="24"/>
                <w:szCs w:val="24"/>
              </w:rPr>
              <w:t>Staff salaries in excess of £60k will be capped, as this has been determined to be a typical maximum salary for roles relevant to research, development and innovation activities.</w:t>
            </w:r>
            <w:r w:rsidR="001064F3">
              <w:rPr>
                <w:rFonts w:ascii="Arial" w:hAnsi="Arial" w:cs="Arial"/>
                <w:sz w:val="24"/>
                <w:szCs w:val="24"/>
              </w:rPr>
              <w:t xml:space="preserve"> In exceptional circumstances higher rates will be considered, but these must be supported with robust evidence that a higher salary is justified.</w:t>
            </w:r>
          </w:p>
        </w:tc>
      </w:tr>
      <w:tr w:rsidR="001302AE" w:rsidRPr="00F445FE" w14:paraId="61A4D035" w14:textId="77777777" w:rsidTr="00640364">
        <w:tc>
          <w:tcPr>
            <w:tcW w:w="1980" w:type="dxa"/>
            <w:gridSpan w:val="2"/>
            <w:shd w:val="clear" w:color="auto" w:fill="F2F2F2"/>
          </w:tcPr>
          <w:p w14:paraId="436A1627"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57E0AEF5" w14:textId="77777777" w:rsidR="001302AE" w:rsidRPr="00F445FE" w:rsidRDefault="001302AE" w:rsidP="00C36AFC">
            <w:pPr>
              <w:spacing w:after="0" w:line="240" w:lineRule="auto"/>
              <w:jc w:val="both"/>
              <w:rPr>
                <w:rFonts w:ascii="Arial" w:eastAsia="Times New Roman" w:hAnsi="Arial" w:cs="Arial"/>
                <w:b/>
                <w:sz w:val="24"/>
                <w:szCs w:val="24"/>
                <w:lang w:eastAsia="en-GB"/>
              </w:rPr>
            </w:pPr>
            <w:r w:rsidRPr="00F445FE">
              <w:rPr>
                <w:rFonts w:ascii="Arial" w:eastAsia="Times New Roman" w:hAnsi="Arial" w:cs="Arial"/>
                <w:b/>
                <w:sz w:val="24"/>
                <w:szCs w:val="24"/>
                <w:lang w:eastAsia="en-GB"/>
              </w:rPr>
              <w:t>Guidance</w:t>
            </w:r>
          </w:p>
        </w:tc>
      </w:tr>
      <w:tr w:rsidR="001302AE" w:rsidRPr="00F445FE" w14:paraId="1A09072B" w14:textId="77777777" w:rsidTr="00640364">
        <w:tc>
          <w:tcPr>
            <w:tcW w:w="1980" w:type="dxa"/>
            <w:gridSpan w:val="2"/>
            <w:shd w:val="clear" w:color="auto" w:fill="auto"/>
          </w:tcPr>
          <w:p w14:paraId="0AD46DFA" w14:textId="44BF90E2" w:rsidR="001302AE" w:rsidRPr="00F445FE" w:rsidRDefault="0011614F" w:rsidP="00C36AF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Staff Expenses </w:t>
            </w:r>
          </w:p>
        </w:tc>
        <w:tc>
          <w:tcPr>
            <w:tcW w:w="7909" w:type="dxa"/>
            <w:shd w:val="clear" w:color="auto" w:fill="auto"/>
          </w:tcPr>
          <w:p w14:paraId="128BD8CE" w14:textId="54F7E4D8" w:rsidR="0045125F" w:rsidRPr="00F445FE" w:rsidRDefault="00A528AB" w:rsidP="00640364">
            <w:pPr>
              <w:spacing w:after="120" w:line="240" w:lineRule="auto"/>
              <w:rPr>
                <w:rFonts w:ascii="Arial" w:hAnsi="Arial" w:cs="Arial"/>
                <w:sz w:val="24"/>
                <w:szCs w:val="24"/>
              </w:rPr>
            </w:pPr>
            <w:r w:rsidRPr="00A528AB">
              <w:rPr>
                <w:rFonts w:ascii="Arial" w:hAnsi="Arial" w:cs="Arial"/>
                <w:sz w:val="24"/>
                <w:szCs w:val="24"/>
              </w:rPr>
              <w:t>Travelling &amp; subsistence related to the activity of the project is eligible for support. Travelling at a rate of 45p per mile or standard class public transport costs can be included. Any foreign travel related to the project would require prior approval.</w:t>
            </w:r>
          </w:p>
        </w:tc>
      </w:tr>
      <w:tr w:rsidR="001302AE" w:rsidRPr="00F445FE" w14:paraId="4DB60717" w14:textId="77777777" w:rsidTr="00640364">
        <w:tc>
          <w:tcPr>
            <w:tcW w:w="1980" w:type="dxa"/>
            <w:gridSpan w:val="2"/>
            <w:shd w:val="clear" w:color="auto" w:fill="F2F2F2"/>
          </w:tcPr>
          <w:p w14:paraId="5D0BC685"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27CBBA47" w14:textId="77777777" w:rsidR="001302AE" w:rsidRPr="00F445FE" w:rsidRDefault="001302AE" w:rsidP="00C36AFC">
            <w:pPr>
              <w:spacing w:after="0" w:line="240" w:lineRule="auto"/>
              <w:jc w:val="both"/>
              <w:rPr>
                <w:rFonts w:ascii="Arial" w:eastAsia="Times New Roman" w:hAnsi="Arial" w:cs="Arial"/>
                <w:b/>
                <w:sz w:val="24"/>
                <w:szCs w:val="24"/>
                <w:lang w:eastAsia="en-GB"/>
              </w:rPr>
            </w:pPr>
            <w:r w:rsidRPr="00F445FE">
              <w:rPr>
                <w:rFonts w:ascii="Arial" w:eastAsia="Times New Roman" w:hAnsi="Arial" w:cs="Arial"/>
                <w:b/>
                <w:sz w:val="24"/>
                <w:szCs w:val="24"/>
                <w:lang w:eastAsia="en-GB"/>
              </w:rPr>
              <w:t>Guidance</w:t>
            </w:r>
          </w:p>
        </w:tc>
      </w:tr>
      <w:tr w:rsidR="001302AE" w:rsidRPr="00F445FE" w14:paraId="197C62A7" w14:textId="77777777" w:rsidTr="00640364">
        <w:tc>
          <w:tcPr>
            <w:tcW w:w="1980" w:type="dxa"/>
            <w:gridSpan w:val="2"/>
            <w:shd w:val="clear" w:color="auto" w:fill="auto"/>
          </w:tcPr>
          <w:p w14:paraId="5B3ADA44" w14:textId="06489BE8" w:rsidR="001302AE" w:rsidRPr="00F445FE" w:rsidRDefault="001064F3" w:rsidP="00C36AF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Overheads</w:t>
            </w:r>
            <w:r w:rsidR="002834D7">
              <w:rPr>
                <w:rFonts w:ascii="Arial" w:eastAsia="Times New Roman" w:hAnsi="Arial" w:cs="Arial"/>
                <w:sz w:val="24"/>
                <w:szCs w:val="24"/>
                <w:lang w:eastAsia="en-GB"/>
              </w:rPr>
              <w:t xml:space="preserve"> </w:t>
            </w:r>
          </w:p>
        </w:tc>
        <w:tc>
          <w:tcPr>
            <w:tcW w:w="7909" w:type="dxa"/>
            <w:shd w:val="clear" w:color="auto" w:fill="auto"/>
          </w:tcPr>
          <w:p w14:paraId="7BD44588" w14:textId="5A7FA948" w:rsidR="001302AE" w:rsidRPr="00F445FE" w:rsidRDefault="002834D7" w:rsidP="00640364">
            <w:pPr>
              <w:spacing w:after="120" w:line="240" w:lineRule="auto"/>
              <w:rPr>
                <w:rFonts w:ascii="Arial" w:hAnsi="Arial" w:cs="Arial"/>
                <w:sz w:val="24"/>
                <w:szCs w:val="24"/>
              </w:rPr>
            </w:pPr>
            <w:r w:rsidRPr="002834D7">
              <w:rPr>
                <w:rFonts w:ascii="Arial" w:hAnsi="Arial" w:cs="Arial"/>
                <w:sz w:val="24"/>
                <w:szCs w:val="24"/>
              </w:rPr>
              <w:t xml:space="preserve">This category can be used to cover indirect costs such as rent, electricity and water rates incurred by the </w:t>
            </w:r>
            <w:r w:rsidR="00E97152">
              <w:rPr>
                <w:rFonts w:ascii="Arial" w:hAnsi="Arial" w:cs="Arial"/>
                <w:sz w:val="24"/>
                <w:szCs w:val="24"/>
              </w:rPr>
              <w:t>organisation</w:t>
            </w:r>
            <w:r w:rsidRPr="002834D7">
              <w:rPr>
                <w:rFonts w:ascii="Arial" w:hAnsi="Arial" w:cs="Arial"/>
                <w:sz w:val="24"/>
                <w:szCs w:val="24"/>
              </w:rPr>
              <w:t xml:space="preserve"> during the time you are involved in the activity. A simple calculation can be used to arrive at an eligible figure for </w:t>
            </w:r>
            <w:r w:rsidR="001064F3">
              <w:rPr>
                <w:rFonts w:ascii="Arial" w:hAnsi="Arial" w:cs="Arial"/>
                <w:sz w:val="24"/>
                <w:szCs w:val="24"/>
              </w:rPr>
              <w:t>overheads</w:t>
            </w:r>
            <w:r w:rsidRPr="002834D7">
              <w:rPr>
                <w:rFonts w:ascii="Arial" w:hAnsi="Arial" w:cs="Arial"/>
                <w:sz w:val="24"/>
                <w:szCs w:val="24"/>
              </w:rPr>
              <w:t xml:space="preserve">.  This is </w:t>
            </w:r>
            <w:r w:rsidR="001064F3">
              <w:rPr>
                <w:rFonts w:ascii="Arial" w:hAnsi="Arial" w:cs="Arial"/>
                <w:sz w:val="24"/>
                <w:szCs w:val="24"/>
              </w:rPr>
              <w:t>4</w:t>
            </w:r>
            <w:r w:rsidRPr="002834D7">
              <w:rPr>
                <w:rFonts w:ascii="Arial" w:hAnsi="Arial" w:cs="Arial"/>
                <w:sz w:val="24"/>
                <w:szCs w:val="24"/>
              </w:rPr>
              <w:t xml:space="preserve">5% of the eligible direct staff </w:t>
            </w:r>
            <w:r w:rsidR="00E97152">
              <w:rPr>
                <w:rFonts w:ascii="Arial" w:hAnsi="Arial" w:cs="Arial"/>
                <w:sz w:val="24"/>
                <w:szCs w:val="24"/>
              </w:rPr>
              <w:t xml:space="preserve">gross </w:t>
            </w:r>
            <w:r w:rsidRPr="002834D7">
              <w:rPr>
                <w:rFonts w:ascii="Arial" w:hAnsi="Arial" w:cs="Arial"/>
                <w:sz w:val="24"/>
                <w:szCs w:val="24"/>
              </w:rPr>
              <w:t xml:space="preserve">salary costs identified for the </w:t>
            </w:r>
            <w:r w:rsidR="00E97152">
              <w:rPr>
                <w:rFonts w:ascii="Arial" w:hAnsi="Arial" w:cs="Arial"/>
                <w:sz w:val="24"/>
                <w:szCs w:val="24"/>
              </w:rPr>
              <w:t>activities</w:t>
            </w:r>
            <w:r w:rsidRPr="002834D7">
              <w:rPr>
                <w:rFonts w:ascii="Arial" w:hAnsi="Arial" w:cs="Arial"/>
                <w:sz w:val="24"/>
                <w:szCs w:val="24"/>
              </w:rPr>
              <w:t>.</w:t>
            </w:r>
          </w:p>
        </w:tc>
      </w:tr>
      <w:tr w:rsidR="001302AE" w:rsidRPr="00F445FE" w14:paraId="73C7713C" w14:textId="77777777" w:rsidTr="00640364">
        <w:tc>
          <w:tcPr>
            <w:tcW w:w="1980" w:type="dxa"/>
            <w:gridSpan w:val="2"/>
            <w:shd w:val="clear" w:color="auto" w:fill="F2F2F2"/>
          </w:tcPr>
          <w:p w14:paraId="53E1580A"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06FB5A64" w14:textId="77777777" w:rsidR="001302AE" w:rsidRPr="00F445FE" w:rsidRDefault="001302AE" w:rsidP="00C36AFC">
            <w:pPr>
              <w:spacing w:after="0" w:line="240" w:lineRule="auto"/>
              <w:jc w:val="both"/>
              <w:rPr>
                <w:rFonts w:ascii="Arial" w:eastAsia="Times New Roman" w:hAnsi="Arial" w:cs="Arial"/>
                <w:b/>
                <w:sz w:val="24"/>
                <w:szCs w:val="24"/>
                <w:lang w:eastAsia="en-GB"/>
              </w:rPr>
            </w:pPr>
            <w:r w:rsidRPr="00F445FE">
              <w:rPr>
                <w:rFonts w:ascii="Arial" w:eastAsia="Times New Roman" w:hAnsi="Arial" w:cs="Arial"/>
                <w:b/>
                <w:sz w:val="24"/>
                <w:szCs w:val="24"/>
                <w:lang w:eastAsia="en-GB"/>
              </w:rPr>
              <w:t>Guidance</w:t>
            </w:r>
          </w:p>
        </w:tc>
      </w:tr>
      <w:tr w:rsidR="001302AE" w:rsidRPr="00F445FE" w14:paraId="49AD9E65" w14:textId="77777777" w:rsidTr="00640364">
        <w:tc>
          <w:tcPr>
            <w:tcW w:w="1980" w:type="dxa"/>
            <w:gridSpan w:val="2"/>
            <w:shd w:val="clear" w:color="auto" w:fill="auto"/>
          </w:tcPr>
          <w:p w14:paraId="455012DE" w14:textId="5FFE8E54" w:rsidR="001302AE" w:rsidRPr="00F445FE" w:rsidRDefault="00E90E3F" w:rsidP="00C36AF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Materials &amp; Consumables</w:t>
            </w:r>
          </w:p>
        </w:tc>
        <w:tc>
          <w:tcPr>
            <w:tcW w:w="7909" w:type="dxa"/>
            <w:shd w:val="clear" w:color="auto" w:fill="auto"/>
          </w:tcPr>
          <w:p w14:paraId="48BB2866" w14:textId="77777777" w:rsidR="001302AE" w:rsidRDefault="005703CA" w:rsidP="00640364">
            <w:pPr>
              <w:spacing w:after="120" w:line="240" w:lineRule="auto"/>
              <w:rPr>
                <w:rFonts w:ascii="Arial" w:hAnsi="Arial" w:cs="Arial"/>
                <w:sz w:val="24"/>
                <w:szCs w:val="24"/>
              </w:rPr>
            </w:pPr>
            <w:r w:rsidRPr="00F445FE">
              <w:rPr>
                <w:rFonts w:ascii="Arial" w:hAnsi="Arial" w:cs="Arial"/>
                <w:sz w:val="24"/>
                <w:szCs w:val="24"/>
              </w:rPr>
              <w:t>You can receive support for the cost of consu</w:t>
            </w:r>
            <w:r>
              <w:rPr>
                <w:rFonts w:ascii="Arial" w:hAnsi="Arial" w:cs="Arial"/>
                <w:sz w:val="24"/>
                <w:szCs w:val="24"/>
              </w:rPr>
              <w:t>mables</w:t>
            </w:r>
            <w:r w:rsidR="00DF2C4A">
              <w:rPr>
                <w:rFonts w:ascii="Arial" w:hAnsi="Arial" w:cs="Arial"/>
                <w:sz w:val="24"/>
                <w:szCs w:val="24"/>
              </w:rPr>
              <w:t xml:space="preserve"> incurred specifically for the activity detailed in your application.  </w:t>
            </w:r>
            <w:r>
              <w:rPr>
                <w:rFonts w:ascii="Arial" w:hAnsi="Arial" w:cs="Arial"/>
                <w:sz w:val="24"/>
                <w:szCs w:val="24"/>
              </w:rPr>
              <w:t xml:space="preserve">These are </w:t>
            </w:r>
            <w:r w:rsidR="00D2362B">
              <w:rPr>
                <w:rFonts w:ascii="Arial" w:hAnsi="Arial" w:cs="Arial"/>
                <w:sz w:val="24"/>
                <w:szCs w:val="24"/>
              </w:rPr>
              <w:t xml:space="preserve">typically </w:t>
            </w:r>
            <w:r>
              <w:rPr>
                <w:rFonts w:ascii="Arial" w:hAnsi="Arial" w:cs="Arial"/>
                <w:sz w:val="24"/>
                <w:szCs w:val="24"/>
              </w:rPr>
              <w:t xml:space="preserve">items </w:t>
            </w:r>
            <w:r w:rsidR="00D2362B">
              <w:rPr>
                <w:rFonts w:ascii="Arial" w:hAnsi="Arial" w:cs="Arial"/>
                <w:sz w:val="24"/>
                <w:szCs w:val="24"/>
              </w:rPr>
              <w:t xml:space="preserve">that </w:t>
            </w:r>
            <w:r w:rsidRPr="00F445FE">
              <w:rPr>
                <w:rFonts w:ascii="Arial" w:hAnsi="Arial" w:cs="Arial"/>
                <w:sz w:val="24"/>
                <w:szCs w:val="24"/>
              </w:rPr>
              <w:t xml:space="preserve">will have no </w:t>
            </w:r>
            <w:r>
              <w:rPr>
                <w:rFonts w:ascii="Arial" w:hAnsi="Arial" w:cs="Arial"/>
                <w:sz w:val="24"/>
                <w:szCs w:val="24"/>
              </w:rPr>
              <w:t xml:space="preserve">residual </w:t>
            </w:r>
            <w:r w:rsidRPr="00F445FE">
              <w:rPr>
                <w:rFonts w:ascii="Arial" w:hAnsi="Arial" w:cs="Arial"/>
                <w:sz w:val="24"/>
                <w:szCs w:val="24"/>
              </w:rPr>
              <w:t>value at the end of the project.</w:t>
            </w:r>
          </w:p>
          <w:p w14:paraId="2BF0A318" w14:textId="17B2943B" w:rsidR="0045125F" w:rsidRPr="00F445FE" w:rsidRDefault="0045125F" w:rsidP="00640364">
            <w:pPr>
              <w:spacing w:after="120" w:line="240" w:lineRule="auto"/>
              <w:rPr>
                <w:rFonts w:ascii="Arial" w:hAnsi="Arial" w:cs="Arial"/>
                <w:sz w:val="24"/>
                <w:szCs w:val="24"/>
              </w:rPr>
            </w:pPr>
            <w:r w:rsidRPr="0045125F">
              <w:rPr>
                <w:rFonts w:ascii="Arial" w:hAnsi="Arial" w:cs="Arial"/>
                <w:sz w:val="24"/>
                <w:szCs w:val="24"/>
              </w:rPr>
              <w:lastRenderedPageBreak/>
              <w:t>You should only include details of the materials and consumables costs directly related to this activity.</w:t>
            </w:r>
          </w:p>
        </w:tc>
      </w:tr>
      <w:tr w:rsidR="001302AE" w:rsidRPr="00F445FE" w14:paraId="7C7B952D" w14:textId="77777777" w:rsidTr="00640364">
        <w:tc>
          <w:tcPr>
            <w:tcW w:w="1980" w:type="dxa"/>
            <w:gridSpan w:val="2"/>
            <w:shd w:val="clear" w:color="auto" w:fill="F2F2F2"/>
          </w:tcPr>
          <w:p w14:paraId="24A257E5"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03129F72" w14:textId="77777777" w:rsidR="001302AE" w:rsidRPr="00F445FE" w:rsidRDefault="001302AE" w:rsidP="00C36AFC">
            <w:pPr>
              <w:spacing w:after="0" w:line="240" w:lineRule="auto"/>
              <w:jc w:val="both"/>
              <w:rPr>
                <w:rFonts w:ascii="Arial" w:eastAsia="Times New Roman" w:hAnsi="Arial" w:cs="Arial"/>
                <w:b/>
                <w:sz w:val="24"/>
                <w:szCs w:val="24"/>
                <w:lang w:eastAsia="en-GB"/>
              </w:rPr>
            </w:pPr>
            <w:r w:rsidRPr="00F445FE">
              <w:rPr>
                <w:rFonts w:ascii="Arial" w:eastAsia="Times New Roman" w:hAnsi="Arial" w:cs="Arial"/>
                <w:b/>
                <w:sz w:val="24"/>
                <w:szCs w:val="24"/>
                <w:lang w:eastAsia="en-GB"/>
              </w:rPr>
              <w:t>Guidance</w:t>
            </w:r>
          </w:p>
        </w:tc>
      </w:tr>
      <w:tr w:rsidR="001302AE" w:rsidRPr="00F445FE" w14:paraId="6339485D" w14:textId="77777777" w:rsidTr="00640364">
        <w:tc>
          <w:tcPr>
            <w:tcW w:w="1980" w:type="dxa"/>
            <w:gridSpan w:val="2"/>
            <w:shd w:val="clear" w:color="auto" w:fill="auto"/>
          </w:tcPr>
          <w:p w14:paraId="2C16EB78" w14:textId="59B1DFBC" w:rsidR="001302AE" w:rsidRPr="00F445FE" w:rsidRDefault="002F2A36" w:rsidP="00C36AF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Sub-Contract and Consultancy</w:t>
            </w:r>
          </w:p>
        </w:tc>
        <w:tc>
          <w:tcPr>
            <w:tcW w:w="7909" w:type="dxa"/>
            <w:shd w:val="clear" w:color="auto" w:fill="auto"/>
          </w:tcPr>
          <w:p w14:paraId="6AD253AD" w14:textId="77777777" w:rsidR="0035682F" w:rsidRDefault="0035682F" w:rsidP="00640364">
            <w:pPr>
              <w:spacing w:after="120" w:line="240" w:lineRule="auto"/>
              <w:rPr>
                <w:rFonts w:ascii="Arial" w:hAnsi="Arial" w:cs="Arial"/>
                <w:sz w:val="24"/>
                <w:szCs w:val="24"/>
              </w:rPr>
            </w:pPr>
            <w:r>
              <w:rPr>
                <w:rFonts w:ascii="Arial" w:hAnsi="Arial" w:cs="Arial"/>
                <w:sz w:val="24"/>
                <w:szCs w:val="24"/>
              </w:rPr>
              <w:t xml:space="preserve">If you are bringing in external expertise as part of the activity, you can use this space to detail the rational and costs for this. </w:t>
            </w:r>
          </w:p>
          <w:p w14:paraId="5A5DAA2E" w14:textId="24FCCC4A" w:rsidR="00D43414" w:rsidRPr="00965AB4" w:rsidRDefault="001064F3" w:rsidP="00640364">
            <w:pPr>
              <w:spacing w:after="120" w:line="240" w:lineRule="auto"/>
              <w:rPr>
                <w:rFonts w:ascii="Arial" w:hAnsi="Arial" w:cs="Arial"/>
                <w:sz w:val="24"/>
                <w:szCs w:val="24"/>
              </w:rPr>
            </w:pPr>
            <w:r w:rsidRPr="00965AB4">
              <w:rPr>
                <w:rFonts w:ascii="Arial" w:hAnsi="Arial" w:cs="Arial"/>
                <w:sz w:val="24"/>
                <w:szCs w:val="24"/>
              </w:rPr>
              <w:t>All</w:t>
            </w:r>
            <w:r w:rsidR="00D43414" w:rsidRPr="00965AB4">
              <w:rPr>
                <w:rFonts w:ascii="Arial" w:hAnsi="Arial" w:cs="Arial"/>
                <w:sz w:val="24"/>
                <w:szCs w:val="24"/>
              </w:rPr>
              <w:t xml:space="preserve"> applications need to be supported by an indicative pricing for all the goods/services within the scope of the application.  This may be in the form of an estimate from the supplier or a published price list.  </w:t>
            </w:r>
          </w:p>
          <w:p w14:paraId="6B15A589" w14:textId="1A3AE4B1" w:rsidR="001302AE" w:rsidRDefault="00D43414" w:rsidP="00640364">
            <w:pPr>
              <w:spacing w:after="120" w:line="240" w:lineRule="auto"/>
              <w:rPr>
                <w:rFonts w:ascii="Arial" w:hAnsi="Arial" w:cs="Arial"/>
                <w:sz w:val="24"/>
                <w:szCs w:val="24"/>
              </w:rPr>
            </w:pPr>
            <w:r w:rsidRPr="00965AB4">
              <w:rPr>
                <w:rFonts w:ascii="Arial" w:hAnsi="Arial" w:cs="Arial"/>
                <w:sz w:val="24"/>
                <w:szCs w:val="24"/>
              </w:rPr>
              <w:t xml:space="preserve">Whatever form the indicative pricing takes </w:t>
            </w:r>
            <w:r w:rsidR="00B74F76">
              <w:rPr>
                <w:rFonts w:ascii="Arial" w:hAnsi="Arial" w:cs="Arial"/>
                <w:sz w:val="24"/>
                <w:szCs w:val="24"/>
              </w:rPr>
              <w:t xml:space="preserve">it </w:t>
            </w:r>
            <w:r w:rsidRPr="00965AB4">
              <w:rPr>
                <w:rFonts w:ascii="Arial" w:hAnsi="Arial" w:cs="Arial"/>
                <w:sz w:val="24"/>
                <w:szCs w:val="24"/>
              </w:rPr>
              <w:t xml:space="preserve">should also carry enough technical detail to allow us to evaluate the value for money of the item and the suitability in line with the desired outcomes of your </w:t>
            </w:r>
            <w:r w:rsidR="0035682F">
              <w:rPr>
                <w:rFonts w:ascii="Arial" w:hAnsi="Arial" w:cs="Arial"/>
                <w:sz w:val="24"/>
                <w:szCs w:val="24"/>
              </w:rPr>
              <w:t>activity.</w:t>
            </w:r>
            <w:r w:rsidRPr="00965AB4">
              <w:rPr>
                <w:rFonts w:ascii="Arial" w:hAnsi="Arial" w:cs="Arial"/>
                <w:sz w:val="24"/>
                <w:szCs w:val="24"/>
              </w:rPr>
              <w:t xml:space="preserve"> </w:t>
            </w:r>
          </w:p>
          <w:p w14:paraId="0654186A" w14:textId="698A518A" w:rsidR="0045125F" w:rsidRPr="00F445FE" w:rsidRDefault="00BC60A2" w:rsidP="00640364">
            <w:pPr>
              <w:spacing w:after="120" w:line="240" w:lineRule="auto"/>
              <w:rPr>
                <w:rFonts w:ascii="Arial" w:hAnsi="Arial" w:cs="Arial"/>
                <w:sz w:val="24"/>
                <w:szCs w:val="24"/>
              </w:rPr>
            </w:pPr>
            <w:r w:rsidRPr="00EE3B60">
              <w:rPr>
                <w:rFonts w:ascii="Arial" w:hAnsi="Arial" w:cs="Arial"/>
                <w:b/>
                <w:bCs/>
                <w:sz w:val="24"/>
                <w:szCs w:val="24"/>
              </w:rPr>
              <w:t>Note:</w:t>
            </w:r>
            <w:r>
              <w:rPr>
                <w:rFonts w:ascii="Arial" w:hAnsi="Arial" w:cs="Arial"/>
                <w:sz w:val="24"/>
                <w:szCs w:val="24"/>
              </w:rPr>
              <w:t xml:space="preserve"> sub-contract and consultancy daily rates </w:t>
            </w:r>
            <w:r w:rsidR="00120A15">
              <w:rPr>
                <w:rFonts w:ascii="Arial" w:hAnsi="Arial" w:cs="Arial"/>
                <w:sz w:val="24"/>
                <w:szCs w:val="24"/>
              </w:rPr>
              <w:t>more than</w:t>
            </w:r>
            <w:r>
              <w:rPr>
                <w:rFonts w:ascii="Arial" w:hAnsi="Arial" w:cs="Arial"/>
                <w:sz w:val="24"/>
                <w:szCs w:val="24"/>
              </w:rPr>
              <w:t xml:space="preserve"> £600 per day will be capped,</w:t>
            </w:r>
            <w:r w:rsidRPr="00640364">
              <w:rPr>
                <w:rFonts w:ascii="Arial" w:hAnsi="Arial" w:cs="Arial"/>
                <w:sz w:val="24"/>
                <w:szCs w:val="24"/>
              </w:rPr>
              <w:t xml:space="preserve"> </w:t>
            </w:r>
            <w:r w:rsidRPr="002A21F6">
              <w:rPr>
                <w:rFonts w:ascii="Arial" w:hAnsi="Arial" w:cs="Arial"/>
                <w:sz w:val="24"/>
                <w:szCs w:val="24"/>
              </w:rPr>
              <w:t xml:space="preserve">as this has been determined to be a typical </w:t>
            </w:r>
            <w:r>
              <w:rPr>
                <w:rFonts w:ascii="Arial" w:hAnsi="Arial" w:cs="Arial"/>
                <w:sz w:val="24"/>
                <w:szCs w:val="24"/>
              </w:rPr>
              <w:t>daily rate</w:t>
            </w:r>
            <w:r w:rsidRPr="002A21F6">
              <w:rPr>
                <w:rFonts w:ascii="Arial" w:hAnsi="Arial" w:cs="Arial"/>
                <w:sz w:val="24"/>
                <w:szCs w:val="24"/>
              </w:rPr>
              <w:t xml:space="preserve"> for </w:t>
            </w:r>
            <w:r>
              <w:rPr>
                <w:rFonts w:ascii="Arial" w:hAnsi="Arial" w:cs="Arial"/>
                <w:sz w:val="24"/>
                <w:szCs w:val="24"/>
              </w:rPr>
              <w:t xml:space="preserve">third party services </w:t>
            </w:r>
            <w:r w:rsidRPr="002A21F6">
              <w:rPr>
                <w:rFonts w:ascii="Arial" w:hAnsi="Arial" w:cs="Arial"/>
                <w:sz w:val="24"/>
                <w:szCs w:val="24"/>
              </w:rPr>
              <w:t>that are relevant to research, development and innovation activities.</w:t>
            </w:r>
            <w:r>
              <w:rPr>
                <w:rFonts w:ascii="Arial" w:hAnsi="Arial" w:cs="Arial"/>
                <w:sz w:val="24"/>
                <w:szCs w:val="24"/>
              </w:rPr>
              <w:t xml:space="preserve"> In exceptional circumstances higher rates will be considered, but these must be supported with robust evidence that a higher rate is justified. This evidence could be by the provision of at least 3 quotes or equivalent evidence of comparative costs.</w:t>
            </w:r>
          </w:p>
        </w:tc>
      </w:tr>
      <w:tr w:rsidR="001302AE" w:rsidRPr="00E53FC9" w14:paraId="2A912251" w14:textId="77777777" w:rsidTr="00640364">
        <w:tc>
          <w:tcPr>
            <w:tcW w:w="1980" w:type="dxa"/>
            <w:gridSpan w:val="2"/>
            <w:shd w:val="clear" w:color="auto" w:fill="F2F2F2"/>
          </w:tcPr>
          <w:p w14:paraId="2799F7EC" w14:textId="77777777" w:rsidR="001302AE" w:rsidRPr="00E53FC9"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58C8CDEF" w14:textId="77777777" w:rsidR="001302AE" w:rsidRPr="00E53FC9" w:rsidRDefault="001302AE" w:rsidP="00C36AFC">
            <w:pPr>
              <w:spacing w:after="0" w:line="240" w:lineRule="auto"/>
              <w:jc w:val="both"/>
              <w:rPr>
                <w:rFonts w:ascii="Arial" w:eastAsia="Times New Roman" w:hAnsi="Arial" w:cs="Arial"/>
                <w:b/>
                <w:sz w:val="24"/>
                <w:szCs w:val="24"/>
                <w:lang w:eastAsia="en-GB"/>
              </w:rPr>
            </w:pPr>
            <w:r w:rsidRPr="00E53FC9">
              <w:rPr>
                <w:rFonts w:ascii="Arial" w:eastAsia="Times New Roman" w:hAnsi="Arial" w:cs="Arial"/>
                <w:b/>
                <w:sz w:val="24"/>
                <w:szCs w:val="24"/>
                <w:lang w:eastAsia="en-GB"/>
              </w:rPr>
              <w:t>Guidance</w:t>
            </w:r>
          </w:p>
        </w:tc>
      </w:tr>
      <w:tr w:rsidR="001302AE" w:rsidRPr="00FB22FB" w14:paraId="30A01A46" w14:textId="77777777" w:rsidTr="00640364">
        <w:tc>
          <w:tcPr>
            <w:tcW w:w="1980" w:type="dxa"/>
            <w:gridSpan w:val="2"/>
            <w:shd w:val="clear" w:color="auto" w:fill="auto"/>
          </w:tcPr>
          <w:p w14:paraId="1CDE44C3" w14:textId="2A2C6DB3" w:rsidR="001302AE" w:rsidRPr="00E53FC9" w:rsidRDefault="00407C78" w:rsidP="00C36AF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Other Costs </w:t>
            </w:r>
          </w:p>
        </w:tc>
        <w:tc>
          <w:tcPr>
            <w:tcW w:w="7909" w:type="dxa"/>
            <w:shd w:val="clear" w:color="auto" w:fill="auto"/>
          </w:tcPr>
          <w:p w14:paraId="0E19DD9C" w14:textId="77777777" w:rsidR="00BC60A2" w:rsidRDefault="00BC60A2" w:rsidP="00640364">
            <w:pPr>
              <w:spacing w:after="120" w:line="240" w:lineRule="auto"/>
              <w:rPr>
                <w:rFonts w:ascii="Arial" w:hAnsi="Arial" w:cs="Arial"/>
                <w:sz w:val="24"/>
                <w:szCs w:val="24"/>
              </w:rPr>
            </w:pPr>
            <w:r w:rsidRPr="0045125F">
              <w:rPr>
                <w:rFonts w:ascii="Arial" w:hAnsi="Arial" w:cs="Arial"/>
                <w:sz w:val="24"/>
                <w:szCs w:val="24"/>
              </w:rPr>
              <w:t>Identify any other expenditure directly related to the activity that you will incur that is not otherwise detailed. (For example, this could include secondment, etc).</w:t>
            </w:r>
          </w:p>
          <w:p w14:paraId="16009D52" w14:textId="11575775" w:rsidR="0045125F" w:rsidRPr="00FB22FB" w:rsidRDefault="00452193" w:rsidP="00640364">
            <w:pPr>
              <w:spacing w:after="120" w:line="240" w:lineRule="auto"/>
              <w:rPr>
                <w:rFonts w:ascii="Arial" w:hAnsi="Arial" w:cs="Arial"/>
                <w:sz w:val="24"/>
                <w:szCs w:val="24"/>
              </w:rPr>
            </w:pPr>
            <w:r>
              <w:rPr>
                <w:rFonts w:ascii="Arial" w:hAnsi="Arial" w:cs="Arial"/>
                <w:sz w:val="24"/>
                <w:szCs w:val="24"/>
              </w:rPr>
              <w:t xml:space="preserve">You should use this space to cover off any costs that are incurred in the activity detailed in your application, that does not otherwise fit in any of the </w:t>
            </w:r>
            <w:r w:rsidR="0071470B">
              <w:rPr>
                <w:rFonts w:ascii="Arial" w:hAnsi="Arial" w:cs="Arial"/>
                <w:sz w:val="24"/>
                <w:szCs w:val="24"/>
              </w:rPr>
              <w:t>earlier expenditure categories.</w:t>
            </w:r>
          </w:p>
        </w:tc>
      </w:tr>
      <w:tr w:rsidR="006E1B06" w14:paraId="2A2430EF" w14:textId="77777777" w:rsidTr="00640364">
        <w:tc>
          <w:tcPr>
            <w:tcW w:w="1951" w:type="dxa"/>
            <w:tcBorders>
              <w:top w:val="single" w:sz="4" w:space="0" w:color="auto"/>
              <w:left w:val="single" w:sz="4" w:space="0" w:color="auto"/>
              <w:bottom w:val="single" w:sz="4" w:space="0" w:color="auto"/>
              <w:right w:val="single" w:sz="4" w:space="0" w:color="auto"/>
            </w:tcBorders>
            <w:shd w:val="clear" w:color="auto" w:fill="F2F2F2"/>
          </w:tcPr>
          <w:p w14:paraId="6F5A6C5B" w14:textId="77777777" w:rsidR="006E1B06" w:rsidRDefault="006E1B06" w:rsidP="002C36E9">
            <w:pPr>
              <w:spacing w:after="0" w:line="240" w:lineRule="auto"/>
              <w:rPr>
                <w:rFonts w:ascii="Arial" w:eastAsia="Times New Roman" w:hAnsi="Arial" w:cs="Arial"/>
                <w:b/>
                <w:sz w:val="24"/>
                <w:szCs w:val="24"/>
                <w:lang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AFBD4EB" w14:textId="77777777" w:rsidR="006E1B06" w:rsidRDefault="006E1B06" w:rsidP="002C36E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Guidance</w:t>
            </w:r>
          </w:p>
        </w:tc>
      </w:tr>
      <w:tr w:rsidR="006E1B06" w14:paraId="0F882A93" w14:textId="77777777" w:rsidTr="00640364">
        <w:tc>
          <w:tcPr>
            <w:tcW w:w="1951" w:type="dxa"/>
            <w:tcBorders>
              <w:top w:val="single" w:sz="4" w:space="0" w:color="auto"/>
              <w:left w:val="single" w:sz="4" w:space="0" w:color="auto"/>
              <w:bottom w:val="single" w:sz="4" w:space="0" w:color="auto"/>
              <w:right w:val="single" w:sz="4" w:space="0" w:color="auto"/>
            </w:tcBorders>
            <w:hideMark/>
          </w:tcPr>
          <w:p w14:paraId="49761A83" w14:textId="4C6E4CDB" w:rsidR="006E1B06" w:rsidRDefault="00C45038" w:rsidP="002C36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Funding</w:t>
            </w:r>
          </w:p>
        </w:tc>
        <w:tc>
          <w:tcPr>
            <w:tcW w:w="7938" w:type="dxa"/>
            <w:gridSpan w:val="2"/>
            <w:tcBorders>
              <w:top w:val="single" w:sz="4" w:space="0" w:color="auto"/>
              <w:left w:val="single" w:sz="4" w:space="0" w:color="auto"/>
              <w:bottom w:val="single" w:sz="4" w:space="0" w:color="auto"/>
              <w:right w:val="single" w:sz="4" w:space="0" w:color="auto"/>
            </w:tcBorders>
            <w:hideMark/>
          </w:tcPr>
          <w:p w14:paraId="7FBB91C9" w14:textId="77777777" w:rsidR="00BC60A2" w:rsidRPr="002620FF" w:rsidRDefault="00BC60A2" w:rsidP="00640364">
            <w:pPr>
              <w:spacing w:after="120" w:line="240" w:lineRule="auto"/>
              <w:rPr>
                <w:rFonts w:ascii="Arial" w:hAnsi="Arial" w:cs="Arial"/>
                <w:sz w:val="24"/>
                <w:szCs w:val="24"/>
              </w:rPr>
            </w:pPr>
            <w:r w:rsidRPr="002620FF">
              <w:rPr>
                <w:rFonts w:ascii="Arial" w:hAnsi="Arial" w:cs="Arial"/>
                <w:sz w:val="24"/>
                <w:szCs w:val="24"/>
              </w:rPr>
              <w:t>Please detail how you will pay for the total cost of these activities.</w:t>
            </w:r>
          </w:p>
          <w:p w14:paraId="10B79958" w14:textId="77777777" w:rsidR="006E1B06" w:rsidRDefault="006E1B06" w:rsidP="00640364">
            <w:pPr>
              <w:spacing w:after="120" w:line="240" w:lineRule="auto"/>
              <w:rPr>
                <w:rFonts w:ascii="Arial" w:hAnsi="Arial" w:cs="Arial"/>
                <w:sz w:val="24"/>
                <w:szCs w:val="24"/>
              </w:rPr>
            </w:pPr>
            <w:r>
              <w:rPr>
                <w:rFonts w:ascii="Arial" w:hAnsi="Arial" w:cs="Arial"/>
                <w:sz w:val="24"/>
                <w:szCs w:val="24"/>
              </w:rPr>
              <w:t>The table needs to be completed to show the different sources of funding that the business will have in place to make payment for the total project (total project cost is used because the payment of the subsidised amount is made in arrears).  In this section you are asked to evidence those sources of finance.  This can be in the form of Bank statements, Loan agreements and Overdraft arrangements.</w:t>
            </w:r>
          </w:p>
          <w:p w14:paraId="1ACE2FCC" w14:textId="496455C1" w:rsidR="002620FF" w:rsidRDefault="002620FF" w:rsidP="00640364">
            <w:pPr>
              <w:spacing w:after="120" w:line="240" w:lineRule="auto"/>
              <w:rPr>
                <w:rFonts w:ascii="Arial" w:hAnsi="Arial" w:cs="Arial"/>
                <w:sz w:val="24"/>
                <w:szCs w:val="24"/>
              </w:rPr>
            </w:pPr>
            <w:r w:rsidRPr="00EE3B60">
              <w:rPr>
                <w:rFonts w:ascii="Arial" w:hAnsi="Arial" w:cs="Arial"/>
                <w:b/>
                <w:bCs/>
                <w:sz w:val="24"/>
                <w:szCs w:val="24"/>
              </w:rPr>
              <w:t>N</w:t>
            </w:r>
            <w:r w:rsidR="00EE3B60">
              <w:rPr>
                <w:rFonts w:ascii="Arial" w:hAnsi="Arial" w:cs="Arial"/>
                <w:b/>
                <w:bCs/>
                <w:sz w:val="24"/>
                <w:szCs w:val="24"/>
              </w:rPr>
              <w:t>ote</w:t>
            </w:r>
            <w:r w:rsidRPr="00EE3B60">
              <w:rPr>
                <w:rFonts w:ascii="Arial" w:hAnsi="Arial" w:cs="Arial"/>
                <w:b/>
                <w:bCs/>
                <w:sz w:val="24"/>
                <w:szCs w:val="24"/>
              </w:rPr>
              <w:t>:</w:t>
            </w:r>
            <w:r w:rsidRPr="002620FF">
              <w:rPr>
                <w:rFonts w:ascii="Arial" w:hAnsi="Arial" w:cs="Arial"/>
                <w:sz w:val="24"/>
                <w:szCs w:val="24"/>
              </w:rPr>
              <w:t xml:space="preserve">  Funding is only paid after submission of a valid claim which includes evidence that the total costs have been defrayed.</w:t>
            </w:r>
          </w:p>
          <w:p w14:paraId="49A11F55" w14:textId="05B1C34A" w:rsidR="002620FF" w:rsidRDefault="002620FF" w:rsidP="00640364">
            <w:pPr>
              <w:spacing w:after="120" w:line="240" w:lineRule="auto"/>
              <w:rPr>
                <w:rFonts w:ascii="Arial" w:hAnsi="Arial" w:cs="Arial"/>
                <w:sz w:val="24"/>
                <w:szCs w:val="24"/>
              </w:rPr>
            </w:pPr>
            <w:r w:rsidRPr="002620FF">
              <w:rPr>
                <w:rFonts w:ascii="Arial" w:hAnsi="Arial" w:cs="Arial"/>
                <w:sz w:val="24"/>
                <w:szCs w:val="24"/>
              </w:rPr>
              <w:t xml:space="preserve">Please list the type/s of funding you have/will have in place to make full payment. (E.g. Internal cash reserve, </w:t>
            </w:r>
            <w:r w:rsidR="001064F3" w:rsidRPr="002620FF">
              <w:rPr>
                <w:rFonts w:ascii="Arial" w:hAnsi="Arial" w:cs="Arial"/>
                <w:sz w:val="24"/>
                <w:szCs w:val="24"/>
              </w:rPr>
              <w:t>directors’</w:t>
            </w:r>
            <w:r w:rsidRPr="002620FF">
              <w:rPr>
                <w:rFonts w:ascii="Arial" w:hAnsi="Arial" w:cs="Arial"/>
                <w:sz w:val="24"/>
                <w:szCs w:val="24"/>
              </w:rPr>
              <w:t xml:space="preserve"> loan, bank loan, overdraft).</w:t>
            </w:r>
          </w:p>
          <w:p w14:paraId="52E3FDB0" w14:textId="1496DFFA" w:rsidR="002620FF" w:rsidRPr="008523C9" w:rsidRDefault="002620FF" w:rsidP="00640364">
            <w:pPr>
              <w:spacing w:after="120" w:line="240" w:lineRule="auto"/>
              <w:rPr>
                <w:rFonts w:ascii="Arial" w:hAnsi="Arial" w:cs="Arial"/>
                <w:sz w:val="24"/>
                <w:szCs w:val="24"/>
              </w:rPr>
            </w:pPr>
            <w:r w:rsidRPr="002620FF">
              <w:rPr>
                <w:rFonts w:ascii="Arial" w:hAnsi="Arial" w:cs="Arial"/>
                <w:sz w:val="24"/>
                <w:szCs w:val="24"/>
              </w:rPr>
              <w:t>Evidence: Please reference the documentary evidence you are supplying with your application to prove the business/organisation has the funding in place or agreed.</w:t>
            </w:r>
          </w:p>
        </w:tc>
      </w:tr>
    </w:tbl>
    <w:p w14:paraId="3604CEC8" w14:textId="317E7001" w:rsidR="00B74F76" w:rsidRPr="004C204B" w:rsidRDefault="00E04379" w:rsidP="004C204B">
      <w:pPr>
        <w:pStyle w:val="ListParagraph"/>
        <w:numPr>
          <w:ilvl w:val="0"/>
          <w:numId w:val="15"/>
        </w:numPr>
        <w:spacing w:after="120" w:line="240" w:lineRule="auto"/>
        <w:ind w:left="714" w:hanging="357"/>
        <w:rPr>
          <w:rFonts w:ascii="Arial" w:eastAsia="Times New Roman" w:hAnsi="Arial" w:cs="Arial"/>
          <w:b/>
          <w:sz w:val="24"/>
          <w:szCs w:val="24"/>
          <w:u w:val="single"/>
          <w:lang w:eastAsia="en-GB"/>
        </w:rPr>
      </w:pPr>
      <w:r>
        <w:rPr>
          <w:rFonts w:ascii="Arial" w:hAnsi="Arial" w:cs="Arial"/>
          <w:b/>
          <w:sz w:val="24"/>
          <w:szCs w:val="24"/>
          <w:u w:val="single"/>
        </w:rPr>
        <w:br w:type="page"/>
      </w:r>
      <w:r w:rsidR="006E1B06" w:rsidRPr="00C45038">
        <w:rPr>
          <w:rFonts w:ascii="Arial" w:eastAsia="Times New Roman" w:hAnsi="Arial" w:cs="Arial"/>
          <w:b/>
          <w:sz w:val="24"/>
          <w:szCs w:val="24"/>
          <w:u w:val="single"/>
          <w:lang w:eastAsia="en-GB"/>
        </w:rPr>
        <w:lastRenderedPageBreak/>
        <w:t>OTHER PUBLIC SECTOR FUNDING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912"/>
      </w:tblGrid>
      <w:tr w:rsidR="006E1B06" w:rsidRPr="00E53FC9" w14:paraId="47FB080E" w14:textId="77777777" w:rsidTr="002C36E9">
        <w:tc>
          <w:tcPr>
            <w:tcW w:w="1977" w:type="dxa"/>
            <w:shd w:val="clear" w:color="auto" w:fill="F2F2F2"/>
          </w:tcPr>
          <w:p w14:paraId="78075D3D" w14:textId="77777777" w:rsidR="006E1B06" w:rsidRPr="00E53FC9" w:rsidRDefault="006E1B06" w:rsidP="002C36E9">
            <w:pPr>
              <w:spacing w:after="0" w:line="240" w:lineRule="auto"/>
              <w:rPr>
                <w:rFonts w:ascii="Arial" w:eastAsia="Times New Roman" w:hAnsi="Arial" w:cs="Arial"/>
                <w:b/>
                <w:sz w:val="24"/>
                <w:szCs w:val="24"/>
                <w:lang w:eastAsia="en-GB"/>
              </w:rPr>
            </w:pPr>
          </w:p>
        </w:tc>
        <w:tc>
          <w:tcPr>
            <w:tcW w:w="7912" w:type="dxa"/>
            <w:shd w:val="clear" w:color="auto" w:fill="F2F2F2"/>
          </w:tcPr>
          <w:p w14:paraId="4D90D2FD" w14:textId="77777777" w:rsidR="006E1B06" w:rsidRPr="00E53FC9" w:rsidRDefault="006E1B06" w:rsidP="002C36E9">
            <w:pPr>
              <w:spacing w:after="0" w:line="240" w:lineRule="auto"/>
              <w:rPr>
                <w:rFonts w:ascii="Arial" w:eastAsia="Times New Roman" w:hAnsi="Arial" w:cs="Arial"/>
                <w:b/>
                <w:color w:val="FF0000"/>
                <w:sz w:val="24"/>
                <w:szCs w:val="24"/>
                <w:lang w:eastAsia="en-GB"/>
              </w:rPr>
            </w:pPr>
            <w:r w:rsidRPr="00E53FC9">
              <w:rPr>
                <w:rFonts w:ascii="Arial" w:eastAsia="Times New Roman" w:hAnsi="Arial" w:cs="Arial"/>
                <w:b/>
                <w:sz w:val="24"/>
                <w:szCs w:val="24"/>
                <w:lang w:eastAsia="en-GB"/>
              </w:rPr>
              <w:t>Guidance</w:t>
            </w:r>
          </w:p>
        </w:tc>
      </w:tr>
      <w:tr w:rsidR="006E1B06" w:rsidRPr="00E53FC9" w14:paraId="3B6AB0F1" w14:textId="77777777" w:rsidTr="002C36E9">
        <w:tc>
          <w:tcPr>
            <w:tcW w:w="1977" w:type="dxa"/>
            <w:shd w:val="clear" w:color="auto" w:fill="auto"/>
          </w:tcPr>
          <w:p w14:paraId="0470DA41" w14:textId="1332A37D" w:rsidR="006E1B06" w:rsidRPr="00E53FC9" w:rsidRDefault="006E1B06" w:rsidP="002C36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w:t>
            </w:r>
            <w:r w:rsidR="00263D26">
              <w:rPr>
                <w:rFonts w:ascii="Arial" w:eastAsia="Times New Roman" w:hAnsi="Arial" w:cs="Arial"/>
                <w:sz w:val="24"/>
                <w:szCs w:val="24"/>
                <w:lang w:eastAsia="en-GB"/>
              </w:rPr>
              <w:t xml:space="preserve">ther </w:t>
            </w:r>
            <w:r>
              <w:rPr>
                <w:rFonts w:ascii="Arial" w:eastAsia="Times New Roman" w:hAnsi="Arial" w:cs="Arial"/>
                <w:sz w:val="24"/>
                <w:szCs w:val="24"/>
                <w:lang w:eastAsia="en-GB"/>
              </w:rPr>
              <w:t>P</w:t>
            </w:r>
            <w:r w:rsidR="00263D26">
              <w:rPr>
                <w:rFonts w:ascii="Arial" w:eastAsia="Times New Roman" w:hAnsi="Arial" w:cs="Arial"/>
                <w:sz w:val="24"/>
                <w:szCs w:val="24"/>
                <w:lang w:eastAsia="en-GB"/>
              </w:rPr>
              <w:t xml:space="preserve">ublic Sector </w:t>
            </w:r>
            <w:r>
              <w:rPr>
                <w:rFonts w:ascii="Arial" w:eastAsia="Times New Roman" w:hAnsi="Arial" w:cs="Arial"/>
                <w:sz w:val="24"/>
                <w:szCs w:val="24"/>
                <w:lang w:eastAsia="en-GB"/>
              </w:rPr>
              <w:t>F</w:t>
            </w:r>
            <w:r w:rsidR="00263D26">
              <w:rPr>
                <w:rFonts w:ascii="Arial" w:eastAsia="Times New Roman" w:hAnsi="Arial" w:cs="Arial"/>
                <w:sz w:val="24"/>
                <w:szCs w:val="24"/>
                <w:lang w:eastAsia="en-GB"/>
              </w:rPr>
              <w:t>unding</w:t>
            </w:r>
            <w:r>
              <w:rPr>
                <w:rFonts w:ascii="Arial" w:eastAsia="Times New Roman" w:hAnsi="Arial" w:cs="Arial"/>
                <w:sz w:val="24"/>
                <w:szCs w:val="24"/>
                <w:lang w:eastAsia="en-GB"/>
              </w:rPr>
              <w:t xml:space="preserve"> </w:t>
            </w:r>
          </w:p>
        </w:tc>
        <w:tc>
          <w:tcPr>
            <w:tcW w:w="7912" w:type="dxa"/>
            <w:shd w:val="clear" w:color="auto" w:fill="auto"/>
          </w:tcPr>
          <w:p w14:paraId="719BFF16" w14:textId="77777777" w:rsidR="00BC60A2" w:rsidRPr="00640364" w:rsidRDefault="00BC60A2" w:rsidP="00640364">
            <w:pPr>
              <w:spacing w:after="120" w:line="240" w:lineRule="auto"/>
              <w:rPr>
                <w:rFonts w:ascii="Arial" w:hAnsi="Arial" w:cs="Arial"/>
                <w:sz w:val="24"/>
                <w:szCs w:val="24"/>
              </w:rPr>
            </w:pPr>
            <w:r w:rsidRPr="002620FF">
              <w:rPr>
                <w:rFonts w:ascii="Arial" w:hAnsi="Arial" w:cs="Arial"/>
                <w:sz w:val="24"/>
                <w:szCs w:val="24"/>
              </w:rPr>
              <w:t>Please detail all other public sector funding the business has been offered or received in the last 3 years. (Our Financial Support may be awarded as ‘Minimal Financial Assistance’ (MFA) which allows approximately £330,000 to a single business/organisation over the current and previous two fiscal years</w:t>
            </w:r>
            <w:r w:rsidRPr="00640364">
              <w:rPr>
                <w:rFonts w:ascii="Arial" w:hAnsi="Arial" w:cs="Arial"/>
                <w:sz w:val="24"/>
                <w:szCs w:val="24"/>
              </w:rPr>
              <w:t>).</w:t>
            </w:r>
          </w:p>
          <w:p w14:paraId="5292302C" w14:textId="53E0C96B" w:rsidR="006E1B06" w:rsidRPr="002620FF" w:rsidRDefault="006E1B06" w:rsidP="00640364">
            <w:pPr>
              <w:spacing w:after="120" w:line="240" w:lineRule="auto"/>
              <w:rPr>
                <w:rFonts w:ascii="Arial" w:hAnsi="Arial" w:cs="Arial"/>
                <w:sz w:val="24"/>
                <w:szCs w:val="24"/>
              </w:rPr>
            </w:pPr>
            <w:r w:rsidRPr="002620FF">
              <w:rPr>
                <w:rFonts w:ascii="Arial" w:hAnsi="Arial" w:cs="Arial"/>
                <w:sz w:val="24"/>
                <w:szCs w:val="24"/>
              </w:rPr>
              <w:t xml:space="preserve">Please provide detail of any other public sector funding your business has been offered or received in the last </w:t>
            </w:r>
            <w:r w:rsidR="002620FF" w:rsidRPr="002620FF">
              <w:rPr>
                <w:rFonts w:ascii="Arial" w:hAnsi="Arial" w:cs="Arial"/>
                <w:sz w:val="24"/>
                <w:szCs w:val="24"/>
              </w:rPr>
              <w:t>3</w:t>
            </w:r>
            <w:r w:rsidRPr="002620FF">
              <w:rPr>
                <w:rFonts w:ascii="Arial" w:hAnsi="Arial" w:cs="Arial"/>
                <w:sz w:val="24"/>
                <w:szCs w:val="24"/>
              </w:rPr>
              <w:t xml:space="preserve"> years.  This will include amounts you have drawn down, but also any offers made that you have not taken up.</w:t>
            </w:r>
          </w:p>
          <w:p w14:paraId="7871A8EE" w14:textId="5B8AB576" w:rsidR="002620FF" w:rsidRPr="00640364" w:rsidRDefault="002620FF" w:rsidP="00640364">
            <w:pPr>
              <w:spacing w:after="120" w:line="240" w:lineRule="auto"/>
              <w:rPr>
                <w:rFonts w:ascii="Arial" w:hAnsi="Arial" w:cs="Arial"/>
                <w:sz w:val="24"/>
                <w:szCs w:val="24"/>
              </w:rPr>
            </w:pPr>
          </w:p>
        </w:tc>
      </w:tr>
    </w:tbl>
    <w:p w14:paraId="7096AAEB" w14:textId="427497D9" w:rsidR="001064F3" w:rsidRDefault="001064F3">
      <w:pPr>
        <w:spacing w:after="0" w:line="240" w:lineRule="auto"/>
        <w:rPr>
          <w:rFonts w:ascii="Arial" w:eastAsia="Times New Roman" w:hAnsi="Arial" w:cs="Arial"/>
          <w:bCs/>
          <w:sz w:val="24"/>
          <w:szCs w:val="24"/>
          <w:u w:val="single"/>
          <w:lang w:eastAsia="en-GB"/>
        </w:rPr>
      </w:pPr>
    </w:p>
    <w:p w14:paraId="235C5EFF" w14:textId="1BB801D5" w:rsidR="008D540F" w:rsidRPr="00640364" w:rsidRDefault="009E0BDA" w:rsidP="00640364">
      <w:pPr>
        <w:pStyle w:val="ListParagraph"/>
        <w:numPr>
          <w:ilvl w:val="0"/>
          <w:numId w:val="15"/>
        </w:numPr>
        <w:spacing w:after="120" w:line="240" w:lineRule="auto"/>
        <w:ind w:left="714" w:hanging="357"/>
        <w:rPr>
          <w:rFonts w:ascii="Arial" w:eastAsia="Times New Roman" w:hAnsi="Arial" w:cs="Arial"/>
          <w:b/>
          <w:sz w:val="24"/>
          <w:szCs w:val="24"/>
          <w:u w:val="single"/>
          <w:lang w:eastAsia="en-GB"/>
        </w:rPr>
      </w:pPr>
      <w:r w:rsidRPr="00C45038">
        <w:rPr>
          <w:rFonts w:ascii="Arial" w:eastAsia="Times New Roman" w:hAnsi="Arial" w:cs="Arial"/>
          <w:b/>
          <w:sz w:val="24"/>
          <w:szCs w:val="24"/>
          <w:u w:val="single"/>
          <w:lang w:eastAsia="en-GB"/>
        </w:rPr>
        <w:t xml:space="preserve">ADDITIONAL INFORMATION </w:t>
      </w:r>
      <w:r w:rsidR="007C25BF" w:rsidRPr="00C45038">
        <w:rPr>
          <w:rFonts w:ascii="Arial" w:eastAsia="Times New Roman" w:hAnsi="Arial" w:cs="Arial"/>
          <w:b/>
          <w:sz w:val="24"/>
          <w:szCs w:val="24"/>
          <w:u w:val="single"/>
          <w:lang w:eastAsia="en-GB"/>
        </w:rPr>
        <w:t xml:space="preserve">&amp; </w:t>
      </w:r>
      <w:r w:rsidR="008D540F" w:rsidRPr="00C45038">
        <w:rPr>
          <w:rFonts w:ascii="Arial" w:eastAsia="Times New Roman" w:hAnsi="Arial" w:cs="Arial"/>
          <w:b/>
          <w:sz w:val="24"/>
          <w:szCs w:val="24"/>
          <w:u w:val="single"/>
          <w:lang w:eastAsia="en-GB"/>
        </w:rPr>
        <w:t>SUPPORTING DOCUMENT</w:t>
      </w:r>
      <w:r w:rsidR="007C25BF" w:rsidRPr="00C45038">
        <w:rPr>
          <w:rFonts w:ascii="Arial" w:eastAsia="Times New Roman" w:hAnsi="Arial" w:cs="Arial"/>
          <w:b/>
          <w:sz w:val="24"/>
          <w:szCs w:val="24"/>
          <w:u w:val="single"/>
          <w:lang w:eastAsia="en-GB"/>
        </w:rPr>
        <w: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8D540F" w:rsidRPr="00E53FC9" w14:paraId="1142ECE3" w14:textId="77777777" w:rsidTr="002C36E9">
        <w:tc>
          <w:tcPr>
            <w:tcW w:w="1951" w:type="dxa"/>
            <w:shd w:val="clear" w:color="auto" w:fill="F2F2F2"/>
          </w:tcPr>
          <w:p w14:paraId="29B51F06" w14:textId="4F269166" w:rsidR="008D540F" w:rsidRPr="00E53FC9" w:rsidRDefault="008D540F"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24740079" w14:textId="77777777" w:rsidR="008D540F" w:rsidRPr="00E53FC9" w:rsidRDefault="008D540F" w:rsidP="002C36E9">
            <w:pPr>
              <w:spacing w:after="0" w:line="240" w:lineRule="auto"/>
              <w:rPr>
                <w:rFonts w:ascii="Arial" w:eastAsia="Times New Roman" w:hAnsi="Arial" w:cs="Arial"/>
                <w:b/>
                <w:color w:val="FF0000"/>
                <w:sz w:val="24"/>
                <w:szCs w:val="24"/>
                <w:lang w:eastAsia="en-GB"/>
              </w:rPr>
            </w:pPr>
            <w:r w:rsidRPr="00E53FC9">
              <w:rPr>
                <w:rFonts w:ascii="Arial" w:eastAsia="Times New Roman" w:hAnsi="Arial" w:cs="Arial"/>
                <w:b/>
                <w:sz w:val="24"/>
                <w:szCs w:val="24"/>
                <w:lang w:eastAsia="en-GB"/>
              </w:rPr>
              <w:t>Guidance</w:t>
            </w:r>
          </w:p>
        </w:tc>
      </w:tr>
      <w:tr w:rsidR="008D540F" w:rsidRPr="00E53FC9" w14:paraId="40162307" w14:textId="77777777" w:rsidTr="002C36E9">
        <w:tc>
          <w:tcPr>
            <w:tcW w:w="1951" w:type="dxa"/>
            <w:shd w:val="clear" w:color="auto" w:fill="auto"/>
          </w:tcPr>
          <w:p w14:paraId="4F868C84" w14:textId="4988547A" w:rsidR="008D540F" w:rsidRPr="00E53FC9" w:rsidRDefault="009A4642" w:rsidP="002C36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Additional information</w:t>
            </w:r>
          </w:p>
        </w:tc>
        <w:tc>
          <w:tcPr>
            <w:tcW w:w="7938" w:type="dxa"/>
            <w:shd w:val="clear" w:color="auto" w:fill="auto"/>
          </w:tcPr>
          <w:p w14:paraId="0A052E3D" w14:textId="630C0A3A" w:rsidR="008D540F" w:rsidRPr="002620FF" w:rsidRDefault="008D540F" w:rsidP="00640364">
            <w:pPr>
              <w:spacing w:after="120" w:line="240" w:lineRule="auto"/>
              <w:rPr>
                <w:rFonts w:ascii="Arial" w:hAnsi="Arial" w:cs="Arial"/>
                <w:sz w:val="24"/>
                <w:szCs w:val="24"/>
              </w:rPr>
            </w:pPr>
            <w:r w:rsidRPr="002620FF">
              <w:rPr>
                <w:rFonts w:ascii="Arial" w:hAnsi="Arial" w:cs="Arial"/>
                <w:sz w:val="24"/>
                <w:szCs w:val="24"/>
              </w:rPr>
              <w:t xml:space="preserve">This section covers the required supporting paperwork that gives context to your application. </w:t>
            </w:r>
          </w:p>
          <w:p w14:paraId="1C341DB9" w14:textId="6841B133" w:rsidR="007E7019" w:rsidRPr="002620FF" w:rsidRDefault="008D540F" w:rsidP="00640364">
            <w:pPr>
              <w:spacing w:after="120" w:line="240" w:lineRule="auto"/>
              <w:rPr>
                <w:rFonts w:ascii="Arial" w:hAnsi="Arial" w:cs="Arial"/>
                <w:sz w:val="24"/>
                <w:szCs w:val="24"/>
              </w:rPr>
            </w:pPr>
            <w:r w:rsidRPr="002620FF">
              <w:rPr>
                <w:rFonts w:ascii="Arial" w:hAnsi="Arial" w:cs="Arial"/>
                <w:sz w:val="24"/>
                <w:szCs w:val="24"/>
              </w:rPr>
              <w:t xml:space="preserve">The checklist covers the paperwork that is required to be submitted by the </w:t>
            </w:r>
            <w:r w:rsidR="001440C9" w:rsidRPr="002620FF">
              <w:rPr>
                <w:rFonts w:ascii="Arial" w:hAnsi="Arial" w:cs="Arial"/>
                <w:sz w:val="24"/>
                <w:szCs w:val="24"/>
              </w:rPr>
              <w:t xml:space="preserve">organisation </w:t>
            </w:r>
            <w:r w:rsidRPr="002620FF">
              <w:rPr>
                <w:rFonts w:ascii="Arial" w:hAnsi="Arial" w:cs="Arial"/>
                <w:sz w:val="24"/>
                <w:szCs w:val="24"/>
              </w:rPr>
              <w:t xml:space="preserve">to support the application. </w:t>
            </w:r>
          </w:p>
          <w:p w14:paraId="389ED31F" w14:textId="2E528E8C" w:rsidR="008D540F" w:rsidRPr="00640364" w:rsidRDefault="002620FF" w:rsidP="00640364">
            <w:pPr>
              <w:spacing w:after="120" w:line="240" w:lineRule="auto"/>
              <w:rPr>
                <w:rFonts w:ascii="Arial" w:hAnsi="Arial" w:cs="Arial"/>
                <w:sz w:val="24"/>
                <w:szCs w:val="24"/>
              </w:rPr>
            </w:pPr>
            <w:r w:rsidRPr="002620FF">
              <w:rPr>
                <w:rFonts w:ascii="Arial" w:hAnsi="Arial" w:cs="Arial"/>
                <w:sz w:val="24"/>
                <w:szCs w:val="24"/>
              </w:rPr>
              <w:t>Unless otherwise stated, electronic</w:t>
            </w:r>
            <w:r w:rsidRPr="00640364">
              <w:rPr>
                <w:rFonts w:ascii="Arial" w:hAnsi="Arial" w:cs="Arial"/>
                <w:sz w:val="24"/>
                <w:szCs w:val="24"/>
              </w:rPr>
              <w:t xml:space="preserve"> copies are to be provided.</w:t>
            </w:r>
          </w:p>
        </w:tc>
      </w:tr>
    </w:tbl>
    <w:p w14:paraId="2E18B73F" w14:textId="77777777" w:rsidR="00B974D2" w:rsidRDefault="00B974D2" w:rsidP="00386823">
      <w:pPr>
        <w:spacing w:after="0" w:line="240" w:lineRule="auto"/>
        <w:rPr>
          <w:rFonts w:ascii="Arial" w:eastAsia="Times New Roman" w:hAnsi="Arial" w:cs="Arial"/>
          <w:b/>
          <w:sz w:val="24"/>
          <w:szCs w:val="24"/>
          <w:u w:val="single"/>
          <w:lang w:eastAsia="en-GB"/>
        </w:rPr>
      </w:pPr>
    </w:p>
    <w:p w14:paraId="7C067373" w14:textId="72084EF5" w:rsidR="00386823" w:rsidRPr="00640364" w:rsidRDefault="00386823" w:rsidP="00640364">
      <w:pPr>
        <w:pStyle w:val="ListParagraph"/>
        <w:numPr>
          <w:ilvl w:val="0"/>
          <w:numId w:val="15"/>
        </w:numPr>
        <w:spacing w:after="120" w:line="240" w:lineRule="auto"/>
        <w:ind w:left="714" w:hanging="357"/>
        <w:rPr>
          <w:rFonts w:ascii="Arial" w:eastAsia="Times New Roman" w:hAnsi="Arial" w:cs="Arial"/>
          <w:b/>
          <w:sz w:val="24"/>
          <w:szCs w:val="24"/>
          <w:u w:val="single"/>
          <w:lang w:eastAsia="en-GB"/>
        </w:rPr>
      </w:pPr>
      <w:r w:rsidRPr="00C45038">
        <w:rPr>
          <w:rFonts w:ascii="Arial" w:eastAsia="Times New Roman" w:hAnsi="Arial" w:cs="Arial"/>
          <w:b/>
          <w:sz w:val="24"/>
          <w:szCs w:val="24"/>
          <w:u w:val="single"/>
          <w:lang w:eastAsia="en-GB"/>
        </w:rPr>
        <w:t>DECLARATIONS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386823" w:rsidRPr="00E53FC9" w14:paraId="08D3430B" w14:textId="77777777" w:rsidTr="002C36E9">
        <w:tc>
          <w:tcPr>
            <w:tcW w:w="1951" w:type="dxa"/>
            <w:shd w:val="clear" w:color="auto" w:fill="F2F2F2"/>
          </w:tcPr>
          <w:p w14:paraId="1E87F0ED" w14:textId="2AC8813A" w:rsidR="00386823" w:rsidRPr="00E53FC9" w:rsidRDefault="00386823"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6032682C" w14:textId="77777777" w:rsidR="00386823" w:rsidRPr="00E53FC9" w:rsidRDefault="00386823" w:rsidP="002C36E9">
            <w:pPr>
              <w:spacing w:after="0" w:line="240" w:lineRule="auto"/>
              <w:rPr>
                <w:rFonts w:ascii="Arial" w:eastAsia="Times New Roman" w:hAnsi="Arial" w:cs="Arial"/>
                <w:b/>
                <w:color w:val="FF0000"/>
                <w:sz w:val="24"/>
                <w:szCs w:val="24"/>
                <w:lang w:eastAsia="en-GB"/>
              </w:rPr>
            </w:pPr>
            <w:r w:rsidRPr="00E53FC9">
              <w:rPr>
                <w:rFonts w:ascii="Arial" w:eastAsia="Times New Roman" w:hAnsi="Arial" w:cs="Arial"/>
                <w:b/>
                <w:sz w:val="24"/>
                <w:szCs w:val="24"/>
                <w:lang w:eastAsia="en-GB"/>
              </w:rPr>
              <w:t>Guidance</w:t>
            </w:r>
          </w:p>
        </w:tc>
      </w:tr>
      <w:tr w:rsidR="00386823" w:rsidRPr="00E53FC9" w14:paraId="674CDAE3" w14:textId="77777777" w:rsidTr="002C36E9">
        <w:tc>
          <w:tcPr>
            <w:tcW w:w="1951" w:type="dxa"/>
            <w:shd w:val="clear" w:color="auto" w:fill="auto"/>
          </w:tcPr>
          <w:p w14:paraId="2BBFB56B" w14:textId="30D49C27" w:rsidR="00386823" w:rsidRPr="00E53FC9" w:rsidRDefault="009A4642" w:rsidP="002C36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Declarations</w:t>
            </w:r>
          </w:p>
        </w:tc>
        <w:tc>
          <w:tcPr>
            <w:tcW w:w="7938" w:type="dxa"/>
            <w:shd w:val="clear" w:color="auto" w:fill="auto"/>
          </w:tcPr>
          <w:p w14:paraId="2A0DBDAA" w14:textId="4FF59A9B" w:rsidR="00386823" w:rsidRPr="00640364" w:rsidRDefault="00386823" w:rsidP="00640364">
            <w:pPr>
              <w:spacing w:after="120" w:line="240" w:lineRule="auto"/>
              <w:rPr>
                <w:rFonts w:ascii="Arial" w:hAnsi="Arial" w:cs="Arial"/>
                <w:sz w:val="24"/>
                <w:szCs w:val="24"/>
              </w:rPr>
            </w:pPr>
            <w:r w:rsidRPr="00640364">
              <w:rPr>
                <w:rFonts w:ascii="Arial" w:hAnsi="Arial" w:cs="Arial"/>
                <w:sz w:val="24"/>
                <w:szCs w:val="24"/>
              </w:rPr>
              <w:t>The application must be signed by an authorised signatory, director, or by the proprietor or a partner. The form can be submitted electronically.</w:t>
            </w:r>
          </w:p>
          <w:p w14:paraId="50EE76B5" w14:textId="5A75A490" w:rsidR="00386823" w:rsidRPr="00640364" w:rsidRDefault="00386823" w:rsidP="00640364">
            <w:pPr>
              <w:spacing w:after="120"/>
              <w:rPr>
                <w:rFonts w:ascii="Arial" w:hAnsi="Arial" w:cs="Arial"/>
                <w:sz w:val="24"/>
                <w:szCs w:val="24"/>
              </w:rPr>
            </w:pPr>
            <w:r w:rsidRPr="00640364">
              <w:rPr>
                <w:rFonts w:ascii="Arial" w:hAnsi="Arial" w:cs="Arial"/>
                <w:sz w:val="24"/>
                <w:szCs w:val="24"/>
              </w:rPr>
              <w:t xml:space="preserve">The form must be signed </w:t>
            </w:r>
            <w:r w:rsidR="00AE49E2" w:rsidRPr="00640364">
              <w:rPr>
                <w:rFonts w:ascii="Arial" w:hAnsi="Arial" w:cs="Arial"/>
                <w:sz w:val="24"/>
                <w:szCs w:val="24"/>
              </w:rPr>
              <w:t xml:space="preserve">(either with a digital signature or a scanned </w:t>
            </w:r>
            <w:r w:rsidR="00F03A4D" w:rsidRPr="00640364">
              <w:rPr>
                <w:rFonts w:ascii="Arial" w:hAnsi="Arial" w:cs="Arial"/>
                <w:sz w:val="24"/>
                <w:szCs w:val="24"/>
              </w:rPr>
              <w:t xml:space="preserve">PDF) </w:t>
            </w:r>
            <w:r w:rsidRPr="00640364">
              <w:rPr>
                <w:rFonts w:ascii="Arial" w:hAnsi="Arial" w:cs="Arial"/>
                <w:sz w:val="24"/>
                <w:szCs w:val="24"/>
              </w:rPr>
              <w:t xml:space="preserve">and submitted to the </w:t>
            </w:r>
            <w:hyperlink r:id="rId12" w:history="1">
              <w:r w:rsidR="00F03A4D" w:rsidRPr="0054477C">
                <w:rPr>
                  <w:rFonts w:ascii="Arial" w:hAnsi="Arial" w:cs="Arial"/>
                  <w:sz w:val="24"/>
                  <w:szCs w:val="24"/>
                </w:rPr>
                <w:t>SMART.FIS@gov.wales</w:t>
              </w:r>
            </w:hyperlink>
            <w:r w:rsidR="00F03A4D" w:rsidRPr="00640364">
              <w:rPr>
                <w:rFonts w:ascii="Arial" w:hAnsi="Arial" w:cs="Arial"/>
                <w:sz w:val="24"/>
                <w:szCs w:val="24"/>
              </w:rPr>
              <w:t xml:space="preserve"> </w:t>
            </w:r>
            <w:r w:rsidRPr="00640364">
              <w:rPr>
                <w:rFonts w:ascii="Arial" w:hAnsi="Arial" w:cs="Arial"/>
                <w:sz w:val="24"/>
                <w:szCs w:val="24"/>
              </w:rPr>
              <w:t>mailbox, along with the supporting documents.</w:t>
            </w:r>
          </w:p>
        </w:tc>
      </w:tr>
    </w:tbl>
    <w:p w14:paraId="37DF5009" w14:textId="77777777" w:rsidR="008D540F" w:rsidRDefault="008D540F">
      <w:pPr>
        <w:spacing w:after="0" w:line="240" w:lineRule="auto"/>
        <w:rPr>
          <w:rFonts w:ascii="Arial" w:hAnsi="Arial" w:cs="Arial"/>
          <w:b/>
          <w:sz w:val="24"/>
          <w:szCs w:val="24"/>
          <w:u w:val="single"/>
        </w:rPr>
      </w:pPr>
    </w:p>
    <w:p w14:paraId="51535BBE" w14:textId="41B3C40E" w:rsidR="007A722A" w:rsidRDefault="007A722A">
      <w:pPr>
        <w:spacing w:after="0" w:line="240" w:lineRule="auto"/>
      </w:pPr>
    </w:p>
    <w:p w14:paraId="03069273" w14:textId="7BF847FE" w:rsidR="00437090" w:rsidRDefault="00437090" w:rsidP="00437090">
      <w:pPr>
        <w:spacing w:after="0" w:line="240" w:lineRule="auto"/>
      </w:pPr>
    </w:p>
    <w:sectPr w:rsidR="00437090" w:rsidSect="00900805">
      <w:footerReference w:type="default" r:id="rId13"/>
      <w:headerReference w:type="first" r:id="rId14"/>
      <w:footerReference w:type="first" r:id="rId15"/>
      <w:pgSz w:w="11906" w:h="16838"/>
      <w:pgMar w:top="851" w:right="1134" w:bottom="113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0E1F" w14:textId="77777777" w:rsidR="00900805" w:rsidRDefault="00900805" w:rsidP="00834C1F">
      <w:pPr>
        <w:spacing w:after="0" w:line="240" w:lineRule="auto"/>
      </w:pPr>
      <w:r>
        <w:separator/>
      </w:r>
    </w:p>
  </w:endnote>
  <w:endnote w:type="continuationSeparator" w:id="0">
    <w:p w14:paraId="5622F227" w14:textId="77777777" w:rsidR="00900805" w:rsidRDefault="00900805" w:rsidP="0083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321A" w14:textId="77777777" w:rsidR="00AF5921" w:rsidRPr="005123A5" w:rsidRDefault="00AF5921">
    <w:pPr>
      <w:pStyle w:val="Footer"/>
      <w:jc w:val="right"/>
      <w:rPr>
        <w:sz w:val="20"/>
        <w:szCs w:val="20"/>
      </w:rPr>
    </w:pPr>
    <w:r w:rsidRPr="005123A5">
      <w:rPr>
        <w:sz w:val="20"/>
        <w:szCs w:val="20"/>
      </w:rPr>
      <w:t xml:space="preserve">Page </w:t>
    </w:r>
    <w:r w:rsidRPr="005123A5">
      <w:rPr>
        <w:b/>
        <w:bCs/>
        <w:sz w:val="20"/>
        <w:szCs w:val="20"/>
      </w:rPr>
      <w:fldChar w:fldCharType="begin"/>
    </w:r>
    <w:r w:rsidRPr="005123A5">
      <w:rPr>
        <w:b/>
        <w:bCs/>
        <w:sz w:val="20"/>
        <w:szCs w:val="20"/>
      </w:rPr>
      <w:instrText xml:space="preserve"> PAGE </w:instrText>
    </w:r>
    <w:r w:rsidRPr="005123A5">
      <w:rPr>
        <w:b/>
        <w:bCs/>
        <w:sz w:val="20"/>
        <w:szCs w:val="20"/>
      </w:rPr>
      <w:fldChar w:fldCharType="separate"/>
    </w:r>
    <w:r w:rsidR="007A5FA0">
      <w:rPr>
        <w:b/>
        <w:bCs/>
        <w:noProof/>
        <w:sz w:val="20"/>
        <w:szCs w:val="20"/>
      </w:rPr>
      <w:t>2</w:t>
    </w:r>
    <w:r w:rsidRPr="005123A5">
      <w:rPr>
        <w:b/>
        <w:bCs/>
        <w:sz w:val="20"/>
        <w:szCs w:val="20"/>
      </w:rPr>
      <w:fldChar w:fldCharType="end"/>
    </w:r>
    <w:r w:rsidRPr="005123A5">
      <w:rPr>
        <w:sz w:val="20"/>
        <w:szCs w:val="20"/>
      </w:rPr>
      <w:t xml:space="preserve"> of </w:t>
    </w:r>
    <w:r w:rsidRPr="005123A5">
      <w:rPr>
        <w:b/>
        <w:bCs/>
        <w:sz w:val="20"/>
        <w:szCs w:val="20"/>
      </w:rPr>
      <w:fldChar w:fldCharType="begin"/>
    </w:r>
    <w:r w:rsidRPr="005123A5">
      <w:rPr>
        <w:b/>
        <w:bCs/>
        <w:sz w:val="20"/>
        <w:szCs w:val="20"/>
      </w:rPr>
      <w:instrText xml:space="preserve"> NUMPAGES  </w:instrText>
    </w:r>
    <w:r w:rsidRPr="005123A5">
      <w:rPr>
        <w:b/>
        <w:bCs/>
        <w:sz w:val="20"/>
        <w:szCs w:val="20"/>
      </w:rPr>
      <w:fldChar w:fldCharType="separate"/>
    </w:r>
    <w:r w:rsidR="007A5FA0">
      <w:rPr>
        <w:b/>
        <w:bCs/>
        <w:noProof/>
        <w:sz w:val="20"/>
        <w:szCs w:val="20"/>
      </w:rPr>
      <w:t>11</w:t>
    </w:r>
    <w:r w:rsidRPr="005123A5">
      <w:rPr>
        <w:b/>
        <w:bCs/>
        <w:sz w:val="20"/>
        <w:szCs w:val="20"/>
      </w:rPr>
      <w:fldChar w:fldCharType="end"/>
    </w:r>
  </w:p>
  <w:p w14:paraId="062057D8" w14:textId="48443EE3" w:rsidR="00F91499" w:rsidRPr="00BC60A2" w:rsidRDefault="00F91499" w:rsidP="00F91499">
    <w:pPr>
      <w:rPr>
        <w:rFonts w:ascii="Arial" w:hAnsi="Arial" w:cs="Arial"/>
        <w:szCs w:val="32"/>
      </w:rPr>
    </w:pPr>
    <w:r w:rsidRPr="000C5F1C">
      <w:rPr>
        <w:rFonts w:ascii="Arial" w:hAnsi="Arial" w:cs="Arial"/>
        <w:szCs w:val="32"/>
      </w:rPr>
      <w:t>SFIS – Level 1 Activity Application – Guidance for Applicants - Version 1.</w:t>
    </w:r>
    <w:r w:rsidR="00BC60A2">
      <w:rPr>
        <w:rFonts w:ascii="Arial" w:hAnsi="Arial" w:cs="Arial"/>
        <w:szCs w:val="32"/>
      </w:rPr>
      <w:t>2</w:t>
    </w:r>
    <w:r w:rsidRPr="000C5F1C">
      <w:rPr>
        <w:rFonts w:ascii="Arial" w:hAnsi="Arial" w:cs="Arial"/>
        <w:szCs w:val="32"/>
      </w:rPr>
      <w:t xml:space="preserve"> </w:t>
    </w:r>
  </w:p>
  <w:p w14:paraId="53E23164" w14:textId="77777777" w:rsidR="00AF5921" w:rsidRDefault="00AF5921" w:rsidP="003A30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9ECA" w14:textId="77777777" w:rsidR="00AF5921" w:rsidRPr="005123A5" w:rsidRDefault="00AF5921">
    <w:pPr>
      <w:pStyle w:val="Footer"/>
      <w:jc w:val="right"/>
      <w:rPr>
        <w:sz w:val="20"/>
        <w:szCs w:val="20"/>
      </w:rPr>
    </w:pPr>
    <w:r w:rsidRPr="005123A5">
      <w:rPr>
        <w:sz w:val="20"/>
        <w:szCs w:val="20"/>
      </w:rPr>
      <w:t xml:space="preserve">Page </w:t>
    </w:r>
    <w:r w:rsidRPr="005123A5">
      <w:rPr>
        <w:b/>
        <w:bCs/>
        <w:sz w:val="20"/>
        <w:szCs w:val="20"/>
      </w:rPr>
      <w:fldChar w:fldCharType="begin"/>
    </w:r>
    <w:r w:rsidRPr="005123A5">
      <w:rPr>
        <w:b/>
        <w:bCs/>
        <w:sz w:val="20"/>
        <w:szCs w:val="20"/>
      </w:rPr>
      <w:instrText xml:space="preserve"> PAGE </w:instrText>
    </w:r>
    <w:r w:rsidRPr="005123A5">
      <w:rPr>
        <w:b/>
        <w:bCs/>
        <w:sz w:val="20"/>
        <w:szCs w:val="20"/>
      </w:rPr>
      <w:fldChar w:fldCharType="separate"/>
    </w:r>
    <w:r w:rsidR="007A5FA0">
      <w:rPr>
        <w:b/>
        <w:bCs/>
        <w:noProof/>
        <w:sz w:val="20"/>
        <w:szCs w:val="20"/>
      </w:rPr>
      <w:t>1</w:t>
    </w:r>
    <w:r w:rsidRPr="005123A5">
      <w:rPr>
        <w:b/>
        <w:bCs/>
        <w:sz w:val="20"/>
        <w:szCs w:val="20"/>
      </w:rPr>
      <w:fldChar w:fldCharType="end"/>
    </w:r>
    <w:r w:rsidRPr="005123A5">
      <w:rPr>
        <w:sz w:val="20"/>
        <w:szCs w:val="20"/>
      </w:rPr>
      <w:t xml:space="preserve"> of </w:t>
    </w:r>
    <w:r w:rsidRPr="005123A5">
      <w:rPr>
        <w:b/>
        <w:bCs/>
        <w:sz w:val="20"/>
        <w:szCs w:val="20"/>
      </w:rPr>
      <w:fldChar w:fldCharType="begin"/>
    </w:r>
    <w:r w:rsidRPr="005123A5">
      <w:rPr>
        <w:b/>
        <w:bCs/>
        <w:sz w:val="20"/>
        <w:szCs w:val="20"/>
      </w:rPr>
      <w:instrText xml:space="preserve"> NUMPAGES  </w:instrText>
    </w:r>
    <w:r w:rsidRPr="005123A5">
      <w:rPr>
        <w:b/>
        <w:bCs/>
        <w:sz w:val="20"/>
        <w:szCs w:val="20"/>
      </w:rPr>
      <w:fldChar w:fldCharType="separate"/>
    </w:r>
    <w:r w:rsidR="007A5FA0">
      <w:rPr>
        <w:b/>
        <w:bCs/>
        <w:noProof/>
        <w:sz w:val="20"/>
        <w:szCs w:val="20"/>
      </w:rPr>
      <w:t>11</w:t>
    </w:r>
    <w:r w:rsidRPr="005123A5">
      <w:rPr>
        <w:b/>
        <w:bCs/>
        <w:sz w:val="20"/>
        <w:szCs w:val="20"/>
      </w:rPr>
      <w:fldChar w:fldCharType="end"/>
    </w:r>
  </w:p>
  <w:p w14:paraId="64988692" w14:textId="0642333E" w:rsidR="001678B7" w:rsidRDefault="00495FA5" w:rsidP="001678B7">
    <w:bookmarkStart w:id="3" w:name="_Hlk111815118"/>
    <w:r>
      <w:rPr>
        <w:sz w:val="16"/>
      </w:rPr>
      <w:t xml:space="preserve">SFIS </w:t>
    </w:r>
    <w:r w:rsidR="006D61A0">
      <w:rPr>
        <w:sz w:val="16"/>
      </w:rPr>
      <w:t xml:space="preserve">– Level 1 </w:t>
    </w:r>
    <w:r w:rsidR="000E7212">
      <w:rPr>
        <w:sz w:val="16"/>
      </w:rPr>
      <w:t xml:space="preserve">Activity </w:t>
    </w:r>
    <w:r w:rsidR="001E419F">
      <w:rPr>
        <w:sz w:val="16"/>
      </w:rPr>
      <w:t xml:space="preserve">Application </w:t>
    </w:r>
    <w:r w:rsidR="0052257B">
      <w:rPr>
        <w:sz w:val="16"/>
      </w:rPr>
      <w:t>–</w:t>
    </w:r>
    <w:r>
      <w:rPr>
        <w:sz w:val="16"/>
      </w:rPr>
      <w:t xml:space="preserve"> </w:t>
    </w:r>
    <w:r w:rsidR="006D61A0">
      <w:rPr>
        <w:sz w:val="16"/>
      </w:rPr>
      <w:t>Guidance for Applicants -</w:t>
    </w:r>
    <w:r>
      <w:rPr>
        <w:sz w:val="16"/>
      </w:rPr>
      <w:t xml:space="preserve"> Version </w:t>
    </w:r>
    <w:r w:rsidR="006D61A0">
      <w:rPr>
        <w:sz w:val="16"/>
      </w:rPr>
      <w:t>1.</w:t>
    </w:r>
    <w:r>
      <w:rPr>
        <w:sz w:val="16"/>
      </w:rPr>
      <w:t>0</w:t>
    </w:r>
    <w:r w:rsidR="007A5FA0">
      <w:rPr>
        <w:sz w:val="16"/>
      </w:rPr>
      <w:t xml:space="preserve"> </w:t>
    </w:r>
  </w:p>
  <w:bookmarkEnd w:id="3"/>
  <w:p w14:paraId="4A6F6B0D" w14:textId="77777777" w:rsidR="00AF5921" w:rsidRPr="005123A5" w:rsidRDefault="00AF5921">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583CC" w14:textId="77777777" w:rsidR="00900805" w:rsidRDefault="00900805" w:rsidP="00834C1F">
      <w:pPr>
        <w:spacing w:after="0" w:line="240" w:lineRule="auto"/>
      </w:pPr>
      <w:r>
        <w:separator/>
      </w:r>
    </w:p>
  </w:footnote>
  <w:footnote w:type="continuationSeparator" w:id="0">
    <w:p w14:paraId="68DDC43B" w14:textId="77777777" w:rsidR="00900805" w:rsidRDefault="00900805" w:rsidP="0083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2662" w14:textId="6B8B4291" w:rsidR="00AF5921" w:rsidRDefault="00A479BE" w:rsidP="00796AC4">
    <w:pPr>
      <w:pStyle w:val="Header"/>
    </w:pPr>
    <w:r>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14:anchorId="6454C20F" wp14:editId="1DAA3C36">
              <wp:simplePos x="0" y="0"/>
              <wp:positionH relativeFrom="column">
                <wp:posOffset>70485</wp:posOffset>
              </wp:positionH>
              <wp:positionV relativeFrom="paragraph">
                <wp:posOffset>48260</wp:posOffset>
              </wp:positionV>
              <wp:extent cx="5396865" cy="684000"/>
              <wp:effectExtent l="0" t="0" r="13335" b="20955"/>
              <wp:wrapNone/>
              <wp:docPr id="17845310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684000"/>
                      </a:xfrm>
                      <a:prstGeom prst="rect">
                        <a:avLst/>
                      </a:prstGeom>
                      <a:solidFill>
                        <a:srgbClr val="C6D9F1"/>
                      </a:solidFill>
                      <a:ln w="9525">
                        <a:solidFill>
                          <a:srgbClr val="000000"/>
                        </a:solidFill>
                        <a:miter lim="800000"/>
                        <a:headEnd/>
                        <a:tailEnd/>
                      </a:ln>
                    </wps:spPr>
                    <wps:txbx>
                      <w:txbxContent>
                        <w:p w14:paraId="70A66A94" w14:textId="77777777" w:rsidR="00A479BE" w:rsidRDefault="00A479BE" w:rsidP="00A479BE">
                          <w:pPr>
                            <w:spacing w:after="0"/>
                            <w:jc w:val="center"/>
                            <w:rPr>
                              <w:rFonts w:ascii="Arial" w:hAnsi="Arial" w:cs="Arial"/>
                              <w:b/>
                              <w:sz w:val="24"/>
                              <w:szCs w:val="24"/>
                            </w:rPr>
                          </w:pPr>
                          <w:r w:rsidRPr="00C63FD9">
                            <w:rPr>
                              <w:rFonts w:ascii="Arial" w:hAnsi="Arial" w:cs="Arial"/>
                              <w:b/>
                              <w:sz w:val="24"/>
                              <w:szCs w:val="24"/>
                            </w:rPr>
                            <w:t>SMART Flexible Innovation Support</w:t>
                          </w:r>
                        </w:p>
                        <w:p w14:paraId="3B539AC4" w14:textId="77777777" w:rsidR="00A479BE" w:rsidRPr="00C63FD9" w:rsidRDefault="00A479BE" w:rsidP="00A479BE">
                          <w:pPr>
                            <w:rPr>
                              <w:rFonts w:ascii="Arial" w:hAnsi="Arial" w:cs="Arial"/>
                              <w:b/>
                              <w:sz w:val="24"/>
                              <w:szCs w:val="24"/>
                            </w:rPr>
                          </w:pPr>
                          <w:r w:rsidRPr="00C63FD9">
                            <w:rPr>
                              <w:rFonts w:ascii="Arial" w:hAnsi="Arial" w:cs="Arial"/>
                              <w:b/>
                              <w:sz w:val="24"/>
                              <w:szCs w:val="24"/>
                            </w:rPr>
                            <w:t>Partnering to achieve Innovation Excellence, through building capacity and capability, making lives better for the people of Wales.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4C20F" id="_x0000_t202" coordsize="21600,21600" o:spt="202" path="m,l,21600r21600,l21600,xe">
              <v:stroke joinstyle="miter"/>
              <v:path gradientshapeok="t" o:connecttype="rect"/>
            </v:shapetype>
            <v:shape id="Text Box 3" o:spid="_x0000_s1026" type="#_x0000_t202" style="position:absolute;margin-left:5.55pt;margin-top:3.8pt;width:424.9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" fillcolor="#c6d9f1">
              <v:textbox>
                <w:txbxContent>
                  <w:p w14:paraId="70A66A94" w14:textId="77777777" w:rsidR="00A479BE" w:rsidRDefault="00A479BE" w:rsidP="00A479BE">
                    <w:pPr>
                      <w:spacing w:after="0"/>
                      <w:jc w:val="center"/>
                      <w:rPr>
                        <w:rFonts w:ascii="Arial" w:hAnsi="Arial" w:cs="Arial"/>
                        <w:b/>
                        <w:sz w:val="24"/>
                        <w:szCs w:val="24"/>
                      </w:rPr>
                    </w:pPr>
                    <w:r w:rsidRPr="00C63FD9">
                      <w:rPr>
                        <w:rFonts w:ascii="Arial" w:hAnsi="Arial" w:cs="Arial"/>
                        <w:b/>
                        <w:sz w:val="24"/>
                        <w:szCs w:val="24"/>
                      </w:rPr>
                      <w:t>SMART Flexible Innovation Support</w:t>
                    </w:r>
                  </w:p>
                  <w:p w14:paraId="3B539AC4" w14:textId="77777777" w:rsidR="00A479BE" w:rsidRPr="00C63FD9" w:rsidRDefault="00A479BE" w:rsidP="00A479BE">
                    <w:pPr>
                      <w:rPr>
                        <w:rFonts w:ascii="Arial" w:hAnsi="Arial" w:cs="Arial"/>
                        <w:b/>
                        <w:sz w:val="24"/>
                        <w:szCs w:val="24"/>
                      </w:rPr>
                    </w:pPr>
                    <w:r w:rsidRPr="00C63FD9">
                      <w:rPr>
                        <w:rFonts w:ascii="Arial" w:hAnsi="Arial" w:cs="Arial"/>
                        <w:b/>
                        <w:sz w:val="24"/>
                        <w:szCs w:val="24"/>
                      </w:rPr>
                      <w:t>Partnering to achieve Innovation Excellence, through building capacity and capability, making lives better for the people of Wales.</w:t>
                    </w:r>
                  </w:p>
                </w:txbxContent>
              </v:textbox>
            </v:shape>
          </w:pict>
        </mc:Fallback>
      </mc:AlternateContent>
    </w:r>
    <w:r w:rsidR="008915F9">
      <w:rPr>
        <w:noProof/>
      </w:rPr>
      <w:drawing>
        <wp:anchor distT="0" distB="0" distL="114300" distR="114300" simplePos="0" relativeHeight="251657216" behindDoc="0" locked="0" layoutInCell="1" allowOverlap="1" wp14:anchorId="1D53DB18" wp14:editId="12CABEEC">
          <wp:simplePos x="0" y="0"/>
          <wp:positionH relativeFrom="column">
            <wp:posOffset>5392420</wp:posOffset>
          </wp:positionH>
          <wp:positionV relativeFrom="paragraph">
            <wp:posOffset>-75565</wp:posOffset>
          </wp:positionV>
          <wp:extent cx="1331595" cy="125984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11BCC" w14:textId="68E9C72F" w:rsidR="00575151" w:rsidRDefault="00827E56" w:rsidP="00796AC4">
    <w:pPr>
      <w:pStyle w:val="Header"/>
      <w:rPr>
        <w:sz w:val="36"/>
      </w:rPr>
    </w:pPr>
    <w:r>
      <w:rPr>
        <w:sz w:val="36"/>
      </w:rPr>
      <w:tab/>
    </w:r>
  </w:p>
  <w:p w14:paraId="3FC442AB" w14:textId="77777777" w:rsidR="00575151" w:rsidRDefault="00575151" w:rsidP="00796AC4">
    <w:pPr>
      <w:pStyle w:val="Header"/>
      <w:rPr>
        <w:sz w:val="36"/>
      </w:rPr>
    </w:pPr>
  </w:p>
  <w:p w14:paraId="6DA000BE" w14:textId="77777777" w:rsidR="00C63FD9" w:rsidRPr="00640364" w:rsidRDefault="00C63FD9" w:rsidP="00D15AB8">
    <w:pPr>
      <w:pStyle w:val="Header"/>
      <w:jc w:val="center"/>
      <w:rPr>
        <w:rFonts w:ascii="Arial" w:hAnsi="Arial" w:cs="Arial"/>
        <w:sz w:val="12"/>
        <w:szCs w:val="12"/>
      </w:rPr>
    </w:pPr>
    <w:bookmarkStart w:id="2" w:name="_Hlk115083780"/>
  </w:p>
  <w:p w14:paraId="0B22D3A7" w14:textId="049F4829" w:rsidR="00D15AB8" w:rsidRPr="00C63FD9" w:rsidRDefault="0034257F" w:rsidP="00D15AB8">
    <w:pPr>
      <w:pStyle w:val="Header"/>
      <w:jc w:val="center"/>
      <w:rPr>
        <w:rFonts w:ascii="Arial" w:hAnsi="Arial" w:cs="Arial"/>
        <w:sz w:val="28"/>
        <w:szCs w:val="28"/>
      </w:rPr>
    </w:pPr>
    <w:r w:rsidRPr="00C63FD9">
      <w:rPr>
        <w:rFonts w:ascii="Arial" w:hAnsi="Arial" w:cs="Arial"/>
        <w:sz w:val="28"/>
        <w:szCs w:val="28"/>
      </w:rPr>
      <w:t xml:space="preserve">SMART </w:t>
    </w:r>
    <w:r w:rsidR="008F4D51" w:rsidRPr="00C63FD9">
      <w:rPr>
        <w:rFonts w:ascii="Arial" w:hAnsi="Arial" w:cs="Arial"/>
        <w:sz w:val="28"/>
        <w:szCs w:val="28"/>
      </w:rPr>
      <w:t xml:space="preserve">Flexible </w:t>
    </w:r>
    <w:r w:rsidR="007F3437" w:rsidRPr="00C63FD9">
      <w:rPr>
        <w:rFonts w:ascii="Arial" w:hAnsi="Arial" w:cs="Arial"/>
        <w:sz w:val="28"/>
        <w:szCs w:val="28"/>
      </w:rPr>
      <w:t xml:space="preserve">Innovation </w:t>
    </w:r>
    <w:r w:rsidR="008F4D51" w:rsidRPr="00C63FD9">
      <w:rPr>
        <w:rFonts w:ascii="Arial" w:hAnsi="Arial" w:cs="Arial"/>
        <w:sz w:val="28"/>
        <w:szCs w:val="28"/>
      </w:rPr>
      <w:t>Support</w:t>
    </w:r>
  </w:p>
  <w:p w14:paraId="60C5A39E" w14:textId="6B2408D9" w:rsidR="00225F97" w:rsidRPr="00C63FD9" w:rsidRDefault="00D15AB8" w:rsidP="007A722A">
    <w:pPr>
      <w:pStyle w:val="Header"/>
      <w:jc w:val="center"/>
      <w:rPr>
        <w:rFonts w:ascii="Arial" w:hAnsi="Arial" w:cs="Arial"/>
        <w:sz w:val="28"/>
        <w:szCs w:val="28"/>
      </w:rPr>
    </w:pPr>
    <w:r w:rsidRPr="00C63FD9">
      <w:rPr>
        <w:rFonts w:ascii="Arial" w:hAnsi="Arial" w:cs="Arial"/>
        <w:sz w:val="28"/>
        <w:szCs w:val="28"/>
      </w:rPr>
      <w:t xml:space="preserve">Level 1 </w:t>
    </w:r>
    <w:r w:rsidR="00575151" w:rsidRPr="00C63FD9">
      <w:rPr>
        <w:rFonts w:ascii="Arial" w:hAnsi="Arial" w:cs="Arial"/>
        <w:sz w:val="28"/>
        <w:szCs w:val="28"/>
      </w:rPr>
      <w:t>Activity Application</w:t>
    </w:r>
    <w:bookmarkEnd w:id="2"/>
    <w:r w:rsidR="004C46D0" w:rsidRPr="00C63FD9">
      <w:rPr>
        <w:rFonts w:ascii="Arial" w:hAnsi="Arial" w:cs="Arial"/>
        <w:sz w:val="28"/>
        <w:szCs w:val="28"/>
      </w:rPr>
      <w:t xml:space="preserve"> – Guidance for Applicants</w:t>
    </w:r>
  </w:p>
  <w:p w14:paraId="1922C881" w14:textId="77777777" w:rsidR="0034257F" w:rsidRPr="00796AC4" w:rsidRDefault="0034257F" w:rsidP="0079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FBB"/>
    <w:multiLevelType w:val="hybridMultilevel"/>
    <w:tmpl w:val="0D283AAC"/>
    <w:lvl w:ilvl="0" w:tplc="D7B246F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6C5"/>
    <w:multiLevelType w:val="hybridMultilevel"/>
    <w:tmpl w:val="006EC4FE"/>
    <w:lvl w:ilvl="0" w:tplc="1A92CBA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E754A"/>
    <w:multiLevelType w:val="hybridMultilevel"/>
    <w:tmpl w:val="D7128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364FF"/>
    <w:multiLevelType w:val="hybridMultilevel"/>
    <w:tmpl w:val="A3547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E03AB"/>
    <w:multiLevelType w:val="hybridMultilevel"/>
    <w:tmpl w:val="EFAC318A"/>
    <w:lvl w:ilvl="0" w:tplc="3AF423F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D16DC"/>
    <w:multiLevelType w:val="hybridMultilevel"/>
    <w:tmpl w:val="BDB20644"/>
    <w:lvl w:ilvl="0" w:tplc="5060C6B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82009"/>
    <w:multiLevelType w:val="hybridMultilevel"/>
    <w:tmpl w:val="BACA603C"/>
    <w:lvl w:ilvl="0" w:tplc="76ECBDE0">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00FE3"/>
    <w:multiLevelType w:val="hybridMultilevel"/>
    <w:tmpl w:val="4AEEFBA2"/>
    <w:lvl w:ilvl="0" w:tplc="1430DB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D3D58F2"/>
    <w:multiLevelType w:val="hybridMultilevel"/>
    <w:tmpl w:val="6FB02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1B752A"/>
    <w:multiLevelType w:val="hybridMultilevel"/>
    <w:tmpl w:val="38D82E1A"/>
    <w:lvl w:ilvl="0" w:tplc="9E300F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BC3F77"/>
    <w:multiLevelType w:val="hybridMultilevel"/>
    <w:tmpl w:val="C95C5554"/>
    <w:lvl w:ilvl="0" w:tplc="19043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61732"/>
    <w:multiLevelType w:val="hybridMultilevel"/>
    <w:tmpl w:val="526C4BB6"/>
    <w:lvl w:ilvl="0" w:tplc="29F86E6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33341"/>
    <w:multiLevelType w:val="hybridMultilevel"/>
    <w:tmpl w:val="6FB026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8C4B72"/>
    <w:multiLevelType w:val="hybridMultilevel"/>
    <w:tmpl w:val="AE36E6AA"/>
    <w:lvl w:ilvl="0" w:tplc="C6F06A0C">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420F0A"/>
    <w:multiLevelType w:val="hybridMultilevel"/>
    <w:tmpl w:val="618A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21135">
    <w:abstractNumId w:val="14"/>
  </w:num>
  <w:num w:numId="2" w16cid:durableId="54427181">
    <w:abstractNumId w:val="5"/>
  </w:num>
  <w:num w:numId="3" w16cid:durableId="1574969677">
    <w:abstractNumId w:val="6"/>
  </w:num>
  <w:num w:numId="4" w16cid:durableId="1075935319">
    <w:abstractNumId w:val="11"/>
  </w:num>
  <w:num w:numId="5" w16cid:durableId="1850177255">
    <w:abstractNumId w:val="13"/>
  </w:num>
  <w:num w:numId="6" w16cid:durableId="995305243">
    <w:abstractNumId w:val="2"/>
  </w:num>
  <w:num w:numId="7" w16cid:durableId="1858886782">
    <w:abstractNumId w:val="12"/>
  </w:num>
  <w:num w:numId="8" w16cid:durableId="245116344">
    <w:abstractNumId w:val="4"/>
  </w:num>
  <w:num w:numId="9" w16cid:durableId="469981683">
    <w:abstractNumId w:val="1"/>
  </w:num>
  <w:num w:numId="10" w16cid:durableId="2127458917">
    <w:abstractNumId w:val="8"/>
  </w:num>
  <w:num w:numId="11" w16cid:durableId="1468666599">
    <w:abstractNumId w:val="0"/>
  </w:num>
  <w:num w:numId="12" w16cid:durableId="1273199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033849">
    <w:abstractNumId w:val="10"/>
  </w:num>
  <w:num w:numId="14" w16cid:durableId="436945025">
    <w:abstractNumId w:val="9"/>
  </w:num>
  <w:num w:numId="15" w16cid:durableId="134960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F"/>
    <w:rsid w:val="0000205A"/>
    <w:rsid w:val="00002421"/>
    <w:rsid w:val="00007A43"/>
    <w:rsid w:val="00010BC6"/>
    <w:rsid w:val="000166E5"/>
    <w:rsid w:val="00016B01"/>
    <w:rsid w:val="000245D8"/>
    <w:rsid w:val="000323F5"/>
    <w:rsid w:val="00036EEA"/>
    <w:rsid w:val="00061FDB"/>
    <w:rsid w:val="00062938"/>
    <w:rsid w:val="00065013"/>
    <w:rsid w:val="00065187"/>
    <w:rsid w:val="0006770D"/>
    <w:rsid w:val="0007006E"/>
    <w:rsid w:val="000721A9"/>
    <w:rsid w:val="00076E36"/>
    <w:rsid w:val="00080ADA"/>
    <w:rsid w:val="000827EC"/>
    <w:rsid w:val="00087408"/>
    <w:rsid w:val="00094F46"/>
    <w:rsid w:val="000A62B4"/>
    <w:rsid w:val="000B07EC"/>
    <w:rsid w:val="000B1995"/>
    <w:rsid w:val="000B32EF"/>
    <w:rsid w:val="000C0292"/>
    <w:rsid w:val="000C4742"/>
    <w:rsid w:val="000C5F1C"/>
    <w:rsid w:val="000C639E"/>
    <w:rsid w:val="000D0010"/>
    <w:rsid w:val="000D1055"/>
    <w:rsid w:val="000E0FC5"/>
    <w:rsid w:val="000E192C"/>
    <w:rsid w:val="000E294D"/>
    <w:rsid w:val="000E39B3"/>
    <w:rsid w:val="000E5171"/>
    <w:rsid w:val="000E7212"/>
    <w:rsid w:val="000F06CD"/>
    <w:rsid w:val="000F4F4D"/>
    <w:rsid w:val="00103CAC"/>
    <w:rsid w:val="001057D1"/>
    <w:rsid w:val="00106453"/>
    <w:rsid w:val="001064F3"/>
    <w:rsid w:val="0011475F"/>
    <w:rsid w:val="00115DCA"/>
    <w:rsid w:val="0011614F"/>
    <w:rsid w:val="00117E60"/>
    <w:rsid w:val="00120A15"/>
    <w:rsid w:val="001254C8"/>
    <w:rsid w:val="001302AE"/>
    <w:rsid w:val="0013304D"/>
    <w:rsid w:val="001412E2"/>
    <w:rsid w:val="00142FD7"/>
    <w:rsid w:val="001440C9"/>
    <w:rsid w:val="001561B8"/>
    <w:rsid w:val="00156F5E"/>
    <w:rsid w:val="00160280"/>
    <w:rsid w:val="00161D1B"/>
    <w:rsid w:val="00163523"/>
    <w:rsid w:val="00165700"/>
    <w:rsid w:val="00165E49"/>
    <w:rsid w:val="001678B7"/>
    <w:rsid w:val="00170ADC"/>
    <w:rsid w:val="00170B38"/>
    <w:rsid w:val="00173AB9"/>
    <w:rsid w:val="00175F3A"/>
    <w:rsid w:val="00176380"/>
    <w:rsid w:val="00181184"/>
    <w:rsid w:val="001827CB"/>
    <w:rsid w:val="0019386C"/>
    <w:rsid w:val="00194854"/>
    <w:rsid w:val="001A2B5C"/>
    <w:rsid w:val="001B0CC1"/>
    <w:rsid w:val="001B1BCF"/>
    <w:rsid w:val="001C3A6B"/>
    <w:rsid w:val="001C4940"/>
    <w:rsid w:val="001D2BB6"/>
    <w:rsid w:val="001D575A"/>
    <w:rsid w:val="001E3D3A"/>
    <w:rsid w:val="001E419F"/>
    <w:rsid w:val="001F59F6"/>
    <w:rsid w:val="001F5E39"/>
    <w:rsid w:val="001F76A1"/>
    <w:rsid w:val="00201CE1"/>
    <w:rsid w:val="002031D4"/>
    <w:rsid w:val="002034C9"/>
    <w:rsid w:val="00205D74"/>
    <w:rsid w:val="00207E49"/>
    <w:rsid w:val="00211A08"/>
    <w:rsid w:val="00217B46"/>
    <w:rsid w:val="00225F97"/>
    <w:rsid w:val="00227D67"/>
    <w:rsid w:val="0023214C"/>
    <w:rsid w:val="00232916"/>
    <w:rsid w:val="002347AD"/>
    <w:rsid w:val="00240274"/>
    <w:rsid w:val="002421C6"/>
    <w:rsid w:val="002602D8"/>
    <w:rsid w:val="002620FF"/>
    <w:rsid w:val="00263D26"/>
    <w:rsid w:val="002676A1"/>
    <w:rsid w:val="00270FAA"/>
    <w:rsid w:val="00271382"/>
    <w:rsid w:val="00277F4E"/>
    <w:rsid w:val="00282395"/>
    <w:rsid w:val="002834D7"/>
    <w:rsid w:val="002865CC"/>
    <w:rsid w:val="00291DB7"/>
    <w:rsid w:val="0029213D"/>
    <w:rsid w:val="002A29C5"/>
    <w:rsid w:val="002B1470"/>
    <w:rsid w:val="002B2379"/>
    <w:rsid w:val="002B2BAE"/>
    <w:rsid w:val="002B5502"/>
    <w:rsid w:val="002B62BA"/>
    <w:rsid w:val="002C70E8"/>
    <w:rsid w:val="002D2681"/>
    <w:rsid w:val="002D42A0"/>
    <w:rsid w:val="002E0C02"/>
    <w:rsid w:val="002E1C25"/>
    <w:rsid w:val="002F2A36"/>
    <w:rsid w:val="002F3BB0"/>
    <w:rsid w:val="002F45AB"/>
    <w:rsid w:val="002F4A2F"/>
    <w:rsid w:val="002F69FE"/>
    <w:rsid w:val="0030026E"/>
    <w:rsid w:val="00306AE0"/>
    <w:rsid w:val="00306FD7"/>
    <w:rsid w:val="00307D04"/>
    <w:rsid w:val="00321C0C"/>
    <w:rsid w:val="0032210D"/>
    <w:rsid w:val="00324A0E"/>
    <w:rsid w:val="00325E4A"/>
    <w:rsid w:val="0033292D"/>
    <w:rsid w:val="003411D3"/>
    <w:rsid w:val="0034257F"/>
    <w:rsid w:val="003430E4"/>
    <w:rsid w:val="00352631"/>
    <w:rsid w:val="00353447"/>
    <w:rsid w:val="0035590B"/>
    <w:rsid w:val="0035682F"/>
    <w:rsid w:val="00357A38"/>
    <w:rsid w:val="00362B2E"/>
    <w:rsid w:val="003642E1"/>
    <w:rsid w:val="00364759"/>
    <w:rsid w:val="00364A8A"/>
    <w:rsid w:val="0037143D"/>
    <w:rsid w:val="00380CA8"/>
    <w:rsid w:val="003817A5"/>
    <w:rsid w:val="003857AD"/>
    <w:rsid w:val="00386823"/>
    <w:rsid w:val="00386A44"/>
    <w:rsid w:val="003870B1"/>
    <w:rsid w:val="003954EF"/>
    <w:rsid w:val="003A000A"/>
    <w:rsid w:val="003A04DF"/>
    <w:rsid w:val="003A07C2"/>
    <w:rsid w:val="003A1FA8"/>
    <w:rsid w:val="003A3043"/>
    <w:rsid w:val="003B4CC3"/>
    <w:rsid w:val="003C0F59"/>
    <w:rsid w:val="003C29AE"/>
    <w:rsid w:val="003C4F9B"/>
    <w:rsid w:val="003D4AC1"/>
    <w:rsid w:val="003D6EED"/>
    <w:rsid w:val="003E75EA"/>
    <w:rsid w:val="003F0F2F"/>
    <w:rsid w:val="003F1237"/>
    <w:rsid w:val="003F14AE"/>
    <w:rsid w:val="003F1FDB"/>
    <w:rsid w:val="003F2DBE"/>
    <w:rsid w:val="003F7183"/>
    <w:rsid w:val="0040023D"/>
    <w:rsid w:val="00403D15"/>
    <w:rsid w:val="00407C78"/>
    <w:rsid w:val="00407F8A"/>
    <w:rsid w:val="00411E80"/>
    <w:rsid w:val="00412301"/>
    <w:rsid w:val="00416803"/>
    <w:rsid w:val="00416E12"/>
    <w:rsid w:val="0042120F"/>
    <w:rsid w:val="00423A9A"/>
    <w:rsid w:val="00430F0F"/>
    <w:rsid w:val="00431B8C"/>
    <w:rsid w:val="004346F3"/>
    <w:rsid w:val="00434C6D"/>
    <w:rsid w:val="00434FFF"/>
    <w:rsid w:val="00436FA9"/>
    <w:rsid w:val="00437090"/>
    <w:rsid w:val="004400CB"/>
    <w:rsid w:val="004409E2"/>
    <w:rsid w:val="00444CD3"/>
    <w:rsid w:val="0044531B"/>
    <w:rsid w:val="00447CCA"/>
    <w:rsid w:val="00447D5B"/>
    <w:rsid w:val="00450446"/>
    <w:rsid w:val="0045125F"/>
    <w:rsid w:val="004512F4"/>
    <w:rsid w:val="00452193"/>
    <w:rsid w:val="00454AE2"/>
    <w:rsid w:val="004604B8"/>
    <w:rsid w:val="00467DA2"/>
    <w:rsid w:val="00475FFB"/>
    <w:rsid w:val="00476B8D"/>
    <w:rsid w:val="00481E2B"/>
    <w:rsid w:val="0048245F"/>
    <w:rsid w:val="0048318A"/>
    <w:rsid w:val="00483EEC"/>
    <w:rsid w:val="00484888"/>
    <w:rsid w:val="004862F5"/>
    <w:rsid w:val="004867C4"/>
    <w:rsid w:val="00491268"/>
    <w:rsid w:val="004921AA"/>
    <w:rsid w:val="0049222B"/>
    <w:rsid w:val="00495FA5"/>
    <w:rsid w:val="004965EF"/>
    <w:rsid w:val="004A0770"/>
    <w:rsid w:val="004A3EA3"/>
    <w:rsid w:val="004B0667"/>
    <w:rsid w:val="004B109C"/>
    <w:rsid w:val="004B2CB1"/>
    <w:rsid w:val="004B65CD"/>
    <w:rsid w:val="004B6AA9"/>
    <w:rsid w:val="004C0004"/>
    <w:rsid w:val="004C1387"/>
    <w:rsid w:val="004C1602"/>
    <w:rsid w:val="004C204B"/>
    <w:rsid w:val="004C46D0"/>
    <w:rsid w:val="004C641E"/>
    <w:rsid w:val="004D09A8"/>
    <w:rsid w:val="004D2C2A"/>
    <w:rsid w:val="004D39A7"/>
    <w:rsid w:val="004E2901"/>
    <w:rsid w:val="004E6F4A"/>
    <w:rsid w:val="004F2DAA"/>
    <w:rsid w:val="00504FF4"/>
    <w:rsid w:val="005123A5"/>
    <w:rsid w:val="005134DD"/>
    <w:rsid w:val="00520B2C"/>
    <w:rsid w:val="0052257B"/>
    <w:rsid w:val="00525927"/>
    <w:rsid w:val="00527B5D"/>
    <w:rsid w:val="00527BA5"/>
    <w:rsid w:val="00535A10"/>
    <w:rsid w:val="00540967"/>
    <w:rsid w:val="00541831"/>
    <w:rsid w:val="0054477C"/>
    <w:rsid w:val="00555B06"/>
    <w:rsid w:val="00557564"/>
    <w:rsid w:val="005606FB"/>
    <w:rsid w:val="00564B9A"/>
    <w:rsid w:val="00564D2F"/>
    <w:rsid w:val="00565967"/>
    <w:rsid w:val="005703CA"/>
    <w:rsid w:val="00571F5B"/>
    <w:rsid w:val="00575151"/>
    <w:rsid w:val="00577359"/>
    <w:rsid w:val="005775BA"/>
    <w:rsid w:val="00582176"/>
    <w:rsid w:val="00583D8A"/>
    <w:rsid w:val="0059407E"/>
    <w:rsid w:val="00596986"/>
    <w:rsid w:val="005A2836"/>
    <w:rsid w:val="005A519D"/>
    <w:rsid w:val="005A5E69"/>
    <w:rsid w:val="005B30E5"/>
    <w:rsid w:val="005B3668"/>
    <w:rsid w:val="005B58F8"/>
    <w:rsid w:val="005C4B15"/>
    <w:rsid w:val="005D3C9F"/>
    <w:rsid w:val="005E2483"/>
    <w:rsid w:val="005F4DDC"/>
    <w:rsid w:val="005F7E21"/>
    <w:rsid w:val="00603736"/>
    <w:rsid w:val="006129AF"/>
    <w:rsid w:val="006220F8"/>
    <w:rsid w:val="006244AF"/>
    <w:rsid w:val="006271CF"/>
    <w:rsid w:val="00632E55"/>
    <w:rsid w:val="00632F25"/>
    <w:rsid w:val="00634268"/>
    <w:rsid w:val="006364DE"/>
    <w:rsid w:val="00640364"/>
    <w:rsid w:val="00644652"/>
    <w:rsid w:val="006461AB"/>
    <w:rsid w:val="00647C78"/>
    <w:rsid w:val="00653C6D"/>
    <w:rsid w:val="00656AE5"/>
    <w:rsid w:val="00657603"/>
    <w:rsid w:val="00660B24"/>
    <w:rsid w:val="00660B7D"/>
    <w:rsid w:val="0066215C"/>
    <w:rsid w:val="00664C4F"/>
    <w:rsid w:val="00665A8D"/>
    <w:rsid w:val="00667AB5"/>
    <w:rsid w:val="00671DB8"/>
    <w:rsid w:val="00692FB5"/>
    <w:rsid w:val="006942D5"/>
    <w:rsid w:val="006A2B26"/>
    <w:rsid w:val="006A4B7D"/>
    <w:rsid w:val="006B008F"/>
    <w:rsid w:val="006B4DED"/>
    <w:rsid w:val="006B66CF"/>
    <w:rsid w:val="006B7EDC"/>
    <w:rsid w:val="006D132D"/>
    <w:rsid w:val="006D1413"/>
    <w:rsid w:val="006D3C9A"/>
    <w:rsid w:val="006D524D"/>
    <w:rsid w:val="006D61A0"/>
    <w:rsid w:val="006D6EEB"/>
    <w:rsid w:val="006E1B06"/>
    <w:rsid w:val="006E52D0"/>
    <w:rsid w:val="006F048E"/>
    <w:rsid w:val="006F38BD"/>
    <w:rsid w:val="00701FE5"/>
    <w:rsid w:val="00704C2D"/>
    <w:rsid w:val="00705E42"/>
    <w:rsid w:val="00707655"/>
    <w:rsid w:val="00710FC9"/>
    <w:rsid w:val="00713000"/>
    <w:rsid w:val="00714286"/>
    <w:rsid w:val="0071470B"/>
    <w:rsid w:val="00716936"/>
    <w:rsid w:val="00723AB0"/>
    <w:rsid w:val="00724AEF"/>
    <w:rsid w:val="00725420"/>
    <w:rsid w:val="00732404"/>
    <w:rsid w:val="00733F38"/>
    <w:rsid w:val="00737B81"/>
    <w:rsid w:val="00752C92"/>
    <w:rsid w:val="00754084"/>
    <w:rsid w:val="00754FB7"/>
    <w:rsid w:val="007573DE"/>
    <w:rsid w:val="00761B69"/>
    <w:rsid w:val="00762572"/>
    <w:rsid w:val="007663EF"/>
    <w:rsid w:val="00767728"/>
    <w:rsid w:val="0077637F"/>
    <w:rsid w:val="00777F46"/>
    <w:rsid w:val="00780878"/>
    <w:rsid w:val="00783AFD"/>
    <w:rsid w:val="007865AE"/>
    <w:rsid w:val="007867A1"/>
    <w:rsid w:val="007910F3"/>
    <w:rsid w:val="00791A30"/>
    <w:rsid w:val="00792E59"/>
    <w:rsid w:val="0079364C"/>
    <w:rsid w:val="00796AC4"/>
    <w:rsid w:val="00797925"/>
    <w:rsid w:val="007A44C8"/>
    <w:rsid w:val="007A565C"/>
    <w:rsid w:val="007A5FA0"/>
    <w:rsid w:val="007A722A"/>
    <w:rsid w:val="007A73D1"/>
    <w:rsid w:val="007A7B2A"/>
    <w:rsid w:val="007B2A58"/>
    <w:rsid w:val="007C018E"/>
    <w:rsid w:val="007C25BF"/>
    <w:rsid w:val="007D26BB"/>
    <w:rsid w:val="007D4B9F"/>
    <w:rsid w:val="007D5E40"/>
    <w:rsid w:val="007D7F1F"/>
    <w:rsid w:val="007E042C"/>
    <w:rsid w:val="007E2EBF"/>
    <w:rsid w:val="007E3FEC"/>
    <w:rsid w:val="007E4A04"/>
    <w:rsid w:val="007E4FD5"/>
    <w:rsid w:val="007E7019"/>
    <w:rsid w:val="007E7524"/>
    <w:rsid w:val="007F3437"/>
    <w:rsid w:val="007F4220"/>
    <w:rsid w:val="007F45BB"/>
    <w:rsid w:val="007F5FED"/>
    <w:rsid w:val="007F62EF"/>
    <w:rsid w:val="008035E1"/>
    <w:rsid w:val="0080379A"/>
    <w:rsid w:val="00804399"/>
    <w:rsid w:val="00804C21"/>
    <w:rsid w:val="00813301"/>
    <w:rsid w:val="008176C5"/>
    <w:rsid w:val="00821D38"/>
    <w:rsid w:val="00826EDC"/>
    <w:rsid w:val="00827E56"/>
    <w:rsid w:val="00827F80"/>
    <w:rsid w:val="00834C1F"/>
    <w:rsid w:val="00837B78"/>
    <w:rsid w:val="00844766"/>
    <w:rsid w:val="00852F85"/>
    <w:rsid w:val="00857FE9"/>
    <w:rsid w:val="0086092A"/>
    <w:rsid w:val="00873548"/>
    <w:rsid w:val="00882E67"/>
    <w:rsid w:val="008841CD"/>
    <w:rsid w:val="0089147D"/>
    <w:rsid w:val="008915F9"/>
    <w:rsid w:val="008930ED"/>
    <w:rsid w:val="008936A9"/>
    <w:rsid w:val="00896FE0"/>
    <w:rsid w:val="008A7832"/>
    <w:rsid w:val="008B2D56"/>
    <w:rsid w:val="008B560E"/>
    <w:rsid w:val="008C6611"/>
    <w:rsid w:val="008C6DA0"/>
    <w:rsid w:val="008D022A"/>
    <w:rsid w:val="008D1891"/>
    <w:rsid w:val="008D5289"/>
    <w:rsid w:val="008D540F"/>
    <w:rsid w:val="008E0711"/>
    <w:rsid w:val="008E0D2A"/>
    <w:rsid w:val="008E1A5B"/>
    <w:rsid w:val="008F0C7B"/>
    <w:rsid w:val="008F31CD"/>
    <w:rsid w:val="008F4D51"/>
    <w:rsid w:val="00900805"/>
    <w:rsid w:val="0090091D"/>
    <w:rsid w:val="0090119F"/>
    <w:rsid w:val="00902B0B"/>
    <w:rsid w:val="00903CC8"/>
    <w:rsid w:val="00906CAE"/>
    <w:rsid w:val="00911B7D"/>
    <w:rsid w:val="009129DF"/>
    <w:rsid w:val="00912EB6"/>
    <w:rsid w:val="00914B02"/>
    <w:rsid w:val="0091784E"/>
    <w:rsid w:val="009232C0"/>
    <w:rsid w:val="009300F2"/>
    <w:rsid w:val="00931C3D"/>
    <w:rsid w:val="00934BD9"/>
    <w:rsid w:val="00941D22"/>
    <w:rsid w:val="00941E58"/>
    <w:rsid w:val="00944FF7"/>
    <w:rsid w:val="00953FB5"/>
    <w:rsid w:val="0095497C"/>
    <w:rsid w:val="009557E4"/>
    <w:rsid w:val="009624B5"/>
    <w:rsid w:val="00965BF8"/>
    <w:rsid w:val="009665E3"/>
    <w:rsid w:val="00975832"/>
    <w:rsid w:val="0098354C"/>
    <w:rsid w:val="00987B11"/>
    <w:rsid w:val="00995C6D"/>
    <w:rsid w:val="00997933"/>
    <w:rsid w:val="009A046A"/>
    <w:rsid w:val="009A202F"/>
    <w:rsid w:val="009A39CA"/>
    <w:rsid w:val="009A4642"/>
    <w:rsid w:val="009A52CD"/>
    <w:rsid w:val="009A5D3A"/>
    <w:rsid w:val="009C318B"/>
    <w:rsid w:val="009D2231"/>
    <w:rsid w:val="009D2AAE"/>
    <w:rsid w:val="009D3D78"/>
    <w:rsid w:val="009D3DA4"/>
    <w:rsid w:val="009D620A"/>
    <w:rsid w:val="009D644E"/>
    <w:rsid w:val="009D7956"/>
    <w:rsid w:val="009E0BDA"/>
    <w:rsid w:val="009E1ED8"/>
    <w:rsid w:val="009E2BF6"/>
    <w:rsid w:val="009E650E"/>
    <w:rsid w:val="009F0021"/>
    <w:rsid w:val="009F05E0"/>
    <w:rsid w:val="009F2C0A"/>
    <w:rsid w:val="009F479F"/>
    <w:rsid w:val="00A00B69"/>
    <w:rsid w:val="00A039B1"/>
    <w:rsid w:val="00A07596"/>
    <w:rsid w:val="00A1264C"/>
    <w:rsid w:val="00A16EB8"/>
    <w:rsid w:val="00A17BFD"/>
    <w:rsid w:val="00A26FB6"/>
    <w:rsid w:val="00A3168F"/>
    <w:rsid w:val="00A328B0"/>
    <w:rsid w:val="00A36CBF"/>
    <w:rsid w:val="00A36F22"/>
    <w:rsid w:val="00A43C34"/>
    <w:rsid w:val="00A460AF"/>
    <w:rsid w:val="00A4678C"/>
    <w:rsid w:val="00A479BE"/>
    <w:rsid w:val="00A510F9"/>
    <w:rsid w:val="00A51B25"/>
    <w:rsid w:val="00A528AB"/>
    <w:rsid w:val="00A53DE8"/>
    <w:rsid w:val="00A56168"/>
    <w:rsid w:val="00A605BF"/>
    <w:rsid w:val="00A61DAA"/>
    <w:rsid w:val="00A66C60"/>
    <w:rsid w:val="00A66CF6"/>
    <w:rsid w:val="00A72F77"/>
    <w:rsid w:val="00A7597E"/>
    <w:rsid w:val="00A846AF"/>
    <w:rsid w:val="00A94CF9"/>
    <w:rsid w:val="00A959C2"/>
    <w:rsid w:val="00A977E1"/>
    <w:rsid w:val="00AA0E68"/>
    <w:rsid w:val="00AA3BF6"/>
    <w:rsid w:val="00AB2059"/>
    <w:rsid w:val="00AB214C"/>
    <w:rsid w:val="00AB483B"/>
    <w:rsid w:val="00AC5BAD"/>
    <w:rsid w:val="00AC66B8"/>
    <w:rsid w:val="00AC7F2E"/>
    <w:rsid w:val="00AD271F"/>
    <w:rsid w:val="00AD50E2"/>
    <w:rsid w:val="00AE49E2"/>
    <w:rsid w:val="00AE6E2D"/>
    <w:rsid w:val="00AF0553"/>
    <w:rsid w:val="00AF3976"/>
    <w:rsid w:val="00AF3DCA"/>
    <w:rsid w:val="00AF5921"/>
    <w:rsid w:val="00AF6220"/>
    <w:rsid w:val="00AF6867"/>
    <w:rsid w:val="00AF7389"/>
    <w:rsid w:val="00B015E9"/>
    <w:rsid w:val="00B02375"/>
    <w:rsid w:val="00B107B7"/>
    <w:rsid w:val="00B13E00"/>
    <w:rsid w:val="00B1475B"/>
    <w:rsid w:val="00B1736E"/>
    <w:rsid w:val="00B22636"/>
    <w:rsid w:val="00B30175"/>
    <w:rsid w:val="00B32A15"/>
    <w:rsid w:val="00B3713E"/>
    <w:rsid w:val="00B37DE2"/>
    <w:rsid w:val="00B41F15"/>
    <w:rsid w:val="00B46AE4"/>
    <w:rsid w:val="00B543C9"/>
    <w:rsid w:val="00B5491B"/>
    <w:rsid w:val="00B6284A"/>
    <w:rsid w:val="00B63146"/>
    <w:rsid w:val="00B656C9"/>
    <w:rsid w:val="00B65B3E"/>
    <w:rsid w:val="00B6645F"/>
    <w:rsid w:val="00B66BFF"/>
    <w:rsid w:val="00B7200A"/>
    <w:rsid w:val="00B7219B"/>
    <w:rsid w:val="00B74F76"/>
    <w:rsid w:val="00B82949"/>
    <w:rsid w:val="00B911A1"/>
    <w:rsid w:val="00B92327"/>
    <w:rsid w:val="00B960EA"/>
    <w:rsid w:val="00B974B3"/>
    <w:rsid w:val="00B974D2"/>
    <w:rsid w:val="00BA120B"/>
    <w:rsid w:val="00BA281C"/>
    <w:rsid w:val="00BB08F5"/>
    <w:rsid w:val="00BB46E4"/>
    <w:rsid w:val="00BB6E71"/>
    <w:rsid w:val="00BB7169"/>
    <w:rsid w:val="00BB7E49"/>
    <w:rsid w:val="00BC2283"/>
    <w:rsid w:val="00BC60A2"/>
    <w:rsid w:val="00BC62E3"/>
    <w:rsid w:val="00BD58EE"/>
    <w:rsid w:val="00BD66EF"/>
    <w:rsid w:val="00BD6FBE"/>
    <w:rsid w:val="00BD7A03"/>
    <w:rsid w:val="00BD7BAA"/>
    <w:rsid w:val="00BE0C26"/>
    <w:rsid w:val="00BE2B72"/>
    <w:rsid w:val="00BE3333"/>
    <w:rsid w:val="00BE6EEE"/>
    <w:rsid w:val="00BE6F80"/>
    <w:rsid w:val="00BE79C2"/>
    <w:rsid w:val="00BF101D"/>
    <w:rsid w:val="00BF4D95"/>
    <w:rsid w:val="00BF6C2C"/>
    <w:rsid w:val="00C059C3"/>
    <w:rsid w:val="00C07743"/>
    <w:rsid w:val="00C12B12"/>
    <w:rsid w:val="00C12DB0"/>
    <w:rsid w:val="00C14EE1"/>
    <w:rsid w:val="00C20628"/>
    <w:rsid w:val="00C20CA3"/>
    <w:rsid w:val="00C211A9"/>
    <w:rsid w:val="00C22FE1"/>
    <w:rsid w:val="00C2336A"/>
    <w:rsid w:val="00C266DC"/>
    <w:rsid w:val="00C315BA"/>
    <w:rsid w:val="00C37AAD"/>
    <w:rsid w:val="00C37EC9"/>
    <w:rsid w:val="00C4219D"/>
    <w:rsid w:val="00C4293D"/>
    <w:rsid w:val="00C438D6"/>
    <w:rsid w:val="00C45038"/>
    <w:rsid w:val="00C452BE"/>
    <w:rsid w:val="00C50A05"/>
    <w:rsid w:val="00C52043"/>
    <w:rsid w:val="00C56C9F"/>
    <w:rsid w:val="00C63133"/>
    <w:rsid w:val="00C63FD9"/>
    <w:rsid w:val="00C66F6A"/>
    <w:rsid w:val="00C74EC0"/>
    <w:rsid w:val="00C75821"/>
    <w:rsid w:val="00C8153A"/>
    <w:rsid w:val="00C85AB8"/>
    <w:rsid w:val="00C93184"/>
    <w:rsid w:val="00CA0302"/>
    <w:rsid w:val="00CB0F10"/>
    <w:rsid w:val="00CB78D6"/>
    <w:rsid w:val="00CC0125"/>
    <w:rsid w:val="00CC04BA"/>
    <w:rsid w:val="00CC1C0B"/>
    <w:rsid w:val="00CC42E3"/>
    <w:rsid w:val="00CC59DC"/>
    <w:rsid w:val="00CD5281"/>
    <w:rsid w:val="00CE1EC2"/>
    <w:rsid w:val="00CE27FD"/>
    <w:rsid w:val="00CE46D7"/>
    <w:rsid w:val="00CF203D"/>
    <w:rsid w:val="00CF41CC"/>
    <w:rsid w:val="00CF75F9"/>
    <w:rsid w:val="00CF7AB6"/>
    <w:rsid w:val="00D005CB"/>
    <w:rsid w:val="00D00E9F"/>
    <w:rsid w:val="00D03363"/>
    <w:rsid w:val="00D035C2"/>
    <w:rsid w:val="00D03E47"/>
    <w:rsid w:val="00D11BAC"/>
    <w:rsid w:val="00D12FDE"/>
    <w:rsid w:val="00D15AB8"/>
    <w:rsid w:val="00D205C7"/>
    <w:rsid w:val="00D2084F"/>
    <w:rsid w:val="00D20FBE"/>
    <w:rsid w:val="00D227E2"/>
    <w:rsid w:val="00D2362B"/>
    <w:rsid w:val="00D2384C"/>
    <w:rsid w:val="00D31484"/>
    <w:rsid w:val="00D32CC0"/>
    <w:rsid w:val="00D402C3"/>
    <w:rsid w:val="00D42ED2"/>
    <w:rsid w:val="00D43414"/>
    <w:rsid w:val="00D43A19"/>
    <w:rsid w:val="00D43DA4"/>
    <w:rsid w:val="00D44418"/>
    <w:rsid w:val="00D4721D"/>
    <w:rsid w:val="00D51449"/>
    <w:rsid w:val="00D57401"/>
    <w:rsid w:val="00D6034A"/>
    <w:rsid w:val="00D63712"/>
    <w:rsid w:val="00D77D99"/>
    <w:rsid w:val="00D825C1"/>
    <w:rsid w:val="00D85681"/>
    <w:rsid w:val="00D9271D"/>
    <w:rsid w:val="00D92781"/>
    <w:rsid w:val="00D9356D"/>
    <w:rsid w:val="00DA0090"/>
    <w:rsid w:val="00DA1C41"/>
    <w:rsid w:val="00DA3647"/>
    <w:rsid w:val="00DA5DBB"/>
    <w:rsid w:val="00DB0FF6"/>
    <w:rsid w:val="00DB3035"/>
    <w:rsid w:val="00DB4530"/>
    <w:rsid w:val="00DB5D46"/>
    <w:rsid w:val="00DB5DFE"/>
    <w:rsid w:val="00DD7284"/>
    <w:rsid w:val="00DD763C"/>
    <w:rsid w:val="00DE3B01"/>
    <w:rsid w:val="00DE4622"/>
    <w:rsid w:val="00DE5305"/>
    <w:rsid w:val="00DF2C4A"/>
    <w:rsid w:val="00DF771B"/>
    <w:rsid w:val="00E04379"/>
    <w:rsid w:val="00E13DC4"/>
    <w:rsid w:val="00E20782"/>
    <w:rsid w:val="00E22A21"/>
    <w:rsid w:val="00E255D3"/>
    <w:rsid w:val="00E276BC"/>
    <w:rsid w:val="00E27835"/>
    <w:rsid w:val="00E30EB3"/>
    <w:rsid w:val="00E31C22"/>
    <w:rsid w:val="00E3237A"/>
    <w:rsid w:val="00E412B1"/>
    <w:rsid w:val="00E446DE"/>
    <w:rsid w:val="00E453AC"/>
    <w:rsid w:val="00E46CDF"/>
    <w:rsid w:val="00E47014"/>
    <w:rsid w:val="00E47C42"/>
    <w:rsid w:val="00E538CD"/>
    <w:rsid w:val="00E54017"/>
    <w:rsid w:val="00E6018C"/>
    <w:rsid w:val="00E61553"/>
    <w:rsid w:val="00E65595"/>
    <w:rsid w:val="00E74A73"/>
    <w:rsid w:val="00E7783B"/>
    <w:rsid w:val="00E82AA0"/>
    <w:rsid w:val="00E82F88"/>
    <w:rsid w:val="00E83312"/>
    <w:rsid w:val="00E83C52"/>
    <w:rsid w:val="00E84978"/>
    <w:rsid w:val="00E87EA0"/>
    <w:rsid w:val="00E90E3F"/>
    <w:rsid w:val="00E90EF1"/>
    <w:rsid w:val="00E9189D"/>
    <w:rsid w:val="00E93C30"/>
    <w:rsid w:val="00E9403B"/>
    <w:rsid w:val="00E94707"/>
    <w:rsid w:val="00E97152"/>
    <w:rsid w:val="00EA013E"/>
    <w:rsid w:val="00EA13A5"/>
    <w:rsid w:val="00EA219A"/>
    <w:rsid w:val="00EA62FF"/>
    <w:rsid w:val="00EB0EFE"/>
    <w:rsid w:val="00EC2924"/>
    <w:rsid w:val="00EC674F"/>
    <w:rsid w:val="00ED0601"/>
    <w:rsid w:val="00ED11E0"/>
    <w:rsid w:val="00ED2B6B"/>
    <w:rsid w:val="00ED5DF4"/>
    <w:rsid w:val="00EE0432"/>
    <w:rsid w:val="00EE093E"/>
    <w:rsid w:val="00EE16F7"/>
    <w:rsid w:val="00EE2AB1"/>
    <w:rsid w:val="00EE3B60"/>
    <w:rsid w:val="00EE3CF0"/>
    <w:rsid w:val="00EF0AFE"/>
    <w:rsid w:val="00EF1E2F"/>
    <w:rsid w:val="00EF3086"/>
    <w:rsid w:val="00EF31F2"/>
    <w:rsid w:val="00F03A4D"/>
    <w:rsid w:val="00F13497"/>
    <w:rsid w:val="00F13868"/>
    <w:rsid w:val="00F145C0"/>
    <w:rsid w:val="00F215B1"/>
    <w:rsid w:val="00F314EE"/>
    <w:rsid w:val="00F320D9"/>
    <w:rsid w:val="00F36C37"/>
    <w:rsid w:val="00F376F2"/>
    <w:rsid w:val="00F442D7"/>
    <w:rsid w:val="00F45D85"/>
    <w:rsid w:val="00F45FE2"/>
    <w:rsid w:val="00F47652"/>
    <w:rsid w:val="00F535D7"/>
    <w:rsid w:val="00F60C55"/>
    <w:rsid w:val="00F6516B"/>
    <w:rsid w:val="00F670AD"/>
    <w:rsid w:val="00F67C48"/>
    <w:rsid w:val="00F7104B"/>
    <w:rsid w:val="00F71C9E"/>
    <w:rsid w:val="00F73A1B"/>
    <w:rsid w:val="00F7545E"/>
    <w:rsid w:val="00F7707A"/>
    <w:rsid w:val="00F80762"/>
    <w:rsid w:val="00F821C1"/>
    <w:rsid w:val="00F83322"/>
    <w:rsid w:val="00F84289"/>
    <w:rsid w:val="00F91499"/>
    <w:rsid w:val="00F9239D"/>
    <w:rsid w:val="00F947F5"/>
    <w:rsid w:val="00FA0A49"/>
    <w:rsid w:val="00FA2743"/>
    <w:rsid w:val="00FA3D37"/>
    <w:rsid w:val="00FA5080"/>
    <w:rsid w:val="00FB2CA7"/>
    <w:rsid w:val="00FB375E"/>
    <w:rsid w:val="00FB3C9E"/>
    <w:rsid w:val="00FB5A61"/>
    <w:rsid w:val="00FB6A65"/>
    <w:rsid w:val="00FC4A01"/>
    <w:rsid w:val="00FC4AD9"/>
    <w:rsid w:val="00FC56F0"/>
    <w:rsid w:val="00FC7510"/>
    <w:rsid w:val="00FD0072"/>
    <w:rsid w:val="00FE23FB"/>
    <w:rsid w:val="00FE3E36"/>
    <w:rsid w:val="00FE6955"/>
    <w:rsid w:val="00FE748E"/>
    <w:rsid w:val="00FE7A9C"/>
    <w:rsid w:val="00FF6176"/>
    <w:rsid w:val="00FF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B4C55"/>
  <w15:chartTrackingRefBased/>
  <w15:docId w15:val="{B4A011DF-7C44-4A23-8F9F-B3A8E587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C1F"/>
  </w:style>
  <w:style w:type="paragraph" w:styleId="Footer">
    <w:name w:val="footer"/>
    <w:basedOn w:val="Normal"/>
    <w:link w:val="FooterChar"/>
    <w:uiPriority w:val="99"/>
    <w:unhideWhenUsed/>
    <w:rsid w:val="0083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C1F"/>
  </w:style>
  <w:style w:type="paragraph" w:styleId="BalloonText">
    <w:name w:val="Balloon Text"/>
    <w:basedOn w:val="Normal"/>
    <w:link w:val="BalloonTextChar"/>
    <w:uiPriority w:val="99"/>
    <w:semiHidden/>
    <w:unhideWhenUsed/>
    <w:rsid w:val="00834C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4C1F"/>
    <w:rPr>
      <w:rFonts w:ascii="Tahoma" w:hAnsi="Tahoma" w:cs="Tahoma"/>
      <w:sz w:val="16"/>
      <w:szCs w:val="16"/>
    </w:rPr>
  </w:style>
  <w:style w:type="table" w:styleId="TableGrid">
    <w:name w:val="Table Grid"/>
    <w:basedOn w:val="TableNormal"/>
    <w:uiPriority w:val="59"/>
    <w:rsid w:val="006F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10D"/>
    <w:pPr>
      <w:ind w:left="720"/>
      <w:contextualSpacing/>
    </w:pPr>
  </w:style>
  <w:style w:type="character" w:styleId="Hyperlink">
    <w:name w:val="Hyperlink"/>
    <w:uiPriority w:val="99"/>
    <w:unhideWhenUsed/>
    <w:rsid w:val="00E82AA0"/>
    <w:rPr>
      <w:rFonts w:ascii="Times New Roman" w:hAnsi="Times New Roman" w:cs="Times New Roman" w:hint="default"/>
      <w:color w:val="000000"/>
      <w:u w:val="single"/>
    </w:rPr>
  </w:style>
  <w:style w:type="character" w:styleId="FollowedHyperlink">
    <w:name w:val="FollowedHyperlink"/>
    <w:uiPriority w:val="99"/>
    <w:semiHidden/>
    <w:unhideWhenUsed/>
    <w:rsid w:val="00E82AA0"/>
    <w:rPr>
      <w:color w:val="800080"/>
      <w:u w:val="single"/>
    </w:rPr>
  </w:style>
  <w:style w:type="paragraph" w:styleId="Revision">
    <w:name w:val="Revision"/>
    <w:hidden/>
    <w:uiPriority w:val="99"/>
    <w:semiHidden/>
    <w:rsid w:val="004921AA"/>
    <w:rPr>
      <w:sz w:val="22"/>
      <w:szCs w:val="22"/>
      <w:lang w:eastAsia="en-US"/>
    </w:rPr>
  </w:style>
  <w:style w:type="character" w:styleId="CommentReference">
    <w:name w:val="annotation reference"/>
    <w:uiPriority w:val="99"/>
    <w:semiHidden/>
    <w:unhideWhenUsed/>
    <w:rsid w:val="00454AE2"/>
    <w:rPr>
      <w:sz w:val="16"/>
      <w:szCs w:val="16"/>
    </w:rPr>
  </w:style>
  <w:style w:type="paragraph" w:styleId="CommentText">
    <w:name w:val="annotation text"/>
    <w:basedOn w:val="Normal"/>
    <w:link w:val="CommentTextChar"/>
    <w:uiPriority w:val="99"/>
    <w:unhideWhenUsed/>
    <w:rsid w:val="00454AE2"/>
    <w:rPr>
      <w:sz w:val="20"/>
      <w:szCs w:val="20"/>
    </w:rPr>
  </w:style>
  <w:style w:type="character" w:customStyle="1" w:styleId="CommentTextChar">
    <w:name w:val="Comment Text Char"/>
    <w:link w:val="CommentText"/>
    <w:uiPriority w:val="99"/>
    <w:rsid w:val="00454AE2"/>
    <w:rPr>
      <w:lang w:eastAsia="en-US"/>
    </w:rPr>
  </w:style>
  <w:style w:type="paragraph" w:styleId="CommentSubject">
    <w:name w:val="annotation subject"/>
    <w:basedOn w:val="CommentText"/>
    <w:next w:val="CommentText"/>
    <w:link w:val="CommentSubjectChar"/>
    <w:uiPriority w:val="99"/>
    <w:semiHidden/>
    <w:unhideWhenUsed/>
    <w:rsid w:val="00454AE2"/>
    <w:rPr>
      <w:b/>
      <w:bCs/>
    </w:rPr>
  </w:style>
  <w:style w:type="character" w:customStyle="1" w:styleId="CommentSubjectChar">
    <w:name w:val="Comment Subject Char"/>
    <w:link w:val="CommentSubject"/>
    <w:uiPriority w:val="99"/>
    <w:semiHidden/>
    <w:rsid w:val="00454AE2"/>
    <w:rPr>
      <w:b/>
      <w:bCs/>
      <w:lang w:eastAsia="en-US"/>
    </w:rPr>
  </w:style>
  <w:style w:type="paragraph" w:styleId="NoSpacing">
    <w:name w:val="No Spacing"/>
    <w:uiPriority w:val="1"/>
    <w:qFormat/>
    <w:rsid w:val="006E1B06"/>
    <w:rPr>
      <w:sz w:val="22"/>
      <w:szCs w:val="22"/>
      <w:lang w:eastAsia="en-US"/>
    </w:rPr>
  </w:style>
  <w:style w:type="character" w:styleId="UnresolvedMention">
    <w:name w:val="Unresolved Mention"/>
    <w:basedOn w:val="DefaultParagraphFont"/>
    <w:uiPriority w:val="99"/>
    <w:semiHidden/>
    <w:unhideWhenUsed/>
    <w:rsid w:val="00F03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4044">
      <w:bodyDiv w:val="1"/>
      <w:marLeft w:val="0"/>
      <w:marRight w:val="0"/>
      <w:marTop w:val="0"/>
      <w:marBottom w:val="0"/>
      <w:divBdr>
        <w:top w:val="none" w:sz="0" w:space="0" w:color="auto"/>
        <w:left w:val="none" w:sz="0" w:space="0" w:color="auto"/>
        <w:bottom w:val="none" w:sz="0" w:space="0" w:color="auto"/>
        <w:right w:val="none" w:sz="0" w:space="0" w:color="auto"/>
      </w:divBdr>
    </w:div>
    <w:div w:id="213859687">
      <w:bodyDiv w:val="1"/>
      <w:marLeft w:val="0"/>
      <w:marRight w:val="0"/>
      <w:marTop w:val="0"/>
      <w:marBottom w:val="0"/>
      <w:divBdr>
        <w:top w:val="none" w:sz="0" w:space="0" w:color="auto"/>
        <w:left w:val="none" w:sz="0" w:space="0" w:color="auto"/>
        <w:bottom w:val="none" w:sz="0" w:space="0" w:color="auto"/>
        <w:right w:val="none" w:sz="0" w:space="0" w:color="auto"/>
      </w:divBdr>
    </w:div>
    <w:div w:id="241568990">
      <w:bodyDiv w:val="1"/>
      <w:marLeft w:val="0"/>
      <w:marRight w:val="0"/>
      <w:marTop w:val="0"/>
      <w:marBottom w:val="0"/>
      <w:divBdr>
        <w:top w:val="none" w:sz="0" w:space="0" w:color="auto"/>
        <w:left w:val="none" w:sz="0" w:space="0" w:color="auto"/>
        <w:bottom w:val="none" w:sz="0" w:space="0" w:color="auto"/>
        <w:right w:val="none" w:sz="0" w:space="0" w:color="auto"/>
      </w:divBdr>
    </w:div>
    <w:div w:id="769853445">
      <w:bodyDiv w:val="1"/>
      <w:marLeft w:val="0"/>
      <w:marRight w:val="0"/>
      <w:marTop w:val="0"/>
      <w:marBottom w:val="0"/>
      <w:divBdr>
        <w:top w:val="none" w:sz="0" w:space="0" w:color="auto"/>
        <w:left w:val="none" w:sz="0" w:space="0" w:color="auto"/>
        <w:bottom w:val="none" w:sz="0" w:space="0" w:color="auto"/>
        <w:right w:val="none" w:sz="0" w:space="0" w:color="auto"/>
      </w:divBdr>
    </w:div>
    <w:div w:id="834340250">
      <w:bodyDiv w:val="1"/>
      <w:marLeft w:val="0"/>
      <w:marRight w:val="0"/>
      <w:marTop w:val="0"/>
      <w:marBottom w:val="0"/>
      <w:divBdr>
        <w:top w:val="none" w:sz="0" w:space="0" w:color="auto"/>
        <w:left w:val="none" w:sz="0" w:space="0" w:color="auto"/>
        <w:bottom w:val="none" w:sz="0" w:space="0" w:color="auto"/>
        <w:right w:val="none" w:sz="0" w:space="0" w:color="auto"/>
      </w:divBdr>
    </w:div>
    <w:div w:id="878318086">
      <w:bodyDiv w:val="1"/>
      <w:marLeft w:val="0"/>
      <w:marRight w:val="0"/>
      <w:marTop w:val="0"/>
      <w:marBottom w:val="0"/>
      <w:divBdr>
        <w:top w:val="none" w:sz="0" w:space="0" w:color="auto"/>
        <w:left w:val="none" w:sz="0" w:space="0" w:color="auto"/>
        <w:bottom w:val="none" w:sz="0" w:space="0" w:color="auto"/>
        <w:right w:val="none" w:sz="0" w:space="0" w:color="auto"/>
      </w:divBdr>
    </w:div>
    <w:div w:id="1007446904">
      <w:bodyDiv w:val="1"/>
      <w:marLeft w:val="0"/>
      <w:marRight w:val="0"/>
      <w:marTop w:val="0"/>
      <w:marBottom w:val="0"/>
      <w:divBdr>
        <w:top w:val="none" w:sz="0" w:space="0" w:color="auto"/>
        <w:left w:val="none" w:sz="0" w:space="0" w:color="auto"/>
        <w:bottom w:val="none" w:sz="0" w:space="0" w:color="auto"/>
        <w:right w:val="none" w:sz="0" w:space="0" w:color="auto"/>
      </w:divBdr>
    </w:div>
    <w:div w:id="1023704389">
      <w:bodyDiv w:val="1"/>
      <w:marLeft w:val="0"/>
      <w:marRight w:val="0"/>
      <w:marTop w:val="0"/>
      <w:marBottom w:val="0"/>
      <w:divBdr>
        <w:top w:val="none" w:sz="0" w:space="0" w:color="auto"/>
        <w:left w:val="none" w:sz="0" w:space="0" w:color="auto"/>
        <w:bottom w:val="none" w:sz="0" w:space="0" w:color="auto"/>
        <w:right w:val="none" w:sz="0" w:space="0" w:color="auto"/>
      </w:divBdr>
    </w:div>
    <w:div w:id="1289973241">
      <w:bodyDiv w:val="1"/>
      <w:marLeft w:val="0"/>
      <w:marRight w:val="0"/>
      <w:marTop w:val="0"/>
      <w:marBottom w:val="0"/>
      <w:divBdr>
        <w:top w:val="none" w:sz="0" w:space="0" w:color="auto"/>
        <w:left w:val="none" w:sz="0" w:space="0" w:color="auto"/>
        <w:bottom w:val="none" w:sz="0" w:space="0" w:color="auto"/>
        <w:right w:val="none" w:sz="0" w:space="0" w:color="auto"/>
      </w:divBdr>
    </w:div>
    <w:div w:id="1337073906">
      <w:bodyDiv w:val="1"/>
      <w:marLeft w:val="0"/>
      <w:marRight w:val="0"/>
      <w:marTop w:val="0"/>
      <w:marBottom w:val="0"/>
      <w:divBdr>
        <w:top w:val="none" w:sz="0" w:space="0" w:color="auto"/>
        <w:left w:val="none" w:sz="0" w:space="0" w:color="auto"/>
        <w:bottom w:val="none" w:sz="0" w:space="0" w:color="auto"/>
        <w:right w:val="none" w:sz="0" w:space="0" w:color="auto"/>
      </w:divBdr>
    </w:div>
    <w:div w:id="1372338311">
      <w:bodyDiv w:val="1"/>
      <w:marLeft w:val="0"/>
      <w:marRight w:val="0"/>
      <w:marTop w:val="0"/>
      <w:marBottom w:val="0"/>
      <w:divBdr>
        <w:top w:val="none" w:sz="0" w:space="0" w:color="auto"/>
        <w:left w:val="none" w:sz="0" w:space="0" w:color="auto"/>
        <w:bottom w:val="none" w:sz="0" w:space="0" w:color="auto"/>
        <w:right w:val="none" w:sz="0" w:space="0" w:color="auto"/>
      </w:divBdr>
    </w:div>
    <w:div w:id="1538396937">
      <w:bodyDiv w:val="1"/>
      <w:marLeft w:val="0"/>
      <w:marRight w:val="0"/>
      <w:marTop w:val="0"/>
      <w:marBottom w:val="0"/>
      <w:divBdr>
        <w:top w:val="none" w:sz="0" w:space="0" w:color="auto"/>
        <w:left w:val="none" w:sz="0" w:space="0" w:color="auto"/>
        <w:bottom w:val="none" w:sz="0" w:space="0" w:color="auto"/>
        <w:right w:val="none" w:sz="0" w:space="0" w:color="auto"/>
      </w:divBdr>
    </w:div>
    <w:div w:id="1803648350">
      <w:bodyDiv w:val="1"/>
      <w:marLeft w:val="0"/>
      <w:marRight w:val="0"/>
      <w:marTop w:val="0"/>
      <w:marBottom w:val="0"/>
      <w:divBdr>
        <w:top w:val="none" w:sz="0" w:space="0" w:color="auto"/>
        <w:left w:val="none" w:sz="0" w:space="0" w:color="auto"/>
        <w:bottom w:val="none" w:sz="0" w:space="0" w:color="auto"/>
        <w:right w:val="none" w:sz="0" w:space="0" w:color="auto"/>
      </w:divBdr>
    </w:div>
    <w:div w:id="20517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MART.FIS@gov.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3" ma:contentTypeDescription="Create a new document." ma:contentTypeScope="" ma:versionID="f19b8843dbad62aa4c1007816a2c6510">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40961ee314248c2e8c8ed0ec8be23752"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FF3C5B18883D4E21973B57C2EEED7FD1" version="1.0.0">
  <systemFields>
    <field name="Objective-Id">
      <value order="0">A53488855</value>
    </field>
    <field name="Objective-Title">
      <value order="0">SFIS - Level 1 - Guidance for Applicants - Version 1.2</value>
    </field>
    <field name="Objective-Description">
      <value order="0"/>
    </field>
    <field name="Objective-CreationStamp">
      <value order="0">2024-06-06T10:24:16Z</value>
    </field>
    <field name="Objective-IsApproved">
      <value order="0">false</value>
    </field>
    <field name="Objective-IsPublished">
      <value order="0">true</value>
    </field>
    <field name="Objective-DatePublished">
      <value order="0">2024-06-06T10:24:17Z</value>
    </field>
    <field name="Objective-ModificationStamp">
      <value order="0">2024-06-06T10:24:17Z</value>
    </field>
    <field name="Objective-Owner">
      <value order="0">Guile, Tony (EET - Business and Regions - Business)</value>
    </field>
    <field name="Objective-Path">
      <value order="0">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alue>
    </field>
    <field name="Objective-Parent">
      <value order="0">SMART Flexible Innovation Support - 2022-2026 - Level 1</value>
    </field>
    <field name="Objective-State">
      <value order="0">Published</value>
    </field>
    <field name="Objective-VersionId">
      <value order="0">vA97733077</value>
    </field>
    <field name="Objective-Version">
      <value order="0">1.0</value>
    </field>
    <field name="Objective-VersionNumber">
      <value order="0">1</value>
    </field>
    <field name="Objective-VersionComment">
      <value order="0">Copied from document A51664884.9</value>
    </field>
    <field name="Objective-FileNumber">
      <value order="0">qA1893090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4BE11CCB-B4AF-45FF-81DA-5A4F659046C2}">
  <ds:schemaRefs>
    <ds:schemaRef ds:uri="http://schemas.microsoft.com/sharepoint/v3/contenttype/forms"/>
  </ds:schemaRefs>
</ds:datastoreItem>
</file>

<file path=customXml/itemProps2.xml><?xml version="1.0" encoding="utf-8"?>
<ds:datastoreItem xmlns:ds="http://schemas.openxmlformats.org/officeDocument/2006/customXml" ds:itemID="{A543FB18-CE69-4EB2-9014-D39440C16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8F1C22-83A7-49EA-8465-9AF2F9B7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B7BC8-CF9E-44AE-8CB8-B8570980DD6B}">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10913</CharactersWithSpaces>
  <SharedDoc>false</SharedDoc>
  <HLinks>
    <vt:vector size="12" baseType="variant">
      <vt:variant>
        <vt:i4>6684727</vt:i4>
      </vt:variant>
      <vt:variant>
        <vt:i4>3</vt:i4>
      </vt:variant>
      <vt:variant>
        <vt:i4>0</vt:i4>
      </vt:variant>
      <vt:variant>
        <vt:i4>5</vt:i4>
      </vt:variant>
      <vt:variant>
        <vt:lpwstr>http://www.ico.gov.uk/</vt:lpwstr>
      </vt:variant>
      <vt:variant>
        <vt:lpwstr/>
      </vt:variant>
      <vt:variant>
        <vt:i4>4784177</vt:i4>
      </vt:variant>
      <vt:variant>
        <vt:i4>0</vt:i4>
      </vt:variant>
      <vt:variant>
        <vt:i4>0</vt:i4>
      </vt:variant>
      <vt:variant>
        <vt:i4>5</vt:i4>
      </vt:variant>
      <vt:variant>
        <vt:lpwstr>mailto:Data.ProtectionOfficer@wales.gsi.gov.uk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Doyle, Caitlin (EET - Business and Regions - Business)</cp:lastModifiedBy>
  <cp:revision>2</cp:revision>
  <cp:lastPrinted>2018-05-15T08:51:00Z</cp:lastPrinted>
  <dcterms:created xsi:type="dcterms:W3CDTF">2024-08-02T08:16:00Z</dcterms:created>
  <dcterms:modified xsi:type="dcterms:W3CDTF">2024-08-02T08:16:00Z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A53488855</vt:lpwstr>
  </property>
  <property fmtid="{D5CDD505-2E9C-101B-9397-08002B2CF9AE}" pid="3" name="Objective-Title">
    <vt:lpwstr>SFIS - Level 1 - Guidance for Applicants - Version 1.2</vt:lpwstr>
  </property>
  <property fmtid="{D5CDD505-2E9C-101B-9397-08002B2CF9AE}" pid="4" name="Objective-Comment">
    <vt:lpwstr/>
  </property>
  <property fmtid="{D5CDD505-2E9C-101B-9397-08002B2CF9AE}" pid="5" name="Objective-CreationStamp">
    <vt:filetime>2024-06-06T10:24:16Z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2024-06-06T10:24:17Z</vt:filetime>
  </property>
  <property fmtid="{D5CDD505-2E9C-101B-9397-08002B2CF9AE}" pid="9" name="Objective-ModificationStamp">
    <vt:filetime>2024-06-06T10:24:17Z</vt:filetime>
  </property>
  <property fmtid="{D5CDD505-2E9C-101B-9397-08002B2CF9AE}" pid="10" name="Objective-Owner">
    <vt:lpwstr>Guile, Tony (EET - Business and Regions - Business)</vt:lpwstr>
  </property>
  <property fmtid="{D5CDD505-2E9C-101B-9397-08002B2CF9AE}" pid="11" name="Objective-Path">
    <vt:lpwstr>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t:lpwstr>
  </property>
  <property fmtid="{D5CDD505-2E9C-101B-9397-08002B2CF9AE}" pid="12" name="Objective-Parent">
    <vt:lpwstr>SMART Flexible Innovation Support - 2022-2026 - Level 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Copied from document A51664884.9</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2018-07-02T00:00:00Z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lpwstr/>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ContentTypeId">
    <vt:lpwstr>0x010100739205D88DC4F44CB1CA8437F92B0221</vt:lpwstr>
  </property>
  <property fmtid="{D5CDD505-2E9C-101B-9397-08002B2CF9AE}" pid="31" name="Objective-Description">
    <vt:lpwstr/>
  </property>
  <property fmtid="{D5CDD505-2E9C-101B-9397-08002B2CF9AE}" pid="32" name="Objective-VersionId">
    <vt:lpwstr>vA97733077</vt:lpwstr>
  </property>
</Properties>
</file>